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3E1E3204" w:rsidR="00D2624F" w:rsidRDefault="00735A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D.B.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7323CC2F" w:rsidR="00D2624F" w:rsidRDefault="00735A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agosto </w:t>
            </w:r>
            <w:r w:rsidR="007B01A2">
              <w:rPr>
                <w:rFonts w:ascii="Arial" w:eastAsia="Arial" w:hAnsi="Arial" w:cs="Arial"/>
                <w:color w:val="000000"/>
              </w:rPr>
              <w:t>de 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3FF8F08A" w:rsidR="00D2624F" w:rsidRDefault="00837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EC5ED2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Evaluación </w:t>
            </w:r>
            <w:r w:rsidR="009200CA">
              <w:rPr>
                <w:rFonts w:ascii="Arial" w:eastAsia="Arial" w:hAnsi="Arial" w:cs="Arial"/>
                <w:color w:val="000000"/>
              </w:rPr>
              <w:t>de</w:t>
            </w:r>
            <w:r w:rsidR="00FE1EA2">
              <w:rPr>
                <w:rFonts w:ascii="Arial" w:eastAsia="Arial" w:hAnsi="Arial" w:cs="Arial"/>
                <w:color w:val="000000"/>
              </w:rPr>
              <w:t xml:space="preserve"> una </w:t>
            </w:r>
            <w:r w:rsidR="00735A75">
              <w:rPr>
                <w:rFonts w:ascii="Arial" w:eastAsia="Arial" w:hAnsi="Arial" w:cs="Arial"/>
                <w:color w:val="000000"/>
              </w:rPr>
              <w:t xml:space="preserve">niña </w:t>
            </w:r>
            <w:r w:rsidR="009200CA">
              <w:rPr>
                <w:rFonts w:ascii="Arial" w:eastAsia="Arial" w:hAnsi="Arial" w:cs="Arial"/>
                <w:color w:val="000000"/>
              </w:rPr>
              <w:t>9 años</w:t>
            </w:r>
            <w:r>
              <w:rPr>
                <w:rFonts w:ascii="Arial" w:eastAsia="Arial" w:hAnsi="Arial" w:cs="Arial"/>
                <w:color w:val="000000"/>
              </w:rPr>
              <w:t xml:space="preserve">” 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77777777" w:rsidR="00D2624F" w:rsidRDefault="00D26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3DC0A2D7" w:rsidR="00D2624F" w:rsidRDefault="00316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</w:t>
            </w:r>
            <w:r w:rsidR="007B01A2">
              <w:rPr>
                <w:rFonts w:ascii="Arial" w:eastAsia="Arial" w:hAnsi="Arial" w:cs="Arial"/>
                <w:color w:val="000000"/>
              </w:rPr>
              <w:t>ecopilación</w:t>
            </w:r>
            <w:r w:rsidR="007B01A2">
              <w:rPr>
                <w:rFonts w:ascii="Arial" w:eastAsia="Arial" w:hAnsi="Arial" w:cs="Arial"/>
              </w:rPr>
              <w:t xml:space="preserve"> </w:t>
            </w:r>
            <w:r w:rsidR="007B01A2">
              <w:rPr>
                <w:rFonts w:ascii="Arial" w:eastAsia="Arial" w:hAnsi="Arial" w:cs="Arial"/>
                <w:color w:val="000000"/>
              </w:rPr>
              <w:t>de información</w:t>
            </w:r>
            <w:r>
              <w:rPr>
                <w:rFonts w:ascii="Arial" w:eastAsia="Arial" w:hAnsi="Arial" w:cs="Arial"/>
                <w:color w:val="000000"/>
              </w:rPr>
              <w:t xml:space="preserve"> acerca del desarrollo físico, social, académico y personal de la paciente mediante una entrevista a la madre o encargada. Esto, con el objetivo de conocer e indagar la necesidad de la paciente y el motivo de consulta por el cual se inició el proceso psicológico. Junto a esto, conocer sobre las posibles causas y consecuencias de la problemática actual, determinando las circunstancias atravesadas por parte de D.B. desde el nacimiento. Se establecerá un horario fijo del proceso psicológico y el compromiso que se posee durante la fase.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7D32A318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6040847F" w14:textId="77777777" w:rsidR="00316C74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316C74">
              <w:rPr>
                <w:rFonts w:ascii="Arial" w:eastAsia="Arial" w:hAnsi="Arial" w:cs="Arial"/>
              </w:rPr>
              <w:t>6:0</w:t>
            </w:r>
            <w:r>
              <w:rPr>
                <w:rFonts w:ascii="Arial" w:eastAsia="Arial" w:hAnsi="Arial" w:cs="Arial"/>
                <w:color w:val="000000"/>
              </w:rPr>
              <w:t>0 de la tarde la terapeuta se conectará a la plataforma d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</w:t>
            </w:r>
            <w:r w:rsidR="00316C74">
              <w:rPr>
                <w:rFonts w:ascii="Arial" w:eastAsia="Arial" w:hAnsi="Arial" w:cs="Arial"/>
                <w:color w:val="000000"/>
              </w:rPr>
              <w:t xml:space="preserve"> madre de la</w:t>
            </w:r>
            <w:r>
              <w:rPr>
                <w:rFonts w:ascii="Arial" w:eastAsia="Arial" w:hAnsi="Arial" w:cs="Arial"/>
                <w:color w:val="000000"/>
              </w:rPr>
              <w:t xml:space="preserve"> paciente 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</w:t>
            </w:r>
            <w:r w:rsidR="00316C74">
              <w:rPr>
                <w:rFonts w:ascii="Arial" w:eastAsia="Arial" w:hAnsi="Arial" w:cs="Arial"/>
                <w:color w:val="000000"/>
              </w:rPr>
              <w:t xml:space="preserve"> posteriormente se presentará la terapeuta</w:t>
            </w:r>
            <w:r w:rsidR="00FE3177">
              <w:rPr>
                <w:rFonts w:ascii="Arial" w:eastAsia="Arial" w:hAnsi="Arial" w:cs="Arial"/>
                <w:color w:val="000000"/>
              </w:rPr>
              <w:t>.</w:t>
            </w:r>
          </w:p>
          <w:p w14:paraId="23574D3B" w14:textId="5FE53F21" w:rsidR="00D2624F" w:rsidRDefault="00316C74" w:rsidP="00316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iniciará estableciendo los aspectos a tomar en cuenta sobre el encuadre, en esto se nombrará la asignación de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horarios para las sesiones presenciales y 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>online</w:t>
            </w:r>
            <w:r>
              <w:rPr>
                <w:rFonts w:ascii="Arial" w:eastAsia="Arial" w:hAnsi="Arial" w:cs="Arial"/>
                <w:color w:val="000000"/>
              </w:rPr>
              <w:t xml:space="preserve"> lo cual permitirá seguir con el proceso de evaluación psicológica. </w:t>
            </w:r>
          </w:p>
          <w:p w14:paraId="23574D3D" w14:textId="36D9BDB1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316C74">
              <w:rPr>
                <w:rFonts w:ascii="Arial" w:eastAsia="Arial" w:hAnsi="Arial" w:cs="Arial"/>
                <w:b/>
                <w:color w:val="000000"/>
              </w:rPr>
              <w:t>0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3574D3E" w14:textId="4D925317" w:rsidR="00D2624F" w:rsidRDefault="00316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 para la sesión.</w:t>
            </w:r>
          </w:p>
          <w:p w14:paraId="23574D3F" w14:textId="25DB18F9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23574D40" w14:textId="17FEDF6A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316C74"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316C74">
              <w:rPr>
                <w:rFonts w:ascii="Arial" w:eastAsia="Arial" w:hAnsi="Arial" w:cs="Arial"/>
                <w:color w:val="000000"/>
              </w:rPr>
              <w:t>15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</w:t>
            </w:r>
            <w:r w:rsidR="00316C74">
              <w:rPr>
                <w:rFonts w:ascii="Arial" w:eastAsia="Arial" w:hAnsi="Arial" w:cs="Arial"/>
                <w:color w:val="000000"/>
              </w:rPr>
              <w:t xml:space="preserve"> madre de la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paciente sobre las actividades que se llevarán a cabo: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se harán preguntas relacionadas a las áreas personal, familiar y social</w:t>
            </w:r>
            <w:r w:rsidR="00316C74">
              <w:rPr>
                <w:rFonts w:ascii="Arial" w:eastAsia="Arial" w:hAnsi="Arial" w:cs="Arial"/>
                <w:color w:val="000000"/>
              </w:rPr>
              <w:t xml:space="preserve"> de la D.B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. </w:t>
            </w:r>
            <w:r w:rsidR="00316C74">
              <w:rPr>
                <w:rFonts w:ascii="Arial" w:eastAsia="Arial" w:hAnsi="Arial" w:cs="Arial"/>
                <w:color w:val="000000"/>
              </w:rPr>
              <w:t>Y se indagará sobre la razón o motivo de consulta</w:t>
            </w:r>
            <w:r w:rsidR="009200CA">
              <w:rPr>
                <w:rFonts w:ascii="Arial" w:eastAsia="Arial" w:hAnsi="Arial" w:cs="Arial"/>
                <w:color w:val="000000"/>
              </w:rPr>
              <w:t>.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41" w14:textId="6006C186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Intervención (</w:t>
            </w:r>
            <w:r w:rsidR="00316C74">
              <w:rPr>
                <w:rFonts w:ascii="Arial" w:eastAsia="Arial" w:hAnsi="Arial" w:cs="Arial"/>
                <w:b/>
                <w:color w:val="000000"/>
              </w:rPr>
              <w:t>40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3281AF60" w14:textId="359DF791" w:rsidR="00316C74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empezará </w:t>
            </w:r>
            <w:r w:rsidR="00FE3177">
              <w:rPr>
                <w:rFonts w:ascii="Arial" w:eastAsia="Arial" w:hAnsi="Arial" w:cs="Arial"/>
                <w:color w:val="000000"/>
              </w:rPr>
              <w:t>realizando</w:t>
            </w:r>
            <w:r w:rsidR="009200CA">
              <w:rPr>
                <w:rFonts w:ascii="Arial" w:eastAsia="Arial" w:hAnsi="Arial" w:cs="Arial"/>
                <w:color w:val="000000"/>
              </w:rPr>
              <w:t xml:space="preserve"> las preguntas </w:t>
            </w:r>
            <w:r w:rsidR="00316C74">
              <w:rPr>
                <w:rFonts w:ascii="Arial" w:eastAsia="Arial" w:hAnsi="Arial" w:cs="Arial"/>
                <w:color w:val="000000"/>
              </w:rPr>
              <w:t xml:space="preserve">acerca de las figuras paternas, las personas que viven dentro del mismo ámbito familiar y la interacción en esta área. Luego de esto, se iniciará a preguntar sobre el motivo de consulta, permitiendo y proporcionando un espacio libre para que la madre de D.B. pudiese expresar fácilmente la situación que se está dando y así conocer muchos aspectos que puede ser causas o consecuencias. </w:t>
            </w:r>
          </w:p>
          <w:p w14:paraId="082F3778" w14:textId="416D507E" w:rsidR="00316C74" w:rsidRDefault="00316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 tener un amplio conocimiento del motivo de consulta, se iniciarán las preguntas relacionadas al desarrollo desde la gestación, crecimiento de dientes, alimentación, motricidad, etc. Todo lo que puede generar o contribuir a la problemática podrá identificarse en esta fase. Luego, se preguntará sobre el desenvolvimiento académico desde el inicio educativo.</w:t>
            </w:r>
          </w:p>
          <w:p w14:paraId="007ABCA4" w14:textId="67B6071A" w:rsidR="00FE3177" w:rsidRDefault="00316C74" w:rsidP="00822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Finalmente, se </w:t>
            </w:r>
            <w:r w:rsidR="00822826">
              <w:rPr>
                <w:rFonts w:ascii="Arial" w:eastAsia="Arial" w:hAnsi="Arial" w:cs="Arial"/>
                <w:color w:val="000000"/>
              </w:rPr>
              <w:t>indicará que el siguiente día se realizarán pruebas proyectivas durante la sesión con la paciente. Las cuales deben de enviarse inmediatamente después de terminar la sesión psicológica.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23574D45" w14:textId="0899F362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sesión, sobre todo el plan paralelo</w:t>
            </w:r>
            <w:r>
              <w:rPr>
                <w:rFonts w:ascii="Arial" w:eastAsia="Arial" w:hAnsi="Arial" w:cs="Arial"/>
                <w:color w:val="000000"/>
              </w:rPr>
              <w:t xml:space="preserve"> y recordará a l</w:t>
            </w:r>
            <w:r>
              <w:rPr>
                <w:rFonts w:ascii="Arial" w:eastAsia="Arial" w:hAnsi="Arial" w:cs="Arial"/>
              </w:rPr>
              <w:t>a paciente</w:t>
            </w:r>
            <w:r>
              <w:rPr>
                <w:rFonts w:ascii="Arial" w:eastAsia="Arial" w:hAnsi="Arial" w:cs="Arial"/>
                <w:color w:val="000000"/>
              </w:rPr>
              <w:t xml:space="preserve"> que debe asistir el día </w:t>
            </w:r>
            <w:r w:rsidR="00822826">
              <w:rPr>
                <w:rFonts w:ascii="Arial" w:eastAsia="Arial" w:hAnsi="Arial" w:cs="Arial"/>
              </w:rPr>
              <w:t>sábado</w:t>
            </w:r>
            <w:r>
              <w:rPr>
                <w:rFonts w:ascii="Arial" w:eastAsia="Arial" w:hAnsi="Arial" w:cs="Arial"/>
                <w:color w:val="000000"/>
              </w:rPr>
              <w:t xml:space="preserve"> en el horario de </w:t>
            </w:r>
            <w:r w:rsidR="00822826">
              <w:rPr>
                <w:rFonts w:ascii="Arial" w:eastAsia="Arial" w:hAnsi="Arial" w:cs="Arial"/>
              </w:rPr>
              <w:t>11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822826">
              <w:rPr>
                <w:rFonts w:ascii="Arial" w:eastAsia="Arial" w:hAnsi="Arial" w:cs="Arial"/>
                <w:color w:val="000000"/>
              </w:rPr>
              <w:t>45</w:t>
            </w:r>
            <w:r>
              <w:rPr>
                <w:rFonts w:ascii="Arial" w:eastAsia="Arial" w:hAnsi="Arial" w:cs="Arial"/>
                <w:color w:val="000000"/>
              </w:rPr>
              <w:t xml:space="preserve"> a </w:t>
            </w:r>
            <w:r w:rsidR="00822826">
              <w:rPr>
                <w:rFonts w:ascii="Arial" w:eastAsia="Arial" w:hAnsi="Arial" w:cs="Arial"/>
              </w:rPr>
              <w:t>12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822826">
              <w:rPr>
                <w:rFonts w:ascii="Arial" w:eastAsia="Arial" w:hAnsi="Arial" w:cs="Arial"/>
                <w:color w:val="000000"/>
              </w:rPr>
              <w:t>45</w:t>
            </w:r>
            <w:r>
              <w:rPr>
                <w:rFonts w:ascii="Arial" w:eastAsia="Arial" w:hAnsi="Arial" w:cs="Arial"/>
                <w:color w:val="000000"/>
              </w:rPr>
              <w:t xml:space="preserve"> de la </w:t>
            </w:r>
            <w:r w:rsidR="00822826">
              <w:rPr>
                <w:rFonts w:ascii="Arial" w:eastAsia="Arial" w:hAnsi="Arial" w:cs="Arial"/>
                <w:color w:val="000000"/>
              </w:rPr>
              <w:t>mañana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de manera </w:t>
            </w:r>
            <w:r w:rsidR="00822826">
              <w:rPr>
                <w:rFonts w:ascii="Arial" w:eastAsia="Arial" w:hAnsi="Arial" w:cs="Arial"/>
                <w:i/>
                <w:iCs/>
                <w:color w:val="000000"/>
              </w:rPr>
              <w:t>online</w:t>
            </w:r>
            <w:r>
              <w:rPr>
                <w:rFonts w:ascii="Arial" w:eastAsia="Arial" w:hAnsi="Arial" w:cs="Arial"/>
                <w:color w:val="000000"/>
              </w:rPr>
              <w:t xml:space="preserve">. Seguido de esto, agradecerá su tiempo compartido y sobre la información que proporcionó.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3AE97C6D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822826">
              <w:rPr>
                <w:rFonts w:ascii="Arial" w:eastAsia="Arial" w:hAnsi="Arial" w:cs="Arial"/>
                <w:color w:val="000000"/>
              </w:rPr>
              <w:t>7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822826">
              <w:rPr>
                <w:rFonts w:ascii="Arial" w:eastAsia="Arial" w:hAnsi="Arial" w:cs="Arial"/>
                <w:color w:val="000000"/>
              </w:rPr>
              <w:t>0</w:t>
            </w:r>
            <w:r w:rsidR="00FE3177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 xml:space="preserve"> de la </w:t>
            </w:r>
            <w:r w:rsidR="00822826">
              <w:rPr>
                <w:rFonts w:ascii="Arial" w:eastAsia="Arial" w:hAnsi="Arial" w:cs="Arial"/>
                <w:color w:val="000000"/>
              </w:rPr>
              <w:t>noche</w:t>
            </w:r>
            <w:r>
              <w:rPr>
                <w:rFonts w:ascii="Arial" w:eastAsia="Arial" w:hAnsi="Arial" w:cs="Arial"/>
                <w:color w:val="000000"/>
              </w:rPr>
              <w:t xml:space="preserve">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</w:t>
            </w:r>
            <w:r w:rsidR="00822826">
              <w:rPr>
                <w:rFonts w:ascii="Arial" w:eastAsia="Arial" w:hAnsi="Arial" w:cs="Arial"/>
                <w:color w:val="000000"/>
              </w:rPr>
              <w:t xml:space="preserve"> madre de la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3574D48" w14:textId="7ABA67C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entrevista para</w:t>
            </w:r>
            <w:r w:rsidR="00316C74">
              <w:rPr>
                <w:rFonts w:ascii="Arial" w:eastAsia="Arial" w:hAnsi="Arial" w:cs="Arial"/>
                <w:color w:val="000000"/>
              </w:rPr>
              <w:t xml:space="preserve"> padres</w:t>
            </w:r>
          </w:p>
          <w:p w14:paraId="5AC9445D" w14:textId="2C36574A" w:rsidR="009200C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</w:t>
            </w:r>
            <w:r w:rsidR="00316C74">
              <w:rPr>
                <w:rFonts w:ascii="Arial" w:eastAsia="Arial" w:hAnsi="Arial" w:cs="Arial"/>
                <w:color w:val="000000"/>
              </w:rPr>
              <w:t>o</w:t>
            </w:r>
          </w:p>
          <w:p w14:paraId="3BBF7A0A" w14:textId="1496CEF7" w:rsidR="00316C74" w:rsidRDefault="00316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compromiso y consentimiento</w:t>
            </w:r>
          </w:p>
          <w:p w14:paraId="23574D49" w14:textId="4CA31032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 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4AAFC111" w14:textId="77777777" w:rsidR="00822826" w:rsidRDefault="00822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Entregar una fotocopia o escáner de las calificaciones escolares</w:t>
            </w:r>
            <w:r w:rsidR="005C60D8">
              <w:rPr>
                <w:rFonts w:ascii="Arial" w:eastAsia="Arial" w:hAnsi="Arial" w:cs="Arial"/>
                <w:color w:val="000000"/>
              </w:rPr>
              <w:t>.</w:t>
            </w:r>
          </w:p>
          <w:p w14:paraId="241BD83B" w14:textId="77777777" w:rsidR="00822826" w:rsidRDefault="00822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Contar con los materiales para la siguiente sesión: hojas en blanco, lápiz y borrador. </w:t>
            </w:r>
          </w:p>
          <w:p w14:paraId="708B2499" w14:textId="7E30DD40" w:rsidR="00822826" w:rsidRDefault="00822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Entregar fotografías de las pruebas proyectivas realizadas.</w:t>
            </w:r>
          </w:p>
          <w:p w14:paraId="23574D4F" w14:textId="298F6C0C" w:rsidR="00D2624F" w:rsidRPr="00822826" w:rsidRDefault="00822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Entregar la carta de consentimiento firmada. </w:t>
            </w:r>
            <w:r w:rsidR="005C60D8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123279A9" w14:textId="0A24CFDD" w:rsidR="00D2624F" w:rsidRDefault="00FE3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  <w:r w:rsidR="005C60D8">
              <w:rPr>
                <w:rFonts w:ascii="Arial" w:eastAsia="Arial" w:hAnsi="Arial" w:cs="Arial"/>
                <w:color w:val="000000"/>
              </w:rPr>
              <w:t>en blanco</w:t>
            </w:r>
          </w:p>
          <w:p w14:paraId="561B8122" w14:textId="77777777" w:rsidR="007B01A2" w:rsidRDefault="007B01A2" w:rsidP="005C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Lápices</w:t>
            </w:r>
          </w:p>
          <w:p w14:paraId="23574D53" w14:textId="0B08CB3D" w:rsidR="00822826" w:rsidRPr="005C60D8" w:rsidRDefault="00822826" w:rsidP="005C6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77777777" w:rsidR="007B01A2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familiar:</w:t>
            </w:r>
            <w:r>
              <w:rPr>
                <w:rFonts w:ascii="Arial" w:eastAsia="Arial" w:hAnsi="Arial" w:cs="Arial"/>
                <w:color w:val="000000"/>
              </w:rPr>
              <w:t xml:space="preserve"> Identificar relaciones o interacción con miembros de la familia a lo largo de las dos etapas de vida (niñez y adolescencia actual). </w:t>
            </w:r>
          </w:p>
          <w:p w14:paraId="23574D59" w14:textId="43F54B4F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Área social: </w:t>
            </w:r>
            <w:r>
              <w:rPr>
                <w:rFonts w:ascii="Arial" w:eastAsia="Arial" w:hAnsi="Arial" w:cs="Arial"/>
                <w:color w:val="000000"/>
              </w:rPr>
              <w:t xml:space="preserve">Observar el patrón de amistades o vínculos afectivos establecidos a lo largo de los años. Realizando una comparación y análisis de lo que sucede en la vida de la paciente. 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4D63" w14:textId="77777777" w:rsidR="005F31E0" w:rsidRDefault="007B01A2">
      <w:pPr>
        <w:spacing w:after="0" w:line="240" w:lineRule="auto"/>
      </w:pPr>
      <w:r>
        <w:separator/>
      </w:r>
    </w:p>
  </w:endnote>
  <w:endnote w:type="continuationSeparator" w:id="0">
    <w:p w14:paraId="23574D65" w14:textId="77777777" w:rsidR="005F31E0" w:rsidRDefault="007B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4D5F" w14:textId="77777777" w:rsidR="005F31E0" w:rsidRDefault="007B01A2">
      <w:pPr>
        <w:spacing w:after="0" w:line="240" w:lineRule="auto"/>
      </w:pPr>
      <w:r>
        <w:separator/>
      </w:r>
    </w:p>
  </w:footnote>
  <w:footnote w:type="continuationSeparator" w:id="0">
    <w:p w14:paraId="23574D61" w14:textId="77777777" w:rsidR="005F31E0" w:rsidRDefault="007B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2624F" w:rsidRDefault="007B01A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46305"/>
    <w:rsid w:val="00075036"/>
    <w:rsid w:val="00316C74"/>
    <w:rsid w:val="005C60D8"/>
    <w:rsid w:val="005F31E0"/>
    <w:rsid w:val="00735A75"/>
    <w:rsid w:val="007B01A2"/>
    <w:rsid w:val="007C29B5"/>
    <w:rsid w:val="00822826"/>
    <w:rsid w:val="00837CFF"/>
    <w:rsid w:val="009200CA"/>
    <w:rsid w:val="00C63455"/>
    <w:rsid w:val="00D2624F"/>
    <w:rsid w:val="00FE1EA2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8</cp:revision>
  <dcterms:created xsi:type="dcterms:W3CDTF">2021-07-27T14:55:00Z</dcterms:created>
  <dcterms:modified xsi:type="dcterms:W3CDTF">2021-08-24T14:30:00Z</dcterms:modified>
</cp:coreProperties>
</file>