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1FADAB8F" w:rsidR="00C01583" w:rsidRDefault="00F5390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Marian De León</w:t>
            </w:r>
          </w:p>
        </w:tc>
      </w:tr>
      <w:tr w:rsidR="00C01583" w14:paraId="4CDDF436" w14:textId="77777777">
        <w:tc>
          <w:tcPr>
            <w:tcW w:w="2689" w:type="dxa"/>
            <w:shd w:val="clear" w:color="auto" w:fill="C0504D"/>
            <w:vAlign w:val="center"/>
          </w:tcPr>
          <w:p w14:paraId="0000000C" w14:textId="77777777" w:rsidR="00C01583" w:rsidRDefault="00936A73">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026B69F2" w:rsidR="00C01583" w:rsidRDefault="00F5390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J.C</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7F552495" w:rsidR="00C01583" w:rsidRDefault="002601F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20/10/2021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0000015" w14:textId="64FA0C0A" w:rsidR="00C01583" w:rsidRDefault="002601F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13</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477830C3" w:rsidR="00C01583" w:rsidRDefault="008F5F3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Intervención psicológica a niño de 10 años con inestabilidad emocional</w:t>
            </w:r>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744BEEBA" w:rsidR="00C01583" w:rsidRDefault="008F5F32">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themeColor="text1"/>
              </w:rPr>
              <w:t xml:space="preserve">Establecer </w:t>
            </w:r>
            <w:proofErr w:type="spellStart"/>
            <w:r>
              <w:rPr>
                <w:rFonts w:ascii="Arial" w:hAnsi="Arial" w:cs="Arial"/>
                <w:i/>
                <w:iCs/>
                <w:color w:val="000000" w:themeColor="text1"/>
              </w:rPr>
              <w:t>rapport</w:t>
            </w:r>
            <w:proofErr w:type="spellEnd"/>
            <w:r>
              <w:rPr>
                <w:rFonts w:ascii="Arial" w:hAnsi="Arial" w:cs="Arial"/>
                <w:i/>
                <w:iCs/>
                <w:color w:val="000000" w:themeColor="text1"/>
              </w:rPr>
              <w:t xml:space="preserve"> </w:t>
            </w:r>
            <w:r w:rsidR="002601FB">
              <w:rPr>
                <w:rFonts w:ascii="Arial" w:hAnsi="Arial" w:cs="Arial"/>
                <w:color w:val="000000" w:themeColor="text1"/>
              </w:rPr>
              <w:t>con el paciente por medio de preguntas abiertas; se trabajará en la técnica del semáforo para que el paciente aprenda a gestionar sus emociones negativas</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proofErr w:type="gramStart"/>
            <w:r>
              <w:rPr>
                <w:rFonts w:ascii="Arial" w:eastAsia="Arial" w:hAnsi="Arial" w:cs="Arial"/>
                <w:b/>
                <w:color w:val="FFFFFF"/>
              </w:rPr>
              <w:t>Áreas a trabajar</w:t>
            </w:r>
            <w:proofErr w:type="gramEnd"/>
            <w:r>
              <w:rPr>
                <w:rFonts w:ascii="Arial" w:eastAsia="Arial" w:hAnsi="Arial" w:cs="Arial"/>
                <w:b/>
                <w:color w:val="FFFFFF"/>
              </w:rPr>
              <w:t>:</w:t>
            </w:r>
          </w:p>
        </w:tc>
        <w:tc>
          <w:tcPr>
            <w:tcW w:w="6139" w:type="dxa"/>
            <w:gridSpan w:val="4"/>
            <w:vAlign w:val="center"/>
          </w:tcPr>
          <w:p w14:paraId="00000026" w14:textId="7E3C5CEC" w:rsidR="00C01583" w:rsidRDefault="008F5F3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Se trabajará en establecer un vínculo de confianza con el paciente. Seguido se utilizará la técnica del semáforo para que el paciente aprenda a gestionar sus emociones negativas.</w:t>
            </w:r>
          </w:p>
        </w:tc>
      </w:tr>
      <w:tr w:rsidR="00C01583" w14:paraId="1526FE93" w14:textId="77777777">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724AF8" w14:paraId="1401065A" w14:textId="77777777" w:rsidTr="00DD58C4">
        <w:tc>
          <w:tcPr>
            <w:tcW w:w="6621" w:type="dxa"/>
            <w:gridSpan w:val="3"/>
          </w:tcPr>
          <w:p w14:paraId="4FA8B1BE" w14:textId="77777777" w:rsidR="00724AF8" w:rsidRDefault="00724AF8" w:rsidP="00724AF8">
            <w:pPr>
              <w:jc w:val="both"/>
              <w:rPr>
                <w:rFonts w:ascii="Arial" w:hAnsi="Arial" w:cs="Arial"/>
                <w:color w:val="000000" w:themeColor="text1"/>
              </w:rPr>
            </w:pPr>
          </w:p>
          <w:p w14:paraId="425B381B" w14:textId="77777777" w:rsidR="00724AF8" w:rsidRPr="00724AF8" w:rsidRDefault="00724AF8" w:rsidP="00724AF8">
            <w:pPr>
              <w:spacing w:line="360" w:lineRule="auto"/>
              <w:jc w:val="both"/>
              <w:rPr>
                <w:rFonts w:ascii="Arial" w:hAnsi="Arial" w:cs="Arial"/>
              </w:rPr>
            </w:pPr>
            <w:r w:rsidRPr="00724AF8">
              <w:rPr>
                <w:rFonts w:ascii="Arial" w:hAnsi="Arial" w:cs="Arial"/>
              </w:rPr>
              <w:t>Saludo inicial y presentación (2 min)</w:t>
            </w:r>
          </w:p>
          <w:p w14:paraId="40844212" w14:textId="77777777" w:rsidR="00724AF8" w:rsidRPr="00724AF8" w:rsidRDefault="00724AF8" w:rsidP="00724AF8">
            <w:pPr>
              <w:spacing w:line="360" w:lineRule="auto"/>
              <w:jc w:val="both"/>
              <w:rPr>
                <w:rFonts w:ascii="Arial" w:hAnsi="Arial" w:cs="Arial"/>
              </w:rPr>
            </w:pPr>
            <w:r w:rsidRPr="00724AF8">
              <w:rPr>
                <w:rFonts w:ascii="Arial" w:hAnsi="Arial" w:cs="Arial"/>
              </w:rPr>
              <w:t xml:space="preserve">Establecer </w:t>
            </w:r>
            <w:proofErr w:type="spellStart"/>
            <w:r w:rsidRPr="00724AF8">
              <w:rPr>
                <w:rFonts w:ascii="Arial" w:hAnsi="Arial" w:cs="Arial"/>
                <w:i/>
              </w:rPr>
              <w:t>rapport</w:t>
            </w:r>
            <w:proofErr w:type="spellEnd"/>
            <w:r w:rsidRPr="00724AF8">
              <w:rPr>
                <w:rFonts w:ascii="Arial" w:hAnsi="Arial" w:cs="Arial"/>
              </w:rPr>
              <w:t xml:space="preserve"> por medio de preguntas acerca del estado actual de la paciente ¿Cómo se encuentra? ¿Cómo le fue en el colegio el día de hoy? ¿Qué le parece el clima? (3 min) </w:t>
            </w:r>
          </w:p>
          <w:p w14:paraId="0CCBE8E3" w14:textId="77777777" w:rsidR="00724AF8" w:rsidRPr="00724AF8" w:rsidRDefault="00724AF8" w:rsidP="00724AF8">
            <w:pPr>
              <w:spacing w:line="360" w:lineRule="auto"/>
              <w:jc w:val="both"/>
              <w:rPr>
                <w:rFonts w:ascii="Arial" w:hAnsi="Arial" w:cs="Arial"/>
                <w:color w:val="000000" w:themeColor="text1"/>
              </w:rPr>
            </w:pPr>
            <w:r w:rsidRPr="00724AF8">
              <w:rPr>
                <w:rFonts w:ascii="Arial" w:hAnsi="Arial" w:cs="Arial"/>
                <w:color w:val="000000" w:themeColor="text1"/>
              </w:rPr>
              <w:t>Utilización del juego sopa de letras con el objetivo de que el paciente logre concentrarse y redirigir su atención a la sesión (10 minutos)</w:t>
            </w:r>
          </w:p>
          <w:p w14:paraId="05B1FEE5" w14:textId="77777777" w:rsidR="00724AF8" w:rsidRPr="00724AF8" w:rsidRDefault="00724AF8" w:rsidP="00724AF8">
            <w:pPr>
              <w:spacing w:line="360" w:lineRule="auto"/>
              <w:jc w:val="both"/>
              <w:rPr>
                <w:rFonts w:ascii="Arial" w:hAnsi="Arial" w:cs="Arial"/>
                <w:color w:val="000000" w:themeColor="text1"/>
              </w:rPr>
            </w:pPr>
            <w:r w:rsidRPr="00724AF8">
              <w:rPr>
                <w:rFonts w:ascii="Arial" w:hAnsi="Arial" w:cs="Arial"/>
                <w:color w:val="000000" w:themeColor="text1"/>
              </w:rPr>
              <w:t>Se trabajará en la técnica del semáforo, explicando a J.C de qué manera puede aplicar el funcionamiento de los semáforos para aprender a gestionar sus emociones negativas.</w:t>
            </w:r>
          </w:p>
          <w:p w14:paraId="188C5409" w14:textId="77777777" w:rsidR="00724AF8" w:rsidRPr="00724AF8" w:rsidRDefault="00724AF8" w:rsidP="00724AF8">
            <w:pPr>
              <w:spacing w:line="360" w:lineRule="auto"/>
              <w:jc w:val="both"/>
              <w:rPr>
                <w:rFonts w:ascii="Arial" w:hAnsi="Arial" w:cs="Arial"/>
                <w:color w:val="000000" w:themeColor="text1"/>
              </w:rPr>
            </w:pPr>
            <w:r w:rsidRPr="00724AF8">
              <w:rPr>
                <w:rFonts w:ascii="Arial" w:hAnsi="Arial" w:cs="Arial"/>
                <w:color w:val="000000" w:themeColor="text1"/>
              </w:rPr>
              <w:t>-Rojo: es momento detenerse e identificar las emociones que lo invaden</w:t>
            </w:r>
          </w:p>
          <w:p w14:paraId="5A80A3A0" w14:textId="77777777" w:rsidR="00724AF8" w:rsidRPr="00724AF8" w:rsidRDefault="00724AF8" w:rsidP="00724AF8">
            <w:pPr>
              <w:spacing w:line="360" w:lineRule="auto"/>
              <w:jc w:val="both"/>
              <w:rPr>
                <w:rFonts w:ascii="Arial" w:hAnsi="Arial" w:cs="Arial"/>
                <w:color w:val="000000" w:themeColor="text1"/>
              </w:rPr>
            </w:pPr>
            <w:r w:rsidRPr="00724AF8">
              <w:rPr>
                <w:rFonts w:ascii="Arial" w:hAnsi="Arial" w:cs="Arial"/>
                <w:color w:val="000000" w:themeColor="text1"/>
              </w:rPr>
              <w:t>-Amarillo: es momento de reflexionar que está pasando, como se está sintiendo y buscar una solución.</w:t>
            </w:r>
          </w:p>
          <w:p w14:paraId="14122079" w14:textId="4D1536B2" w:rsidR="00724AF8" w:rsidRPr="00724AF8" w:rsidRDefault="00724AF8" w:rsidP="00724AF8">
            <w:pPr>
              <w:spacing w:line="360" w:lineRule="auto"/>
              <w:jc w:val="both"/>
              <w:rPr>
                <w:rFonts w:ascii="Arial" w:hAnsi="Arial" w:cs="Arial"/>
                <w:color w:val="000000" w:themeColor="text1"/>
              </w:rPr>
            </w:pPr>
            <w:r w:rsidRPr="00724AF8">
              <w:rPr>
                <w:rFonts w:ascii="Arial" w:hAnsi="Arial" w:cs="Arial"/>
                <w:color w:val="000000" w:themeColor="text1"/>
              </w:rPr>
              <w:t>-Verde: es momento de avanzar y poner en práctica la solución (30 min)</w:t>
            </w:r>
          </w:p>
          <w:p w14:paraId="0000002F" w14:textId="0C513A6E" w:rsidR="00724AF8" w:rsidRDefault="00724AF8" w:rsidP="00724AF8">
            <w:pPr>
              <w:pBdr>
                <w:top w:val="nil"/>
                <w:left w:val="nil"/>
                <w:bottom w:val="nil"/>
                <w:right w:val="nil"/>
                <w:between w:val="nil"/>
              </w:pBdr>
              <w:spacing w:before="120" w:after="120"/>
              <w:jc w:val="both"/>
              <w:rPr>
                <w:rFonts w:ascii="Arial" w:eastAsia="Arial" w:hAnsi="Arial" w:cs="Arial"/>
                <w:color w:val="000000"/>
              </w:rPr>
            </w:pPr>
            <w:r w:rsidRPr="00724AF8">
              <w:rPr>
                <w:rFonts w:ascii="Arial" w:hAnsi="Arial" w:cs="Arial"/>
              </w:rPr>
              <w:lastRenderedPageBreak/>
              <w:t>Despedida (5 min)</w:t>
            </w:r>
          </w:p>
        </w:tc>
        <w:tc>
          <w:tcPr>
            <w:tcW w:w="2207" w:type="dxa"/>
            <w:gridSpan w:val="2"/>
            <w:vAlign w:val="center"/>
          </w:tcPr>
          <w:p w14:paraId="19CF1C67" w14:textId="77777777" w:rsidR="00987239" w:rsidRDefault="00987239" w:rsidP="00987239">
            <w:pPr>
              <w:pStyle w:val="NormalWeb"/>
              <w:numPr>
                <w:ilvl w:val="0"/>
                <w:numId w:val="2"/>
              </w:numPr>
              <w:spacing w:before="12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rPr>
              <w:lastRenderedPageBreak/>
              <w:t>Juego de sopa de letras</w:t>
            </w:r>
          </w:p>
          <w:p w14:paraId="39814CB9" w14:textId="77777777" w:rsidR="00987239" w:rsidRDefault="00987239" w:rsidP="00987239">
            <w:pPr>
              <w:pStyle w:val="NormalWeb"/>
              <w:numPr>
                <w:ilvl w:val="0"/>
                <w:numId w:val="2"/>
              </w:numPr>
              <w:spacing w:before="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Hojas en blanco</w:t>
            </w:r>
          </w:p>
          <w:p w14:paraId="30691C9D" w14:textId="77777777" w:rsidR="00987239" w:rsidRDefault="00987239" w:rsidP="00987239">
            <w:pPr>
              <w:pStyle w:val="NormalWeb"/>
              <w:numPr>
                <w:ilvl w:val="0"/>
                <w:numId w:val="2"/>
              </w:numPr>
              <w:spacing w:before="12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rPr>
              <w:t>Marcadores</w:t>
            </w:r>
          </w:p>
          <w:p w14:paraId="00000032" w14:textId="77777777" w:rsidR="00724AF8" w:rsidRPr="00987239" w:rsidRDefault="00724AF8" w:rsidP="00987239">
            <w:pPr>
              <w:pStyle w:val="Prrafodelista"/>
              <w:pBdr>
                <w:top w:val="nil"/>
                <w:left w:val="nil"/>
                <w:bottom w:val="nil"/>
                <w:right w:val="nil"/>
                <w:between w:val="nil"/>
              </w:pBdr>
              <w:spacing w:before="120" w:after="120"/>
              <w:jc w:val="both"/>
              <w:rPr>
                <w:rFonts w:ascii="Arial" w:eastAsia="Arial" w:hAnsi="Arial" w:cs="Arial"/>
                <w:color w:val="000000"/>
              </w:rPr>
            </w:pPr>
          </w:p>
        </w:tc>
      </w:tr>
      <w:tr w:rsidR="00724AF8" w14:paraId="065D5FF9" w14:textId="77777777">
        <w:tc>
          <w:tcPr>
            <w:tcW w:w="6621" w:type="dxa"/>
            <w:gridSpan w:val="3"/>
            <w:shd w:val="clear" w:color="auto" w:fill="943734"/>
            <w:vAlign w:val="center"/>
          </w:tcPr>
          <w:p w14:paraId="00000034" w14:textId="77777777" w:rsidR="00724AF8" w:rsidRDefault="00724AF8" w:rsidP="00724AF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724AF8" w:rsidRDefault="00724AF8" w:rsidP="00724AF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724AF8" w14:paraId="47378C8D" w14:textId="77777777" w:rsidTr="009212B0">
        <w:tc>
          <w:tcPr>
            <w:tcW w:w="6621" w:type="dxa"/>
            <w:gridSpan w:val="3"/>
          </w:tcPr>
          <w:p w14:paraId="00000039" w14:textId="7199EFAD" w:rsidR="00724AF8" w:rsidRDefault="00724AF8" w:rsidP="00724AF8">
            <w:pPr>
              <w:jc w:val="both"/>
              <w:rPr>
                <w:rFonts w:ascii="Arial" w:eastAsia="Arial" w:hAnsi="Arial" w:cs="Arial"/>
                <w:color w:val="000000"/>
              </w:rPr>
            </w:pPr>
            <w:r>
              <w:rPr>
                <w:rFonts w:ascii="Arial" w:eastAsia="Arial" w:hAnsi="Arial" w:cs="Arial"/>
              </w:rPr>
              <w:t>Termómetro emocional con el fin que el paciente lleve un monitoreo de su estado de ánimo. Tabla parte del tiempo con el fin que el paciente practique la identificación y reconocimiento de emociones en otros miembros de su familia.</w:t>
            </w:r>
          </w:p>
        </w:tc>
        <w:tc>
          <w:tcPr>
            <w:tcW w:w="2207" w:type="dxa"/>
            <w:gridSpan w:val="2"/>
            <w:vAlign w:val="center"/>
          </w:tcPr>
          <w:p w14:paraId="688C9C72" w14:textId="77777777" w:rsidR="00724AF8" w:rsidRDefault="00724AF8" w:rsidP="00724AF8">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Hojas en blanco</w:t>
            </w:r>
          </w:p>
          <w:p w14:paraId="566DC77D" w14:textId="77777777" w:rsidR="00724AF8" w:rsidRDefault="00724AF8" w:rsidP="00724AF8">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Lapicero</w:t>
            </w:r>
          </w:p>
          <w:p w14:paraId="3D4DF89D" w14:textId="77777777" w:rsidR="00724AF8" w:rsidRDefault="00724AF8" w:rsidP="00724AF8">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Marcadores</w:t>
            </w:r>
          </w:p>
          <w:p w14:paraId="0000003C" w14:textId="310EC32E" w:rsidR="00724AF8" w:rsidRPr="00724AF8" w:rsidRDefault="00724AF8" w:rsidP="00724AF8">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Crayones</w:t>
            </w:r>
          </w:p>
        </w:tc>
      </w:tr>
      <w:tr w:rsidR="00724AF8" w14:paraId="3917E6CC" w14:textId="77777777">
        <w:tc>
          <w:tcPr>
            <w:tcW w:w="8828" w:type="dxa"/>
            <w:gridSpan w:val="5"/>
            <w:shd w:val="clear" w:color="auto" w:fill="943734"/>
            <w:vAlign w:val="center"/>
          </w:tcPr>
          <w:p w14:paraId="0000003E" w14:textId="77777777" w:rsidR="00724AF8" w:rsidRDefault="00724AF8" w:rsidP="00724AF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724AF8" w14:paraId="64FDF753" w14:textId="77777777">
        <w:tc>
          <w:tcPr>
            <w:tcW w:w="8828" w:type="dxa"/>
            <w:gridSpan w:val="5"/>
            <w:vAlign w:val="center"/>
          </w:tcPr>
          <w:p w14:paraId="00000043" w14:textId="10671B84" w:rsidR="00724AF8" w:rsidRDefault="00724AF8" w:rsidP="00724AF8">
            <w:pPr>
              <w:pBdr>
                <w:top w:val="nil"/>
                <w:left w:val="nil"/>
                <w:bottom w:val="nil"/>
                <w:right w:val="nil"/>
                <w:between w:val="nil"/>
              </w:pBdr>
              <w:spacing w:before="120" w:after="120"/>
              <w:jc w:val="both"/>
              <w:rPr>
                <w:rFonts w:ascii="Arial" w:eastAsia="Arial" w:hAnsi="Arial" w:cs="Arial"/>
                <w:color w:val="000000"/>
              </w:rPr>
            </w:pPr>
            <w:r w:rsidRPr="00940B9C">
              <w:rPr>
                <w:rFonts w:ascii="Arial" w:hAnsi="Arial" w:cs="Arial"/>
              </w:rPr>
              <w:t>Se evaluará la conducta, aspecto y postura, características del lenguaje, por medio de</w:t>
            </w:r>
            <w:r>
              <w:rPr>
                <w:rFonts w:ascii="Arial" w:hAnsi="Arial" w:cs="Arial"/>
              </w:rPr>
              <w:t>l e</w:t>
            </w:r>
            <w:r w:rsidRPr="00940B9C">
              <w:rPr>
                <w:rFonts w:ascii="Arial" w:hAnsi="Arial" w:cs="Arial"/>
              </w:rPr>
              <w:t>xamen del estado mental</w:t>
            </w:r>
            <w:r>
              <w:rPr>
                <w:rFonts w:ascii="Arial" w:hAnsi="Arial" w:cs="Arial"/>
              </w:rPr>
              <w:t>. También se evaluará la capacidad de identificación de emociones, reflexión y planteamiento de solución por medio del semáforo de emociones.</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EA774" w14:textId="77777777" w:rsidR="00936A73" w:rsidRDefault="00936A73">
      <w:pPr>
        <w:spacing w:after="0" w:line="240" w:lineRule="auto"/>
      </w:pPr>
      <w:r>
        <w:separator/>
      </w:r>
    </w:p>
  </w:endnote>
  <w:endnote w:type="continuationSeparator" w:id="0">
    <w:p w14:paraId="04A834C9" w14:textId="77777777" w:rsidR="00936A73" w:rsidRDefault="00936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30DF2" w14:textId="77777777" w:rsidR="00936A73" w:rsidRDefault="00936A73">
      <w:pPr>
        <w:spacing w:after="0" w:line="240" w:lineRule="auto"/>
      </w:pPr>
      <w:r>
        <w:separator/>
      </w:r>
    </w:p>
  </w:footnote>
  <w:footnote w:type="continuationSeparator" w:id="0">
    <w:p w14:paraId="58546C18" w14:textId="77777777" w:rsidR="00936A73" w:rsidRDefault="00936A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8C6792"/>
    <w:multiLevelType w:val="hybridMultilevel"/>
    <w:tmpl w:val="562C3FF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4ED90F3A"/>
    <w:multiLevelType w:val="multilevel"/>
    <w:tmpl w:val="CD060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8F6FB1"/>
    <w:multiLevelType w:val="hybridMultilevel"/>
    <w:tmpl w:val="30E665D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2601FB"/>
    <w:rsid w:val="002A24F2"/>
    <w:rsid w:val="00314CC7"/>
    <w:rsid w:val="00724AF8"/>
    <w:rsid w:val="008F5F32"/>
    <w:rsid w:val="00936A73"/>
    <w:rsid w:val="00987239"/>
    <w:rsid w:val="00C01583"/>
    <w:rsid w:val="00F32263"/>
    <w:rsid w:val="00F5390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D9BB0"/>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724AF8"/>
    <w:pPr>
      <w:ind w:left="720"/>
      <w:contextualSpacing/>
    </w:pPr>
  </w:style>
  <w:style w:type="paragraph" w:styleId="NormalWeb">
    <w:name w:val="Normal (Web)"/>
    <w:basedOn w:val="Normal"/>
    <w:uiPriority w:val="99"/>
    <w:semiHidden/>
    <w:unhideWhenUsed/>
    <w:rsid w:val="0098723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7614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337</Words>
  <Characters>1857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3</cp:revision>
  <dcterms:created xsi:type="dcterms:W3CDTF">2021-10-16T17:59:00Z</dcterms:created>
  <dcterms:modified xsi:type="dcterms:W3CDTF">2021-10-27T03:37:00Z</dcterms:modified>
</cp:coreProperties>
</file>