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6728D" w:rsidRDefault="0096728D">
      <w:pPr>
        <w:widowControl w:val="0"/>
        <w:pBdr>
          <w:top w:val="nil"/>
          <w:left w:val="nil"/>
          <w:bottom w:val="nil"/>
          <w:right w:val="nil"/>
          <w:between w:val="nil"/>
        </w:pBdr>
        <w:spacing w:after="0" w:line="276" w:lineRule="auto"/>
        <w:rPr>
          <w:rFonts w:ascii="Arial" w:eastAsia="Arial" w:hAnsi="Arial" w:cs="Arial"/>
          <w:color w:val="000000"/>
        </w:rPr>
      </w:pPr>
    </w:p>
    <w:tbl>
      <w:tblPr>
        <w:tblStyle w:val="a"/>
        <w:tblW w:w="88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89"/>
        <w:gridCol w:w="2551"/>
        <w:gridCol w:w="1381"/>
        <w:gridCol w:w="320"/>
        <w:gridCol w:w="1887"/>
      </w:tblGrid>
      <w:tr w:rsidR="0096728D">
        <w:tc>
          <w:tcPr>
            <w:tcW w:w="8828" w:type="dxa"/>
            <w:gridSpan w:val="5"/>
            <w:shd w:val="clear" w:color="auto" w:fill="943734"/>
            <w:vAlign w:val="center"/>
          </w:tcPr>
          <w:p w:rsidR="0096728D" w:rsidRDefault="004D41E7">
            <w:pPr>
              <w:pBdr>
                <w:top w:val="nil"/>
                <w:left w:val="nil"/>
                <w:bottom w:val="nil"/>
                <w:right w:val="nil"/>
                <w:between w:val="nil"/>
              </w:pBdr>
              <w:spacing w:before="120" w:after="120"/>
              <w:jc w:val="center"/>
              <w:rPr>
                <w:rFonts w:ascii="Arial" w:eastAsia="Arial" w:hAnsi="Arial" w:cs="Arial"/>
                <w:b/>
                <w:color w:val="FFFFFF"/>
              </w:rPr>
            </w:pPr>
            <w:bookmarkStart w:id="0" w:name="_heading=h.gjdgxs" w:colFirst="0" w:colLast="0"/>
            <w:bookmarkEnd w:id="0"/>
            <w:r>
              <w:rPr>
                <w:rFonts w:ascii="Arial" w:eastAsia="Arial" w:hAnsi="Arial" w:cs="Arial"/>
                <w:b/>
                <w:color w:val="FFFFFF"/>
              </w:rPr>
              <w:t>PLAN DE SESIÓN – PSICOLOGÍA CLÍNICA</w:t>
            </w:r>
          </w:p>
        </w:tc>
      </w:tr>
      <w:tr w:rsidR="0096728D">
        <w:trPr>
          <w:trHeight w:val="405"/>
        </w:trPr>
        <w:tc>
          <w:tcPr>
            <w:tcW w:w="2689" w:type="dxa"/>
            <w:shd w:val="clear" w:color="auto" w:fill="C0504D"/>
            <w:vAlign w:val="center"/>
          </w:tcPr>
          <w:p w:rsidR="0096728D" w:rsidRDefault="004D41E7">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Nombre del practicante</w:t>
            </w:r>
          </w:p>
        </w:tc>
        <w:tc>
          <w:tcPr>
            <w:tcW w:w="6139" w:type="dxa"/>
            <w:gridSpan w:val="4"/>
          </w:tcPr>
          <w:p w:rsidR="0096728D" w:rsidRDefault="00635F18">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 xml:space="preserve">Adela Villegas de León </w:t>
            </w:r>
          </w:p>
        </w:tc>
      </w:tr>
      <w:tr w:rsidR="0096728D">
        <w:tc>
          <w:tcPr>
            <w:tcW w:w="2689" w:type="dxa"/>
            <w:shd w:val="clear" w:color="auto" w:fill="C0504D"/>
            <w:vAlign w:val="center"/>
          </w:tcPr>
          <w:p w:rsidR="0096728D" w:rsidRDefault="004D41E7">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Iniciales del paciente</w:t>
            </w:r>
          </w:p>
        </w:tc>
        <w:tc>
          <w:tcPr>
            <w:tcW w:w="6139" w:type="dxa"/>
            <w:gridSpan w:val="4"/>
          </w:tcPr>
          <w:p w:rsidR="0096728D" w:rsidRDefault="00635F18">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A.V.L</w:t>
            </w:r>
          </w:p>
        </w:tc>
      </w:tr>
      <w:tr w:rsidR="0096728D">
        <w:tc>
          <w:tcPr>
            <w:tcW w:w="2689" w:type="dxa"/>
            <w:shd w:val="clear" w:color="auto" w:fill="C0504D"/>
            <w:vAlign w:val="center"/>
          </w:tcPr>
          <w:p w:rsidR="0096728D" w:rsidRDefault="004D41E7">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Fecha del plan</w:t>
            </w:r>
          </w:p>
        </w:tc>
        <w:tc>
          <w:tcPr>
            <w:tcW w:w="2551" w:type="dxa"/>
          </w:tcPr>
          <w:p w:rsidR="0096728D" w:rsidRDefault="00635F18">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22</w:t>
            </w:r>
            <w:r w:rsidR="00E515EB">
              <w:rPr>
                <w:rFonts w:ascii="Arial" w:eastAsia="Arial" w:hAnsi="Arial" w:cs="Arial"/>
                <w:color w:val="000000"/>
              </w:rPr>
              <w:t xml:space="preserve"> enero 2021</w:t>
            </w:r>
          </w:p>
        </w:tc>
        <w:tc>
          <w:tcPr>
            <w:tcW w:w="1701" w:type="dxa"/>
            <w:gridSpan w:val="2"/>
            <w:shd w:val="clear" w:color="auto" w:fill="C0504D"/>
            <w:vAlign w:val="center"/>
          </w:tcPr>
          <w:p w:rsidR="0096728D" w:rsidRDefault="004D41E7">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N°. de sesión</w:t>
            </w:r>
          </w:p>
        </w:tc>
        <w:tc>
          <w:tcPr>
            <w:tcW w:w="1887" w:type="dxa"/>
          </w:tcPr>
          <w:p w:rsidR="0096728D" w:rsidRDefault="00120E0F">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1</w:t>
            </w:r>
          </w:p>
        </w:tc>
      </w:tr>
      <w:tr w:rsidR="0096728D">
        <w:tc>
          <w:tcPr>
            <w:tcW w:w="2689" w:type="dxa"/>
            <w:shd w:val="clear" w:color="auto" w:fill="C0504D"/>
            <w:vAlign w:val="center"/>
          </w:tcPr>
          <w:p w:rsidR="0096728D" w:rsidRDefault="004D41E7">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Objetivo general</w:t>
            </w:r>
          </w:p>
        </w:tc>
        <w:tc>
          <w:tcPr>
            <w:tcW w:w="6139" w:type="dxa"/>
            <w:gridSpan w:val="4"/>
            <w:vAlign w:val="center"/>
          </w:tcPr>
          <w:p w:rsidR="0096728D" w:rsidRDefault="00635F18" w:rsidP="00E2168B">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 xml:space="preserve">Intervención psicológica a mujer de 38 años </w:t>
            </w:r>
            <w:r w:rsidRPr="00826490">
              <w:rPr>
                <w:rFonts w:ascii="Arial" w:hAnsi="Arial" w:cs="Arial"/>
              </w:rPr>
              <w:t>con rasgos de inseguridad por diagnósticos médicos.</w:t>
            </w:r>
          </w:p>
        </w:tc>
      </w:tr>
      <w:tr w:rsidR="0096728D">
        <w:tc>
          <w:tcPr>
            <w:tcW w:w="8828" w:type="dxa"/>
            <w:gridSpan w:val="5"/>
            <w:shd w:val="clear" w:color="auto" w:fill="943734"/>
          </w:tcPr>
          <w:p w:rsidR="0096728D" w:rsidRDefault="0096728D">
            <w:pPr>
              <w:pBdr>
                <w:top w:val="nil"/>
                <w:left w:val="nil"/>
                <w:bottom w:val="nil"/>
                <w:right w:val="nil"/>
                <w:between w:val="nil"/>
              </w:pBdr>
              <w:spacing w:before="120" w:after="120"/>
              <w:rPr>
                <w:rFonts w:ascii="Arial" w:eastAsia="Arial" w:hAnsi="Arial" w:cs="Arial"/>
                <w:color w:val="000000"/>
              </w:rPr>
            </w:pPr>
          </w:p>
        </w:tc>
      </w:tr>
      <w:tr w:rsidR="0096728D">
        <w:tc>
          <w:tcPr>
            <w:tcW w:w="2689" w:type="dxa"/>
            <w:shd w:val="clear" w:color="auto" w:fill="C0504D"/>
            <w:vAlign w:val="center"/>
          </w:tcPr>
          <w:p w:rsidR="0096728D" w:rsidRDefault="004D41E7">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Objetivo de la sesión:</w:t>
            </w:r>
          </w:p>
        </w:tc>
        <w:tc>
          <w:tcPr>
            <w:tcW w:w="6139" w:type="dxa"/>
            <w:gridSpan w:val="4"/>
            <w:vAlign w:val="center"/>
          </w:tcPr>
          <w:p w:rsidR="0096728D" w:rsidRPr="00353119" w:rsidRDefault="00523728" w:rsidP="00353119">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rPr>
              <w:t xml:space="preserve">Realizar una pequeña entrevista </w:t>
            </w:r>
            <w:r w:rsidR="00C71FBC">
              <w:rPr>
                <w:rFonts w:ascii="Arial" w:eastAsia="Arial" w:hAnsi="Arial" w:cs="Arial"/>
              </w:rPr>
              <w:t xml:space="preserve">a la paciente para actualizar sus datos y obtener nueva información de la misma. </w:t>
            </w:r>
            <w:r w:rsidR="00353119" w:rsidRPr="00353119">
              <w:rPr>
                <w:rFonts w:ascii="Arial" w:eastAsia="Arial" w:hAnsi="Arial" w:cs="Arial"/>
              </w:rPr>
              <w:t xml:space="preserve"> </w:t>
            </w:r>
          </w:p>
        </w:tc>
      </w:tr>
      <w:tr w:rsidR="0096728D">
        <w:tc>
          <w:tcPr>
            <w:tcW w:w="2689" w:type="dxa"/>
            <w:tcBorders>
              <w:bottom w:val="nil"/>
            </w:tcBorders>
            <w:shd w:val="clear" w:color="auto" w:fill="C0504D"/>
            <w:vAlign w:val="center"/>
          </w:tcPr>
          <w:p w:rsidR="0096728D" w:rsidRDefault="004D41E7">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Áreas a trabajar:</w:t>
            </w:r>
          </w:p>
        </w:tc>
        <w:tc>
          <w:tcPr>
            <w:tcW w:w="6139" w:type="dxa"/>
            <w:gridSpan w:val="4"/>
            <w:vAlign w:val="center"/>
          </w:tcPr>
          <w:p w:rsidR="0096728D" w:rsidRDefault="00353119" w:rsidP="00C71FBC">
            <w:pPr>
              <w:pBdr>
                <w:top w:val="nil"/>
                <w:left w:val="nil"/>
                <w:bottom w:val="nil"/>
                <w:right w:val="nil"/>
                <w:between w:val="nil"/>
              </w:pBdr>
              <w:spacing w:before="120" w:after="120"/>
              <w:jc w:val="both"/>
              <w:rPr>
                <w:rFonts w:ascii="Arial" w:eastAsia="Arial" w:hAnsi="Arial" w:cs="Arial"/>
                <w:color w:val="000000"/>
              </w:rPr>
            </w:pPr>
            <w:r w:rsidRPr="00353119">
              <w:rPr>
                <w:rFonts w:ascii="Arial" w:eastAsia="Arial" w:hAnsi="Arial" w:cs="Arial"/>
              </w:rPr>
              <w:t xml:space="preserve">Se realizará la entrevista a la paciente, en la cual se </w:t>
            </w:r>
            <w:r w:rsidR="00C71FBC">
              <w:rPr>
                <w:rFonts w:ascii="Arial" w:eastAsia="Arial" w:hAnsi="Arial" w:cs="Arial"/>
              </w:rPr>
              <w:t xml:space="preserve">conversarán sobre temas familiares, laborales, académicos, personales, etc., para recabar nueva información y estar al tanto de su situación. </w:t>
            </w:r>
          </w:p>
        </w:tc>
      </w:tr>
      <w:tr w:rsidR="0096728D">
        <w:tc>
          <w:tcPr>
            <w:tcW w:w="6621" w:type="dxa"/>
            <w:gridSpan w:val="3"/>
            <w:shd w:val="clear" w:color="auto" w:fill="943734"/>
            <w:vAlign w:val="center"/>
          </w:tcPr>
          <w:p w:rsidR="0096728D" w:rsidRDefault="004D41E7">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Actividades de intervención</w:t>
            </w:r>
          </w:p>
        </w:tc>
        <w:tc>
          <w:tcPr>
            <w:tcW w:w="2207" w:type="dxa"/>
            <w:gridSpan w:val="2"/>
            <w:shd w:val="clear" w:color="auto" w:fill="943734"/>
            <w:vAlign w:val="center"/>
          </w:tcPr>
          <w:p w:rsidR="0096728D" w:rsidRDefault="004D41E7">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Materiales y recursos</w:t>
            </w:r>
          </w:p>
        </w:tc>
      </w:tr>
      <w:tr w:rsidR="0096728D">
        <w:tc>
          <w:tcPr>
            <w:tcW w:w="6621" w:type="dxa"/>
            <w:gridSpan w:val="3"/>
            <w:vAlign w:val="center"/>
          </w:tcPr>
          <w:p w:rsidR="0096728D" w:rsidRPr="002F481B" w:rsidRDefault="004D41E7">
            <w:pPr>
              <w:numPr>
                <w:ilvl w:val="0"/>
                <w:numId w:val="1"/>
              </w:numPr>
              <w:pBdr>
                <w:top w:val="nil"/>
                <w:left w:val="nil"/>
                <w:bottom w:val="nil"/>
                <w:right w:val="nil"/>
                <w:between w:val="nil"/>
              </w:pBdr>
              <w:spacing w:before="120"/>
              <w:jc w:val="both"/>
              <w:rPr>
                <w:rFonts w:ascii="Arial" w:eastAsia="Arial" w:hAnsi="Arial" w:cs="Arial"/>
              </w:rPr>
            </w:pPr>
            <w:r w:rsidRPr="002F481B">
              <w:rPr>
                <w:rFonts w:ascii="Arial" w:eastAsia="Arial" w:hAnsi="Arial" w:cs="Arial"/>
                <w:u w:val="single"/>
              </w:rPr>
              <w:t>Saludo</w:t>
            </w:r>
            <w:r w:rsidR="00C71FBC">
              <w:rPr>
                <w:rFonts w:ascii="Arial" w:eastAsia="Arial" w:hAnsi="Arial" w:cs="Arial"/>
              </w:rPr>
              <w:t xml:space="preserve">: Se saludará a la paciente, por medio de la nueva plataforma en línea. Se le dará nuevamente la bienvenida a la terapia psicológica, </w:t>
            </w:r>
            <w:r w:rsidR="009B2F48">
              <w:rPr>
                <w:rFonts w:ascii="Arial" w:eastAsia="Arial" w:hAnsi="Arial" w:cs="Arial"/>
              </w:rPr>
              <w:t xml:space="preserve">explicándole cómo consistirán las próximas sesiones. Se solicitará la firma en los documentos técnicos y administrativos tales como la carta de compromiso. </w:t>
            </w:r>
            <w:r w:rsidR="002F481B">
              <w:rPr>
                <w:rFonts w:ascii="Arial" w:eastAsia="Arial" w:hAnsi="Arial" w:cs="Arial"/>
              </w:rPr>
              <w:t>(10 minutos)</w:t>
            </w:r>
          </w:p>
          <w:p w:rsidR="0096728D" w:rsidRPr="002F481B" w:rsidRDefault="004D41E7" w:rsidP="002F481B">
            <w:pPr>
              <w:numPr>
                <w:ilvl w:val="0"/>
                <w:numId w:val="1"/>
              </w:numPr>
              <w:pBdr>
                <w:top w:val="nil"/>
                <w:left w:val="nil"/>
                <w:bottom w:val="nil"/>
                <w:right w:val="nil"/>
                <w:between w:val="nil"/>
              </w:pBdr>
              <w:jc w:val="both"/>
              <w:rPr>
                <w:rFonts w:ascii="Arial" w:eastAsia="Arial" w:hAnsi="Arial" w:cs="Arial"/>
              </w:rPr>
            </w:pPr>
            <w:r w:rsidRPr="002F481B">
              <w:rPr>
                <w:rFonts w:ascii="Arial" w:eastAsia="Arial" w:hAnsi="Arial" w:cs="Arial"/>
                <w:u w:val="single"/>
              </w:rPr>
              <w:t>Desarrollo de la sesión/Evaluación</w:t>
            </w:r>
            <w:r w:rsidR="002F481B" w:rsidRPr="002F481B">
              <w:rPr>
                <w:rFonts w:ascii="Arial" w:eastAsia="Arial" w:hAnsi="Arial" w:cs="Arial"/>
                <w:u w:val="single"/>
              </w:rPr>
              <w:t>:</w:t>
            </w:r>
            <w:r w:rsidR="002F481B">
              <w:rPr>
                <w:rFonts w:ascii="Arial" w:eastAsia="Arial" w:hAnsi="Arial" w:cs="Arial"/>
              </w:rPr>
              <w:t xml:space="preserve"> Se </w:t>
            </w:r>
            <w:r w:rsidR="009B2F48">
              <w:rPr>
                <w:rFonts w:ascii="Arial" w:eastAsia="Arial" w:hAnsi="Arial" w:cs="Arial"/>
              </w:rPr>
              <w:t xml:space="preserve">irá desarrollando la entrevista a través del diálogo socrático, en donde se realizarán las preguntas de forma abierta. Se irá tomando nota de lo que comente la paciente, para tomarlo en cuenta para las futuras pruebas e intervención a realizar. </w:t>
            </w:r>
            <w:r w:rsidR="002F481B">
              <w:rPr>
                <w:rFonts w:ascii="Arial" w:eastAsia="Arial" w:hAnsi="Arial" w:cs="Arial"/>
              </w:rPr>
              <w:t>(40 minutos)</w:t>
            </w:r>
          </w:p>
          <w:p w:rsidR="0096728D" w:rsidRPr="002F481B" w:rsidRDefault="004D41E7">
            <w:pPr>
              <w:numPr>
                <w:ilvl w:val="0"/>
                <w:numId w:val="1"/>
              </w:numPr>
              <w:pBdr>
                <w:top w:val="nil"/>
                <w:left w:val="nil"/>
                <w:bottom w:val="nil"/>
                <w:right w:val="nil"/>
                <w:between w:val="nil"/>
              </w:pBdr>
              <w:jc w:val="both"/>
              <w:rPr>
                <w:rFonts w:ascii="Arial" w:eastAsia="Arial" w:hAnsi="Arial" w:cs="Arial"/>
                <w:u w:val="single"/>
              </w:rPr>
            </w:pPr>
            <w:r w:rsidRPr="002F481B">
              <w:rPr>
                <w:rFonts w:ascii="Arial" w:eastAsia="Arial" w:hAnsi="Arial" w:cs="Arial"/>
                <w:u w:val="single"/>
              </w:rPr>
              <w:t>Cierre</w:t>
            </w:r>
            <w:r w:rsidR="002F481B" w:rsidRPr="002F481B">
              <w:rPr>
                <w:rFonts w:ascii="Arial" w:eastAsia="Arial" w:hAnsi="Arial" w:cs="Arial"/>
                <w:u w:val="single"/>
              </w:rPr>
              <w:t xml:space="preserve">: </w:t>
            </w:r>
            <w:r w:rsidR="002F481B">
              <w:rPr>
                <w:rFonts w:ascii="Arial" w:eastAsia="Arial" w:hAnsi="Arial" w:cs="Arial"/>
              </w:rPr>
              <w:t>Para el cierre, se hará una retroalimen</w:t>
            </w:r>
            <w:r w:rsidR="00E2168B">
              <w:rPr>
                <w:rFonts w:ascii="Arial" w:eastAsia="Arial" w:hAnsi="Arial" w:cs="Arial"/>
              </w:rPr>
              <w:t>tación de la sesión, recordándole</w:t>
            </w:r>
            <w:r w:rsidR="002F481B">
              <w:rPr>
                <w:rFonts w:ascii="Arial" w:eastAsia="Arial" w:hAnsi="Arial" w:cs="Arial"/>
              </w:rPr>
              <w:t xml:space="preserve"> a la paciente que es un espacio de confianza, y respondiendo cualquier duda o comentario. </w:t>
            </w:r>
            <w:r w:rsidR="00E2168B">
              <w:rPr>
                <w:rFonts w:ascii="Arial" w:eastAsia="Arial" w:hAnsi="Arial" w:cs="Arial"/>
              </w:rPr>
              <w:t>(5 minutos)</w:t>
            </w:r>
          </w:p>
          <w:p w:rsidR="0096728D" w:rsidRDefault="004D41E7" w:rsidP="00E33B26">
            <w:pPr>
              <w:numPr>
                <w:ilvl w:val="0"/>
                <w:numId w:val="1"/>
              </w:numPr>
              <w:pBdr>
                <w:top w:val="nil"/>
                <w:left w:val="nil"/>
                <w:bottom w:val="nil"/>
                <w:right w:val="nil"/>
                <w:between w:val="nil"/>
              </w:pBdr>
              <w:spacing w:after="120"/>
              <w:jc w:val="both"/>
              <w:rPr>
                <w:rFonts w:ascii="Arial" w:eastAsia="Arial" w:hAnsi="Arial" w:cs="Arial"/>
                <w:color w:val="FF0000"/>
              </w:rPr>
            </w:pPr>
            <w:r w:rsidRPr="002F481B">
              <w:rPr>
                <w:rFonts w:ascii="Arial" w:eastAsia="Arial" w:hAnsi="Arial" w:cs="Arial"/>
                <w:u w:val="single"/>
              </w:rPr>
              <w:t>Despedida</w:t>
            </w:r>
            <w:r w:rsidR="002F481B">
              <w:rPr>
                <w:rFonts w:ascii="Arial" w:eastAsia="Arial" w:hAnsi="Arial" w:cs="Arial"/>
                <w:u w:val="single"/>
              </w:rPr>
              <w:t>:</w:t>
            </w:r>
            <w:r w:rsidR="002F481B">
              <w:rPr>
                <w:rFonts w:ascii="Arial" w:eastAsia="Arial" w:hAnsi="Arial" w:cs="Arial"/>
              </w:rPr>
              <w:t xml:space="preserve"> Se </w:t>
            </w:r>
            <w:r w:rsidR="00E33B26">
              <w:rPr>
                <w:rFonts w:ascii="Arial" w:eastAsia="Arial" w:hAnsi="Arial" w:cs="Arial"/>
              </w:rPr>
              <w:t xml:space="preserve">despide a la paciente, agradeciéndole por su puntualidad y así mismo recordando su sesión de la próxima semana. </w:t>
            </w:r>
            <w:r w:rsidR="00E2168B">
              <w:rPr>
                <w:rFonts w:ascii="Arial" w:eastAsia="Arial" w:hAnsi="Arial" w:cs="Arial"/>
              </w:rPr>
              <w:t>(5 minutos)</w:t>
            </w:r>
          </w:p>
        </w:tc>
        <w:tc>
          <w:tcPr>
            <w:tcW w:w="2207" w:type="dxa"/>
            <w:gridSpan w:val="2"/>
            <w:vAlign w:val="center"/>
          </w:tcPr>
          <w:p w:rsidR="0025275B" w:rsidRPr="0025275B" w:rsidRDefault="0025275B" w:rsidP="0025275B">
            <w:pPr>
              <w:pStyle w:val="Prrafodelista"/>
              <w:numPr>
                <w:ilvl w:val="0"/>
                <w:numId w:val="2"/>
              </w:numPr>
              <w:pBdr>
                <w:top w:val="nil"/>
                <w:left w:val="nil"/>
                <w:bottom w:val="nil"/>
                <w:right w:val="nil"/>
                <w:between w:val="nil"/>
              </w:pBdr>
              <w:spacing w:before="120" w:after="120"/>
              <w:rPr>
                <w:rFonts w:ascii="Arial" w:eastAsia="Arial" w:hAnsi="Arial" w:cs="Arial"/>
              </w:rPr>
            </w:pPr>
            <w:r w:rsidRPr="0025275B">
              <w:rPr>
                <w:rFonts w:ascii="Arial" w:eastAsia="Arial" w:hAnsi="Arial" w:cs="Arial"/>
              </w:rPr>
              <w:t>Lapicero</w:t>
            </w:r>
          </w:p>
          <w:p w:rsidR="0025275B" w:rsidRPr="0025275B" w:rsidRDefault="0025275B" w:rsidP="0025275B">
            <w:pPr>
              <w:pStyle w:val="Prrafodelista"/>
              <w:numPr>
                <w:ilvl w:val="0"/>
                <w:numId w:val="2"/>
              </w:numPr>
              <w:pBdr>
                <w:top w:val="nil"/>
                <w:left w:val="nil"/>
                <w:bottom w:val="nil"/>
                <w:right w:val="nil"/>
                <w:between w:val="nil"/>
              </w:pBdr>
              <w:spacing w:before="120" w:after="120"/>
              <w:rPr>
                <w:rFonts w:ascii="Arial" w:eastAsia="Arial" w:hAnsi="Arial" w:cs="Arial"/>
              </w:rPr>
            </w:pPr>
            <w:r w:rsidRPr="0025275B">
              <w:rPr>
                <w:rFonts w:ascii="Arial" w:eastAsia="Arial" w:hAnsi="Arial" w:cs="Arial"/>
              </w:rPr>
              <w:t>Formato de entrevista para adultos</w:t>
            </w:r>
          </w:p>
          <w:p w:rsidR="0025275B" w:rsidRPr="0025275B" w:rsidRDefault="0025275B" w:rsidP="0025275B">
            <w:pPr>
              <w:pStyle w:val="Prrafodelista"/>
              <w:numPr>
                <w:ilvl w:val="0"/>
                <w:numId w:val="2"/>
              </w:numPr>
              <w:pBdr>
                <w:top w:val="nil"/>
                <w:left w:val="nil"/>
                <w:bottom w:val="nil"/>
                <w:right w:val="nil"/>
                <w:between w:val="nil"/>
              </w:pBdr>
              <w:spacing w:before="120" w:after="120"/>
              <w:rPr>
                <w:rFonts w:ascii="Arial" w:eastAsia="Arial" w:hAnsi="Arial" w:cs="Arial"/>
              </w:rPr>
            </w:pPr>
            <w:r w:rsidRPr="0025275B">
              <w:rPr>
                <w:rFonts w:ascii="Arial" w:eastAsia="Arial" w:hAnsi="Arial" w:cs="Arial"/>
              </w:rPr>
              <w:t>Formato de control de asistencia</w:t>
            </w:r>
          </w:p>
          <w:p w:rsidR="0025275B" w:rsidRPr="0025275B" w:rsidRDefault="0025275B" w:rsidP="0025275B">
            <w:pPr>
              <w:pStyle w:val="Prrafodelista"/>
              <w:numPr>
                <w:ilvl w:val="0"/>
                <w:numId w:val="2"/>
              </w:numPr>
              <w:pBdr>
                <w:top w:val="nil"/>
                <w:left w:val="nil"/>
                <w:bottom w:val="nil"/>
                <w:right w:val="nil"/>
                <w:between w:val="nil"/>
              </w:pBdr>
              <w:spacing w:before="120" w:after="120"/>
              <w:rPr>
                <w:rFonts w:ascii="Arial" w:eastAsia="Arial" w:hAnsi="Arial" w:cs="Arial"/>
                <w:color w:val="FF0000"/>
              </w:rPr>
            </w:pPr>
            <w:r w:rsidRPr="0025275B">
              <w:rPr>
                <w:rFonts w:ascii="Arial" w:eastAsia="Arial" w:hAnsi="Arial" w:cs="Arial"/>
              </w:rPr>
              <w:t>Carta de compromiso</w:t>
            </w:r>
          </w:p>
        </w:tc>
      </w:tr>
      <w:tr w:rsidR="0096728D">
        <w:tc>
          <w:tcPr>
            <w:tcW w:w="6621" w:type="dxa"/>
            <w:gridSpan w:val="3"/>
            <w:shd w:val="clear" w:color="auto" w:fill="943734"/>
            <w:vAlign w:val="center"/>
          </w:tcPr>
          <w:p w:rsidR="0096728D" w:rsidRDefault="004D41E7">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Plan paralelo</w:t>
            </w:r>
          </w:p>
        </w:tc>
        <w:tc>
          <w:tcPr>
            <w:tcW w:w="2207" w:type="dxa"/>
            <w:gridSpan w:val="2"/>
            <w:shd w:val="clear" w:color="auto" w:fill="943734"/>
            <w:vAlign w:val="center"/>
          </w:tcPr>
          <w:p w:rsidR="0096728D" w:rsidRDefault="004D41E7">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Materiales y recursos</w:t>
            </w:r>
          </w:p>
        </w:tc>
      </w:tr>
      <w:tr w:rsidR="0096728D">
        <w:tc>
          <w:tcPr>
            <w:tcW w:w="6621" w:type="dxa"/>
            <w:gridSpan w:val="3"/>
            <w:vAlign w:val="center"/>
          </w:tcPr>
          <w:p w:rsidR="0096728D" w:rsidRDefault="00353119">
            <w:pPr>
              <w:pBdr>
                <w:top w:val="nil"/>
                <w:left w:val="nil"/>
                <w:bottom w:val="nil"/>
                <w:right w:val="nil"/>
                <w:between w:val="nil"/>
              </w:pBdr>
              <w:spacing w:before="120" w:after="120"/>
              <w:jc w:val="both"/>
              <w:rPr>
                <w:rFonts w:ascii="Arial" w:eastAsia="Arial" w:hAnsi="Arial" w:cs="Arial"/>
                <w:color w:val="000000"/>
              </w:rPr>
            </w:pPr>
            <w:r w:rsidRPr="00353119">
              <w:rPr>
                <w:rFonts w:ascii="Arial" w:eastAsia="Arial" w:hAnsi="Arial" w:cs="Arial"/>
              </w:rPr>
              <w:t>No aplica</w:t>
            </w:r>
            <w:r>
              <w:rPr>
                <w:rFonts w:ascii="Arial" w:eastAsia="Arial" w:hAnsi="Arial" w:cs="Arial"/>
              </w:rPr>
              <w:t xml:space="preserve"> para esta sesión. </w:t>
            </w:r>
          </w:p>
        </w:tc>
        <w:tc>
          <w:tcPr>
            <w:tcW w:w="2207" w:type="dxa"/>
            <w:gridSpan w:val="2"/>
            <w:vAlign w:val="center"/>
          </w:tcPr>
          <w:p w:rsidR="0096728D" w:rsidRDefault="0096728D">
            <w:pPr>
              <w:spacing w:before="120" w:after="120"/>
              <w:jc w:val="both"/>
              <w:rPr>
                <w:rFonts w:ascii="Arial" w:eastAsia="Arial" w:hAnsi="Arial" w:cs="Arial"/>
                <w:color w:val="000000"/>
              </w:rPr>
            </w:pPr>
          </w:p>
        </w:tc>
      </w:tr>
      <w:tr w:rsidR="0096728D">
        <w:tc>
          <w:tcPr>
            <w:tcW w:w="8828" w:type="dxa"/>
            <w:gridSpan w:val="5"/>
            <w:shd w:val="clear" w:color="auto" w:fill="943734"/>
            <w:vAlign w:val="center"/>
          </w:tcPr>
          <w:p w:rsidR="0096728D" w:rsidRDefault="004D41E7">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lastRenderedPageBreak/>
              <w:t>Área de evaluación</w:t>
            </w:r>
          </w:p>
        </w:tc>
      </w:tr>
      <w:tr w:rsidR="0096728D">
        <w:tc>
          <w:tcPr>
            <w:tcW w:w="8828" w:type="dxa"/>
            <w:gridSpan w:val="5"/>
            <w:vAlign w:val="center"/>
          </w:tcPr>
          <w:p w:rsidR="0096728D" w:rsidRDefault="001D4EA0" w:rsidP="00E33B26">
            <w:pPr>
              <w:pBdr>
                <w:top w:val="nil"/>
                <w:left w:val="nil"/>
                <w:bottom w:val="nil"/>
                <w:right w:val="nil"/>
                <w:between w:val="nil"/>
              </w:pBdr>
              <w:spacing w:before="120" w:after="120"/>
              <w:jc w:val="both"/>
              <w:rPr>
                <w:rFonts w:ascii="Arial" w:eastAsia="Arial" w:hAnsi="Arial" w:cs="Arial"/>
                <w:color w:val="000000"/>
              </w:rPr>
            </w:pPr>
            <w:r w:rsidRPr="001D4EA0">
              <w:rPr>
                <w:rFonts w:ascii="Arial" w:eastAsia="Arial" w:hAnsi="Arial" w:cs="Arial"/>
              </w:rPr>
              <w:t>D</w:t>
            </w:r>
            <w:r w:rsidR="00E33B26">
              <w:rPr>
                <w:rFonts w:ascii="Arial" w:eastAsia="Arial" w:hAnsi="Arial" w:cs="Arial"/>
              </w:rPr>
              <w:t>urante esta sesión se evaluará el examen del estado mental de la paciente, cómo se ha sentido, su conducta, su pensamiento, el lenguaje y forma de expresar que utilice, etc. Así mismo, se tomará en cuenta la información que brinde la paciente, específicamente el motivo de consulta para poder determinar qué se abordará este semestre.</w:t>
            </w:r>
            <w:bookmarkStart w:id="1" w:name="_GoBack"/>
            <w:bookmarkEnd w:id="1"/>
            <w:r w:rsidRPr="001D4EA0">
              <w:rPr>
                <w:rFonts w:ascii="Arial" w:eastAsia="Arial" w:hAnsi="Arial" w:cs="Arial"/>
              </w:rPr>
              <w:t xml:space="preserve"> </w:t>
            </w:r>
          </w:p>
        </w:tc>
      </w:tr>
    </w:tbl>
    <w:p w:rsidR="0096728D" w:rsidRDefault="0096728D"/>
    <w:p w:rsidR="0096728D" w:rsidRDefault="0096728D" w:rsidP="00A347F0">
      <w:pPr>
        <w:pBdr>
          <w:top w:val="nil"/>
          <w:left w:val="nil"/>
          <w:bottom w:val="nil"/>
          <w:right w:val="nil"/>
          <w:between w:val="nil"/>
        </w:pBdr>
        <w:spacing w:before="120" w:after="120" w:line="240" w:lineRule="auto"/>
        <w:rPr>
          <w:rFonts w:ascii="Arial" w:eastAsia="Arial" w:hAnsi="Arial" w:cs="Arial"/>
          <w:color w:val="000000"/>
        </w:rPr>
      </w:pPr>
    </w:p>
    <w:sectPr w:rsidR="0096728D">
      <w:headerReference w:type="default" r:id="rId8"/>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92A16" w:rsidRDefault="00E92A16">
      <w:pPr>
        <w:spacing w:after="0" w:line="240" w:lineRule="auto"/>
      </w:pPr>
      <w:r>
        <w:separator/>
      </w:r>
    </w:p>
  </w:endnote>
  <w:endnote w:type="continuationSeparator" w:id="0">
    <w:p w:rsidR="00E92A16" w:rsidRDefault="00E92A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92A16" w:rsidRDefault="00E92A16">
      <w:pPr>
        <w:spacing w:after="0" w:line="240" w:lineRule="auto"/>
      </w:pPr>
      <w:r>
        <w:separator/>
      </w:r>
    </w:p>
  </w:footnote>
  <w:footnote w:type="continuationSeparator" w:id="0">
    <w:p w:rsidR="00E92A16" w:rsidRDefault="00E92A1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728D" w:rsidRPr="00A347F0" w:rsidRDefault="004D41E7">
    <w:pPr>
      <w:pBdr>
        <w:top w:val="nil"/>
        <w:left w:val="nil"/>
        <w:bottom w:val="nil"/>
        <w:right w:val="nil"/>
        <w:between w:val="nil"/>
      </w:pBdr>
      <w:tabs>
        <w:tab w:val="center" w:pos="4419"/>
        <w:tab w:val="right" w:pos="8838"/>
      </w:tabs>
      <w:spacing w:after="0" w:line="240" w:lineRule="auto"/>
      <w:rPr>
        <w:rFonts w:ascii="Arial" w:eastAsia="Arial" w:hAnsi="Arial" w:cs="Arial"/>
        <w:color w:val="000000"/>
        <w:sz w:val="18"/>
        <w:szCs w:val="18"/>
      </w:rPr>
    </w:pPr>
    <w:r>
      <w:rPr>
        <w:color w:val="000000"/>
      </w:rPr>
      <w:tab/>
    </w:r>
    <w:r>
      <w:rPr>
        <w:color w:val="000000"/>
      </w:rPr>
      <w:tab/>
    </w:r>
    <w:r w:rsidRPr="00A347F0">
      <w:rPr>
        <w:rFonts w:ascii="Arial" w:eastAsia="Arial" w:hAnsi="Arial" w:cs="Arial"/>
        <w:color w:val="000000"/>
        <w:sz w:val="18"/>
        <w:szCs w:val="18"/>
      </w:rPr>
      <w:t>PSICOL- F8</w:t>
    </w:r>
    <w:r w:rsidRPr="00A347F0">
      <w:rPr>
        <w:noProof/>
        <w:sz w:val="18"/>
        <w:szCs w:val="18"/>
        <w:lang w:val="en-US" w:eastAsia="en-US"/>
      </w:rPr>
      <w:drawing>
        <wp:anchor distT="0" distB="0" distL="114300" distR="114300" simplePos="0" relativeHeight="251658240" behindDoc="0" locked="0" layoutInCell="1" hidden="0" allowOverlap="1">
          <wp:simplePos x="0" y="0"/>
          <wp:positionH relativeFrom="column">
            <wp:posOffset>-819149</wp:posOffset>
          </wp:positionH>
          <wp:positionV relativeFrom="paragraph">
            <wp:posOffset>-297179</wp:posOffset>
          </wp:positionV>
          <wp:extent cx="2308860" cy="857250"/>
          <wp:effectExtent l="0" t="0" r="0" b="0"/>
          <wp:wrapNone/>
          <wp:docPr id="2" name="image1.png" descr="C:\Users\hernandez100121\Desktop\LOGOCLINICAS1.png"/>
          <wp:cNvGraphicFramePr/>
          <a:graphic xmlns:a="http://schemas.openxmlformats.org/drawingml/2006/main">
            <a:graphicData uri="http://schemas.openxmlformats.org/drawingml/2006/picture">
              <pic:pic xmlns:pic="http://schemas.openxmlformats.org/drawingml/2006/picture">
                <pic:nvPicPr>
                  <pic:cNvPr id="0" name="image1.png" descr="C:\Users\hernandez100121\Desktop\LOGOCLINICAS1.png"/>
                  <pic:cNvPicPr preferRelativeResize="0"/>
                </pic:nvPicPr>
                <pic:blipFill>
                  <a:blip r:embed="rId1"/>
                  <a:srcRect/>
                  <a:stretch>
                    <a:fillRect/>
                  </a:stretch>
                </pic:blipFill>
                <pic:spPr>
                  <a:xfrm>
                    <a:off x="0" y="0"/>
                    <a:ext cx="2308860" cy="857250"/>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A654896"/>
    <w:multiLevelType w:val="hybridMultilevel"/>
    <w:tmpl w:val="46966E6C"/>
    <w:lvl w:ilvl="0" w:tplc="ADB47E9C">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09E0D59"/>
    <w:multiLevelType w:val="multilevel"/>
    <w:tmpl w:val="68F296C0"/>
    <w:lvl w:ilvl="0">
      <w:start w:val="1"/>
      <w:numFmt w:val="decimal"/>
      <w:lvlText w:val="%1."/>
      <w:lvlJc w:val="left"/>
      <w:pPr>
        <w:ind w:left="720" w:hanging="360"/>
      </w:pPr>
      <w:rPr>
        <w:color w:val="auto"/>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728D"/>
    <w:rsid w:val="00120E0F"/>
    <w:rsid w:val="001D4EA0"/>
    <w:rsid w:val="0025275B"/>
    <w:rsid w:val="002F481B"/>
    <w:rsid w:val="00353119"/>
    <w:rsid w:val="004846A9"/>
    <w:rsid w:val="004D41E7"/>
    <w:rsid w:val="00523728"/>
    <w:rsid w:val="00635F18"/>
    <w:rsid w:val="008F2CB1"/>
    <w:rsid w:val="0096728D"/>
    <w:rsid w:val="009B2F48"/>
    <w:rsid w:val="00A347F0"/>
    <w:rsid w:val="00C71FBC"/>
    <w:rsid w:val="00E2168B"/>
    <w:rsid w:val="00E33B26"/>
    <w:rsid w:val="00E515EB"/>
    <w:rsid w:val="00E92A16"/>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814ABE"/>
  <w15:docId w15:val="{91651DA3-0D5D-47F0-8215-AE8AA63446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es-GT" w:eastAsia="es-GT"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table" w:styleId="Tablaconcuadrcula">
    <w:name w:val="Table Grid"/>
    <w:basedOn w:val="Tablanormal"/>
    <w:uiPriority w:val="39"/>
    <w:rsid w:val="004B06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stiloPS">
    <w:name w:val="Estilo PS"/>
    <w:basedOn w:val="Normal"/>
    <w:link w:val="EstiloPSCar"/>
    <w:qFormat/>
    <w:rsid w:val="004B0608"/>
    <w:pPr>
      <w:spacing w:before="120" w:after="120" w:line="240" w:lineRule="auto"/>
    </w:pPr>
    <w:rPr>
      <w:rFonts w:ascii="Arial" w:hAnsi="Arial"/>
    </w:rPr>
  </w:style>
  <w:style w:type="character" w:customStyle="1" w:styleId="EstiloPSCar">
    <w:name w:val="Estilo PS Car"/>
    <w:basedOn w:val="Fuentedeprrafopredeter"/>
    <w:link w:val="EstiloPS"/>
    <w:rsid w:val="004B0608"/>
    <w:rPr>
      <w:rFonts w:ascii="Arial" w:hAnsi="Arial"/>
    </w:rPr>
  </w:style>
  <w:style w:type="paragraph" w:styleId="Encabezado">
    <w:name w:val="header"/>
    <w:basedOn w:val="Normal"/>
    <w:link w:val="EncabezadoCar"/>
    <w:uiPriority w:val="99"/>
    <w:unhideWhenUsed/>
    <w:rsid w:val="008107A8"/>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8107A8"/>
  </w:style>
  <w:style w:type="paragraph" w:styleId="Piedepgina">
    <w:name w:val="footer"/>
    <w:basedOn w:val="Normal"/>
    <w:link w:val="PiedepginaCar"/>
    <w:uiPriority w:val="99"/>
    <w:unhideWhenUsed/>
    <w:rsid w:val="008107A8"/>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107A8"/>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left w:w="108" w:type="dxa"/>
        <w:right w:w="108" w:type="dxa"/>
      </w:tblCellMar>
    </w:tblPr>
  </w:style>
  <w:style w:type="paragraph" w:styleId="Prrafodelista">
    <w:name w:val="List Paragraph"/>
    <w:basedOn w:val="Normal"/>
    <w:uiPriority w:val="34"/>
    <w:qFormat/>
    <w:rsid w:val="0025275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y5do47BWs1aMJKCclEDrKf8Y5cQ==">AMUW2mVHvgB08aKVD0YM8bgv++wjFiKdo+MiP2Ob9raG7Sc77fnJXx8YFAzIB6UdKqW2ZQ0WRJROJcp1Ix8PEi9L9GSP+OHo2mwe5oQnEE3iA1sVpObGqKeK5anvsEloE+hJj7prjx7X</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101</TotalTime>
  <Pages>2</Pages>
  <Words>319</Words>
  <Characters>1820</Characters>
  <Application>Microsoft Office Word</Application>
  <DocSecurity>0</DocSecurity>
  <Lines>15</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2135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ANA LUCIA ZELADA GUEVAR</dc:creator>
  <cp:lastModifiedBy>Usuario</cp:lastModifiedBy>
  <cp:revision>3</cp:revision>
  <dcterms:created xsi:type="dcterms:W3CDTF">2021-01-19T15:11:00Z</dcterms:created>
  <dcterms:modified xsi:type="dcterms:W3CDTF">2021-01-19T18:23:00Z</dcterms:modified>
</cp:coreProperties>
</file>