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69325F" w:rsidRPr="00946997" w14:paraId="54B5AE1D" w14:textId="77777777" w:rsidTr="006C424B">
        <w:tc>
          <w:tcPr>
            <w:tcW w:w="8828" w:type="dxa"/>
            <w:gridSpan w:val="5"/>
            <w:shd w:val="clear" w:color="auto" w:fill="943734"/>
            <w:vAlign w:val="center"/>
          </w:tcPr>
          <w:p w14:paraId="329D398D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946997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9325F" w:rsidRPr="00946997" w14:paraId="76B606A3" w14:textId="77777777" w:rsidTr="006C424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8E56AD8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440D847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69325F" w:rsidRPr="00946997" w14:paraId="25626972" w14:textId="77777777" w:rsidTr="006C424B">
        <w:tc>
          <w:tcPr>
            <w:tcW w:w="2689" w:type="dxa"/>
            <w:shd w:val="clear" w:color="auto" w:fill="C0504D"/>
            <w:vAlign w:val="center"/>
          </w:tcPr>
          <w:p w14:paraId="40299C51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75EA812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69325F" w:rsidRPr="00946997" w14:paraId="4CA0CD6A" w14:textId="77777777" w:rsidTr="006C424B">
        <w:tc>
          <w:tcPr>
            <w:tcW w:w="2689" w:type="dxa"/>
            <w:shd w:val="clear" w:color="auto" w:fill="C0504D"/>
            <w:vAlign w:val="center"/>
          </w:tcPr>
          <w:p w14:paraId="4B740903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3D8AA6AF" w14:textId="1906BDE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 xml:space="preserve"> de octubre</w:t>
            </w:r>
            <w:r w:rsidRPr="00946997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B296550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 w:rsidRPr="00946997"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 w:rsidRPr="00946997"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603" w:type="dxa"/>
          </w:tcPr>
          <w:p w14:paraId="4E206A74" w14:textId="24E65DB3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69325F" w:rsidRPr="00946997" w14:paraId="6B069345" w14:textId="77777777" w:rsidTr="006C424B">
        <w:tc>
          <w:tcPr>
            <w:tcW w:w="2689" w:type="dxa"/>
            <w:shd w:val="clear" w:color="auto" w:fill="C0504D"/>
            <w:vAlign w:val="center"/>
          </w:tcPr>
          <w:p w14:paraId="4FF53D37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E3A3B6E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sentimientos de depresión en una mujer de 20 años</w:t>
            </w:r>
          </w:p>
        </w:tc>
      </w:tr>
      <w:tr w:rsidR="0069325F" w:rsidRPr="00946997" w14:paraId="7794012D" w14:textId="77777777" w:rsidTr="006C424B">
        <w:tc>
          <w:tcPr>
            <w:tcW w:w="8828" w:type="dxa"/>
            <w:gridSpan w:val="5"/>
            <w:shd w:val="clear" w:color="auto" w:fill="943734"/>
          </w:tcPr>
          <w:p w14:paraId="764CB3A0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9325F" w:rsidRPr="00946997" w14:paraId="65833BA1" w14:textId="77777777" w:rsidTr="006C424B">
        <w:tc>
          <w:tcPr>
            <w:tcW w:w="2689" w:type="dxa"/>
            <w:shd w:val="clear" w:color="auto" w:fill="C0504D"/>
            <w:vAlign w:val="center"/>
          </w:tcPr>
          <w:p w14:paraId="03FE0586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326A7FE" w14:textId="77777777" w:rsidR="0069325F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los rasgos de ansiedad de la paciente por medio del Entrenamiento de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Autoinstrucciones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y por medio de técnicas de relajación, entre ellas la Relajación Muscular Profunda y la Respiración Diafragmática. </w:t>
            </w:r>
          </w:p>
          <w:p w14:paraId="3D078B99" w14:textId="77777777" w:rsidR="0069325F" w:rsidRPr="006948BA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Brindar opciones de objetos sensoriales para aliviar la ansiedad en su vida cotidiana. </w:t>
            </w:r>
          </w:p>
        </w:tc>
      </w:tr>
      <w:tr w:rsidR="0069325F" w:rsidRPr="00946997" w14:paraId="2C98E2C1" w14:textId="77777777" w:rsidTr="006C424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6938187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3DD036B" w14:textId="77777777" w:rsidR="0069325F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Ansiedad: identificar los síntomas ansiosos de la paciente y lograr controlarlos por medio de técnicas. </w:t>
            </w:r>
          </w:p>
          <w:p w14:paraId="20D8DE97" w14:textId="77777777" w:rsidR="0069325F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los síntomas de la depresión como estado de ánimo depresivo, insomnio o hipersomnia, inutilidad, pérdida de energía en la paciente. </w:t>
            </w:r>
          </w:p>
          <w:p w14:paraId="3ADFFB9B" w14:textId="77777777" w:rsidR="0069325F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Estado de ánimo: identificar la estabilidad emocional de la paciente en situaciones específicas</w:t>
            </w:r>
          </w:p>
          <w:p w14:paraId="3DC43E5A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Pensamientos: ser consciente de las ideas y creencias que se tiene durante el día y entender que tienen efecto sobre el cuerpo, las acciones y el estado de ánimo. </w:t>
            </w:r>
          </w:p>
        </w:tc>
      </w:tr>
      <w:tr w:rsidR="0069325F" w:rsidRPr="00946997" w14:paraId="641D931B" w14:textId="77777777" w:rsidTr="006C424B">
        <w:tc>
          <w:tcPr>
            <w:tcW w:w="6621" w:type="dxa"/>
            <w:gridSpan w:val="3"/>
            <w:shd w:val="clear" w:color="auto" w:fill="943734"/>
            <w:vAlign w:val="center"/>
          </w:tcPr>
          <w:p w14:paraId="003FDAB6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CB62E5E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9325F" w:rsidRPr="00946997" w14:paraId="19641329" w14:textId="77777777" w:rsidTr="006C424B">
        <w:tc>
          <w:tcPr>
            <w:tcW w:w="6621" w:type="dxa"/>
            <w:gridSpan w:val="3"/>
            <w:vAlign w:val="center"/>
          </w:tcPr>
          <w:p w14:paraId="5DA15B8F" w14:textId="77777777" w:rsidR="0069325F" w:rsidRPr="00946997" w:rsidRDefault="0069325F" w:rsidP="006C424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ha estado. Asimismo, establecer </w:t>
            </w:r>
            <w:proofErr w:type="spellStart"/>
            <w:r w:rsidRPr="00946997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946997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fortalecer la alianza terapéutica establecida junto a la paciente, preguntándole de su semana (7 minutos). </w:t>
            </w:r>
          </w:p>
          <w:p w14:paraId="1242543E" w14:textId="77777777" w:rsidR="0069325F" w:rsidRPr="00946997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15A69974" w14:textId="77777777" w:rsidR="0069325F" w:rsidRDefault="0069325F" w:rsidP="006C424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prosigue a explicar las técnicas de relajación de Relajación Muscular Profunda y Respiración Diafragmática. </w:t>
            </w:r>
          </w:p>
          <w:p w14:paraId="3359C332" w14:textId="77777777" w:rsidR="0069325F" w:rsidRPr="0070501A" w:rsidRDefault="0069325F" w:rsidP="006C424B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15A216A8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La Relajación Muscular Profunda c</w:t>
            </w:r>
            <w:r w:rsidRPr="00EF075F">
              <w:rPr>
                <w:rFonts w:ascii="Arial" w:eastAsia="Times New Roman" w:hAnsi="Arial" w:cs="Arial"/>
                <w:color w:val="000000"/>
              </w:rPr>
              <w:t>onsiste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en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dividir</w:t>
            </w:r>
            <w:r>
              <w:rPr>
                <w:rFonts w:ascii="Arial" w:eastAsia="Times New Roman" w:hAnsi="Arial" w:cs="Arial"/>
                <w:color w:val="000000"/>
              </w:rPr>
              <w:t xml:space="preserve"> el </w:t>
            </w:r>
            <w:r w:rsidRPr="00EF075F">
              <w:rPr>
                <w:rFonts w:ascii="Arial" w:eastAsia="Times New Roman" w:hAnsi="Arial" w:cs="Arial"/>
                <w:color w:val="000000"/>
              </w:rPr>
              <w:t>cuerpo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en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diferentes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grupos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musculares,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provocar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voluntariamente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tensión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contrayendo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cada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grupo,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intensidad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lo</w:t>
            </w:r>
            <w:r>
              <w:rPr>
                <w:rFonts w:ascii="Arial" w:eastAsia="Times New Roman" w:hAnsi="Arial" w:cs="Arial"/>
                <w:color w:val="000000"/>
              </w:rPr>
              <w:t xml:space="preserve"> suficientemente </w:t>
            </w:r>
            <w:r w:rsidRPr="00EF075F">
              <w:rPr>
                <w:rFonts w:ascii="Arial" w:eastAsia="Times New Roman" w:hAnsi="Arial" w:cs="Arial"/>
                <w:color w:val="000000"/>
              </w:rPr>
              <w:t>alta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como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para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notarla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lastRenderedPageBreak/>
              <w:t>claramente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pero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no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llegar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sentir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dolor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y,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continuación,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eliminar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la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tensión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soltando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los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músculos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contraídos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EF075F">
              <w:rPr>
                <w:rFonts w:ascii="Arial" w:eastAsia="Times New Roman" w:hAnsi="Arial" w:cs="Arial"/>
                <w:color w:val="000000"/>
              </w:rPr>
              <w:t>para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0C6BDE">
              <w:rPr>
                <w:rFonts w:ascii="Arial" w:eastAsia="Times New Roman" w:hAnsi="Arial" w:cs="Arial"/>
                <w:color w:val="000000"/>
              </w:rPr>
              <w:t>pasar a un estado de relajación</w:t>
            </w:r>
            <w:r>
              <w:rPr>
                <w:rFonts w:ascii="Arial" w:eastAsia="Times New Roman" w:hAnsi="Arial" w:cs="Arial"/>
                <w:color w:val="000000"/>
              </w:rPr>
              <w:t xml:space="preserve"> (5 minutos).</w:t>
            </w:r>
          </w:p>
          <w:p w14:paraId="064BD512" w14:textId="77777777" w:rsidR="0069325F" w:rsidRPr="004904C0" w:rsidRDefault="0069325F" w:rsidP="006C424B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639C332" w14:textId="77777777" w:rsidR="0069325F" w:rsidRPr="000C6BDE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C6BDE">
              <w:rPr>
                <w:rFonts w:ascii="Arial" w:eastAsia="Times New Roman" w:hAnsi="Arial" w:cs="Arial"/>
                <w:color w:val="000000"/>
              </w:rPr>
              <w:t xml:space="preserve">La Respiración Diafragmática es un método de autocontrol potente. Se debe colocar una mano en el pecho, y la otra en el estómago. </w:t>
            </w:r>
            <w:r w:rsidRPr="000C6BDE">
              <w:rPr>
                <w:rFonts w:ascii="Arial" w:hAnsi="Arial" w:cs="Arial"/>
              </w:rPr>
              <w:t>La mano en el pecho no debe moverse. La mano encima del estómago permitirá que sienta su estómago subir y bajar al respirar. Luego, inhalar por la nariz por 3 a 5 segundos. Es importante permitir que el estómago suba conforme el aire entra a sus pulmones. Después, se exhala por la boca si puede por 3-5 segundos. Se debe permitir que el estómago baje conforme el aire sale de sus pulmones</w:t>
            </w:r>
            <w:r>
              <w:rPr>
                <w:rFonts w:ascii="Arial" w:hAnsi="Arial" w:cs="Arial"/>
              </w:rPr>
              <w:t xml:space="preserve"> (5 minutos).</w:t>
            </w:r>
          </w:p>
          <w:p w14:paraId="11021CB9" w14:textId="77777777" w:rsidR="0069325F" w:rsidRPr="000C6BDE" w:rsidRDefault="0069325F" w:rsidP="006C424B">
            <w:pPr>
              <w:rPr>
                <w:rFonts w:ascii="Arial" w:eastAsia="Times New Roman" w:hAnsi="Arial" w:cs="Arial"/>
                <w:color w:val="000000"/>
              </w:rPr>
            </w:pPr>
          </w:p>
          <w:p w14:paraId="1914AA98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0C6BDE">
              <w:rPr>
                <w:rFonts w:ascii="Arial" w:eastAsia="Times New Roman" w:hAnsi="Arial" w:cs="Arial"/>
                <w:color w:val="000000"/>
              </w:rPr>
              <w:t xml:space="preserve">Luego, se procede a enseñar la técnica de Entrenamiento de </w:t>
            </w:r>
            <w:proofErr w:type="spellStart"/>
            <w:r w:rsidRPr="000C6BDE">
              <w:rPr>
                <w:rFonts w:ascii="Arial" w:eastAsia="Times New Roman" w:hAnsi="Arial" w:cs="Arial"/>
                <w:color w:val="000000"/>
              </w:rPr>
              <w:t>Autoinstrucciones</w:t>
            </w:r>
            <w:proofErr w:type="spellEnd"/>
            <w:r w:rsidRPr="000C6BDE">
              <w:rPr>
                <w:rFonts w:ascii="Arial" w:eastAsia="Times New Roman" w:hAnsi="Arial" w:cs="Arial"/>
                <w:color w:val="000000"/>
              </w:rPr>
              <w:t xml:space="preserve">, la cual </w:t>
            </w:r>
            <w:r w:rsidRPr="000C6BDE">
              <w:rPr>
                <w:rFonts w:ascii="Arial" w:hAnsi="Arial" w:cs="Arial"/>
                <w:color w:val="000000"/>
                <w:shd w:val="clear" w:color="auto" w:fill="FFFFFF"/>
              </w:rPr>
              <w:t>permite la modificación o sustitución de las </w:t>
            </w:r>
            <w:proofErr w:type="spellStart"/>
            <w:r w:rsidRPr="000C6BDE">
              <w:rPr>
                <w:rFonts w:ascii="Arial" w:hAnsi="Arial" w:cs="Arial"/>
                <w:color w:val="000000"/>
                <w:shd w:val="clear" w:color="auto" w:fill="FFFFFF"/>
              </w:rPr>
              <w:t>autoverbalizaciones</w:t>
            </w:r>
            <w:proofErr w:type="spellEnd"/>
            <w:r w:rsidRPr="000C6BDE">
              <w:rPr>
                <w:rFonts w:ascii="Arial" w:hAnsi="Arial" w:cs="Arial"/>
                <w:color w:val="000000"/>
                <w:shd w:val="clear" w:color="auto" w:fill="FFFFFF"/>
              </w:rPr>
              <w:t> internas que el sujeto utiliza antes, durante</w:t>
            </w:r>
            <w:r w:rsidRPr="007021B6">
              <w:rPr>
                <w:rFonts w:ascii="Arial" w:hAnsi="Arial" w:cs="Arial"/>
                <w:color w:val="000000"/>
                <w:shd w:val="clear" w:color="auto" w:fill="FFFFFF"/>
              </w:rPr>
              <w:t xml:space="preserve"> y después de enfrentarse a una situación aversiva, por otras verbalizaciones más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7021B6">
              <w:rPr>
                <w:rFonts w:ascii="Arial" w:hAnsi="Arial" w:cs="Arial"/>
                <w:color w:val="000000"/>
                <w:shd w:val="clear" w:color="auto" w:fill="FFFFFF"/>
              </w:rPr>
              <w:t>adaptativas.</w:t>
            </w:r>
            <w:r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Primero, se inicia con una fase educativa, </w:t>
            </w:r>
            <w:r w:rsidRPr="00892CED">
              <w:rPr>
                <w:rFonts w:ascii="Arial" w:hAnsi="Arial" w:cs="Arial"/>
                <w:color w:val="000000"/>
                <w:shd w:val="clear" w:color="auto" w:fill="FFFFFF"/>
              </w:rPr>
              <w:t>enseña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rle a la paciente </w:t>
            </w:r>
            <w:r w:rsidRPr="00892CED">
              <w:rPr>
                <w:rFonts w:ascii="Arial" w:hAnsi="Arial" w:cs="Arial"/>
                <w:color w:val="000000"/>
                <w:shd w:val="clear" w:color="auto" w:fill="FFFFFF"/>
              </w:rPr>
              <w:t>la importancia que tienen las verbalizaciones negativas que le llevan a tener menor confianza en sí mismo, o que le estaban impidiendo alcanzar los objetivos.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Segundo, se empieza a identificar las verbalizaciones (dialogo interno) de la paciente </w:t>
            </w:r>
            <w:r w:rsidRPr="00892CED">
              <w:rPr>
                <w:rFonts w:ascii="Arial" w:hAnsi="Arial" w:cs="Arial"/>
                <w:color w:val="000000"/>
                <w:shd w:val="clear" w:color="auto" w:fill="FFFFFF"/>
              </w:rPr>
              <w:t>en el momento que está sintiendo ansiedad. Por ello, habrá que preparar un contexto favorable donde podamos exponerle a una situación ansiógena pero que a su vez podamos controlar.</w:t>
            </w:r>
          </w:p>
          <w:p w14:paraId="48E14456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5077D26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Tercero, se elabora un listado de posibles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autoverbalizaciones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para que la paciente </w:t>
            </w:r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pueda decirse aquellas frases más adecuadas para afrontar la situación ansiógena, pero siempre adaptadas a la fase en la que se encuentre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 Estas incluyen: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preparación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confrontación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afrontamiento en momentos críticos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Autoinstrucciones</w:t>
            </w:r>
            <w:proofErr w:type="spellEnd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 xml:space="preserve"> de resolución y </w:t>
            </w:r>
            <w:proofErr w:type="spellStart"/>
            <w:r w:rsidRPr="00E241CB">
              <w:rPr>
                <w:rFonts w:ascii="Arial" w:hAnsi="Arial" w:cs="Arial"/>
                <w:color w:val="000000"/>
                <w:shd w:val="clear" w:color="auto" w:fill="FFFFFF"/>
              </w:rPr>
              <w:t>autorrefuerzo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(35 minutos). </w:t>
            </w:r>
          </w:p>
          <w:p w14:paraId="0B58CF7C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91C6FC2" w14:textId="77777777" w:rsidR="0069325F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Por último, explicar las opciones de objetos sensoriales que la paciente puede utilizar en momentos estresantes, a la mano de las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autoverbalizaciones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positivas y eliminando las criticas el dialogo interno negativo. Mostrar fotos de los objetos (5 minutos). </w:t>
            </w:r>
          </w:p>
          <w:p w14:paraId="02F849A9" w14:textId="77777777" w:rsidR="0069325F" w:rsidRPr="00FA1EB9" w:rsidRDefault="0069325F" w:rsidP="006C424B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A2E8641" w14:textId="77777777" w:rsidR="0069325F" w:rsidRPr="00946997" w:rsidRDefault="0069325F" w:rsidP="006C424B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Pr="00946997">
              <w:rPr>
                <w:rFonts w:ascii="Arial" w:eastAsia="Times New Roman" w:hAnsi="Arial" w:cs="Arial"/>
                <w:color w:val="000000"/>
              </w:rPr>
              <w:t xml:space="preserve"> minuto).</w:t>
            </w:r>
          </w:p>
        </w:tc>
        <w:tc>
          <w:tcPr>
            <w:tcW w:w="2207" w:type="dxa"/>
            <w:gridSpan w:val="2"/>
            <w:vAlign w:val="center"/>
          </w:tcPr>
          <w:p w14:paraId="35E12563" w14:textId="77777777" w:rsidR="0069325F" w:rsidRPr="00545CC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545CC7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>
              <w:rPr>
                <w:rFonts w:ascii="Arial" w:eastAsia="Times New Roman" w:hAnsi="Arial" w:cs="Arial"/>
                <w:color w:val="000000"/>
              </w:rPr>
              <w:t xml:space="preserve">hoja del, negativos, fotos sobre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Fidget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Toys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”, “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Push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pops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”, y pelotas antiestrés.</w:t>
            </w:r>
          </w:p>
        </w:tc>
      </w:tr>
      <w:tr w:rsidR="0069325F" w:rsidRPr="00946997" w14:paraId="6E87D8FC" w14:textId="77777777" w:rsidTr="006C424B">
        <w:tc>
          <w:tcPr>
            <w:tcW w:w="6621" w:type="dxa"/>
            <w:gridSpan w:val="3"/>
            <w:shd w:val="clear" w:color="auto" w:fill="943734"/>
            <w:vAlign w:val="center"/>
          </w:tcPr>
          <w:p w14:paraId="2F3FCC09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D833B54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9325F" w:rsidRPr="004904C0" w14:paraId="6900EF16" w14:textId="77777777" w:rsidTr="006C424B">
        <w:tc>
          <w:tcPr>
            <w:tcW w:w="6621" w:type="dxa"/>
            <w:gridSpan w:val="3"/>
            <w:vAlign w:val="center"/>
          </w:tcPr>
          <w:p w14:paraId="6C9C22B9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Investigar dónde puede comprar objetos sensoriales para aliviar la ansiedad como “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Fidget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Toys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”, “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Push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pops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”, o pelotas antiestrés. Las puede ir a buscar en Walmart, o Mega Paca. El objetivo es que pueda canalizar su ansiedad a través de las manos y de manera adecuada por medio de objetos sensoriales. </w:t>
            </w:r>
          </w:p>
        </w:tc>
        <w:tc>
          <w:tcPr>
            <w:tcW w:w="2207" w:type="dxa"/>
            <w:gridSpan w:val="2"/>
            <w:vAlign w:val="center"/>
          </w:tcPr>
          <w:p w14:paraId="3CECF1B1" w14:textId="77777777" w:rsidR="0069325F" w:rsidRPr="004904C0" w:rsidRDefault="0069325F" w:rsidP="006C424B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4904C0">
              <w:rPr>
                <w:rFonts w:ascii="Arial" w:eastAsia="Times New Roman" w:hAnsi="Arial" w:cs="Arial"/>
                <w:color w:val="000000"/>
                <w:lang w:val="en-US"/>
              </w:rPr>
              <w:t xml:space="preserve">Pelotas </w:t>
            </w:r>
            <w:proofErr w:type="spellStart"/>
            <w:r w:rsidRPr="004904C0">
              <w:rPr>
                <w:rFonts w:ascii="Arial" w:eastAsia="Times New Roman" w:hAnsi="Arial" w:cs="Arial"/>
                <w:color w:val="000000"/>
                <w:lang w:val="en-US"/>
              </w:rPr>
              <w:t>antiestrés</w:t>
            </w:r>
            <w:proofErr w:type="spellEnd"/>
            <w:r w:rsidRPr="004904C0">
              <w:rPr>
                <w:rFonts w:ascii="Arial" w:eastAsia="Times New Roman" w:hAnsi="Arial" w:cs="Arial"/>
                <w:color w:val="000000"/>
                <w:lang w:val="en-US"/>
              </w:rPr>
              <w:t>, Push Pops, Fidget To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ys. </w:t>
            </w:r>
          </w:p>
        </w:tc>
      </w:tr>
      <w:tr w:rsidR="0069325F" w:rsidRPr="00946997" w14:paraId="4BA5134C" w14:textId="77777777" w:rsidTr="006C424B">
        <w:tc>
          <w:tcPr>
            <w:tcW w:w="8828" w:type="dxa"/>
            <w:gridSpan w:val="5"/>
            <w:shd w:val="clear" w:color="auto" w:fill="943734"/>
            <w:vAlign w:val="center"/>
          </w:tcPr>
          <w:p w14:paraId="63E10C63" w14:textId="77777777" w:rsidR="0069325F" w:rsidRPr="00946997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946997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9325F" w:rsidRPr="00946997" w14:paraId="6E38BAE6" w14:textId="77777777" w:rsidTr="006C424B">
        <w:tc>
          <w:tcPr>
            <w:tcW w:w="8828" w:type="dxa"/>
            <w:gridSpan w:val="5"/>
            <w:vAlign w:val="center"/>
          </w:tcPr>
          <w:p w14:paraId="7C5544AE" w14:textId="06F8528F" w:rsidR="0069325F" w:rsidRPr="00657A06" w:rsidRDefault="0069325F" w:rsidP="006C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6997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</w:t>
            </w:r>
            <w:r w:rsidRPr="00545CC7">
              <w:rPr>
                <w:rFonts w:ascii="Arial" w:eastAsia="Arial" w:hAnsi="Arial" w:cs="Arial"/>
                <w:color w:val="000000"/>
              </w:rPr>
              <w:t xml:space="preserve">concentración, memoria, habilidades verbales y razonamiento. </w:t>
            </w:r>
          </w:p>
        </w:tc>
      </w:tr>
    </w:tbl>
    <w:p w14:paraId="063CC5F4" w14:textId="77777777" w:rsidR="000B6CD8" w:rsidRPr="0069325F" w:rsidRDefault="000B6CD8" w:rsidP="0069325F"/>
    <w:sectPr w:rsidR="000B6CD8" w:rsidRPr="0069325F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867F" w14:textId="77777777" w:rsidR="0096728D" w:rsidRPr="00A347F0" w:rsidRDefault="00657A0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105C3BC" wp14:editId="2532B64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D7"/>
    <w:rsid w:val="000B6CD8"/>
    <w:rsid w:val="000F2CFD"/>
    <w:rsid w:val="0012066F"/>
    <w:rsid w:val="001E2CD7"/>
    <w:rsid w:val="00251DBF"/>
    <w:rsid w:val="00295ADB"/>
    <w:rsid w:val="00657A06"/>
    <w:rsid w:val="0069325F"/>
    <w:rsid w:val="006E7959"/>
    <w:rsid w:val="007D566D"/>
    <w:rsid w:val="0091635B"/>
    <w:rsid w:val="00B86814"/>
    <w:rsid w:val="00D41CE2"/>
    <w:rsid w:val="00D4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63571A"/>
  <w15:chartTrackingRefBased/>
  <w15:docId w15:val="{1DB2958A-7588-4A3C-B814-762BC54D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C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E2CD7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1E2CD7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41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743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8</cp:revision>
  <dcterms:created xsi:type="dcterms:W3CDTF">2021-10-22T15:36:00Z</dcterms:created>
  <dcterms:modified xsi:type="dcterms:W3CDTF">2021-10-22T16:18:00Z</dcterms:modified>
</cp:coreProperties>
</file>