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598A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73A8346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705C6C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31AFBFA2" w14:textId="77777777">
        <w:tc>
          <w:tcPr>
            <w:tcW w:w="2689" w:type="dxa"/>
            <w:shd w:val="clear" w:color="auto" w:fill="C0504D"/>
            <w:vAlign w:val="center"/>
          </w:tcPr>
          <w:p w14:paraId="16EF71B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AEB5884" w14:textId="61A718AB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469D0AF6" w14:textId="77777777">
        <w:tc>
          <w:tcPr>
            <w:tcW w:w="2689" w:type="dxa"/>
            <w:shd w:val="clear" w:color="auto" w:fill="C0504D"/>
            <w:vAlign w:val="center"/>
          </w:tcPr>
          <w:p w14:paraId="3E57711C" w14:textId="77777777" w:rsidR="00C814CE" w:rsidRDefault="00020494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B9B0F0C" w14:textId="0A46B64C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731214FE" w14:textId="77777777">
        <w:tc>
          <w:tcPr>
            <w:tcW w:w="2689" w:type="dxa"/>
            <w:shd w:val="clear" w:color="auto" w:fill="C0504D"/>
            <w:vAlign w:val="center"/>
          </w:tcPr>
          <w:p w14:paraId="11BA63C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69265B1" w14:textId="64E19880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9-10-2021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9540B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8398E3A" w14:textId="65EE059B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814CE" w14:paraId="3EE5F7C8" w14:textId="77777777">
        <w:tc>
          <w:tcPr>
            <w:tcW w:w="2689" w:type="dxa"/>
            <w:shd w:val="clear" w:color="auto" w:fill="C0504D"/>
            <w:vAlign w:val="center"/>
          </w:tcPr>
          <w:p w14:paraId="17BC50E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E77A447" w14:textId="7E94DED8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53114">
              <w:rPr>
                <w:rFonts w:ascii="Arial" w:eastAsia="Arial" w:hAnsi="Arial" w:cs="Arial"/>
                <w:color w:val="000000" w:themeColor="text1"/>
              </w:rPr>
              <w:t>Evaluar la condición psicológica de una mujer de 53 años.</w:t>
            </w:r>
          </w:p>
        </w:tc>
      </w:tr>
      <w:tr w:rsidR="00C814CE" w14:paraId="48764ACA" w14:textId="77777777">
        <w:tc>
          <w:tcPr>
            <w:tcW w:w="8828" w:type="dxa"/>
            <w:gridSpan w:val="5"/>
            <w:shd w:val="clear" w:color="auto" w:fill="943734"/>
          </w:tcPr>
          <w:p w14:paraId="175F9225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19991569" w14:textId="77777777">
        <w:tc>
          <w:tcPr>
            <w:tcW w:w="2689" w:type="dxa"/>
            <w:shd w:val="clear" w:color="auto" w:fill="C0504D"/>
            <w:vAlign w:val="center"/>
          </w:tcPr>
          <w:p w14:paraId="7D200DC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1BEA3A7" w14:textId="4115B88E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53114">
              <w:rPr>
                <w:rFonts w:ascii="Arial" w:eastAsia="Arial" w:hAnsi="Arial" w:cs="Arial"/>
                <w:color w:val="000000" w:themeColor="text1"/>
              </w:rPr>
              <w:t>Mejorar la comunicación asertiva en la paciente</w:t>
            </w:r>
          </w:p>
        </w:tc>
      </w:tr>
      <w:tr w:rsidR="00C814CE" w14:paraId="0C557B77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0D72B8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D6A8C01" w14:textId="77777777" w:rsidR="00C814CE" w:rsidRDefault="00853114" w:rsidP="0085311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Reestructuración de creencias irracionales y pensamientos negativos.</w:t>
            </w:r>
          </w:p>
          <w:p w14:paraId="79AD6701" w14:textId="350E9EAF" w:rsidR="0048624B" w:rsidRPr="0048624B" w:rsidRDefault="0048624B" w:rsidP="004862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Autoconsciencia</w:t>
            </w:r>
          </w:p>
        </w:tc>
      </w:tr>
      <w:tr w:rsidR="00C814CE" w14:paraId="6724EF9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66E3F8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E86DEF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DFA1D7" w14:textId="77777777">
        <w:tc>
          <w:tcPr>
            <w:tcW w:w="6621" w:type="dxa"/>
            <w:gridSpan w:val="3"/>
            <w:vAlign w:val="center"/>
          </w:tcPr>
          <w:p w14:paraId="56931E96" w14:textId="77777777" w:rsidR="0048624B" w:rsidRPr="00F070F9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6509559A" w14:textId="77777777" w:rsidR="0048624B" w:rsidRDefault="0048624B" w:rsidP="0048624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plataforma en el horario estipulado.</w:t>
            </w:r>
          </w:p>
          <w:p w14:paraId="3225F17A" w14:textId="77777777" w:rsidR="0048624B" w:rsidRDefault="0048624B" w:rsidP="0048624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aquellos cambios emocionales que haya podido experimentar.</w:t>
            </w:r>
          </w:p>
          <w:p w14:paraId="74ADAAD0" w14:textId="77777777" w:rsidR="0048624B" w:rsidRPr="00F070F9" w:rsidRDefault="0048624B" w:rsidP="0048624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Definirá las actividades de la sesión en conjunto con la paciente.</w:t>
            </w:r>
          </w:p>
          <w:p w14:paraId="457ED111" w14:textId="77777777" w:rsidR="0048624B" w:rsidRPr="00F070F9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45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59EA83A4" w14:textId="7EBE969D" w:rsidR="0048624B" w:rsidRDefault="0048624B" w:rsidP="0048624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>
              <w:rPr>
                <w:rFonts w:ascii="Arial" w:eastAsia="Arial" w:hAnsi="Arial" w:cs="Arial"/>
                <w:color w:val="000000" w:themeColor="text1"/>
              </w:rPr>
              <w:t>comenzará trabajando la autoconsciencia de momentos cotidianos donde la paciente encuentre dificultad para comunicarse de forma asertiva, previamente se habían reconocido situaciones con su esposo e hija, por lo que pueden retomarse estas ideas.</w:t>
            </w:r>
          </w:p>
          <w:p w14:paraId="70A506E2" w14:textId="52084334" w:rsidR="0048624B" w:rsidRPr="009D3947" w:rsidRDefault="0048624B" w:rsidP="0048624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Es importante reestructurar aquellos pensamientos y creencias irracionales que afectan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la asertividad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o el balance emocional.</w:t>
            </w:r>
          </w:p>
          <w:p w14:paraId="17D268A1" w14:textId="77777777" w:rsidR="0048624B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>Cierre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7E04BA15" w14:textId="77777777" w:rsidR="0048624B" w:rsidRPr="00AC66E5" w:rsidRDefault="0048624B" w:rsidP="0048624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dará un momento para reflexionar sobre la información provista durante la sesión y el impacto que este ha tenido.</w:t>
            </w:r>
          </w:p>
          <w:p w14:paraId="1663B06B" w14:textId="77777777" w:rsidR="0048624B" w:rsidRPr="009D3947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D3947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0F094F3A" w14:textId="0973A4DC" w:rsidR="00C814CE" w:rsidRPr="0048624B" w:rsidRDefault="0048624B" w:rsidP="0048624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8624B">
              <w:rPr>
                <w:rFonts w:ascii="Arial" w:eastAsia="Arial" w:hAnsi="Arial" w:cs="Arial"/>
                <w:color w:val="000000" w:themeColor="text1"/>
              </w:rPr>
              <w:t>Ambas partes proseguirán a despedirse, siendo el terapeuta quien escolte a la paciente hacia la sala de espera.</w:t>
            </w:r>
          </w:p>
        </w:tc>
        <w:tc>
          <w:tcPr>
            <w:tcW w:w="2207" w:type="dxa"/>
            <w:gridSpan w:val="2"/>
            <w:vAlign w:val="center"/>
          </w:tcPr>
          <w:p w14:paraId="73311AD7" w14:textId="0C7027C4" w:rsidR="00C814CE" w:rsidRPr="0048624B" w:rsidRDefault="0048624B" w:rsidP="0048624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Apuntes de terapia</w:t>
            </w:r>
          </w:p>
        </w:tc>
      </w:tr>
      <w:tr w:rsidR="00C814CE" w14:paraId="4393B40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750992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A0F99F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AFFF837" w14:textId="77777777">
        <w:tc>
          <w:tcPr>
            <w:tcW w:w="6621" w:type="dxa"/>
            <w:gridSpan w:val="3"/>
            <w:vAlign w:val="center"/>
          </w:tcPr>
          <w:p w14:paraId="146DB1FB" w14:textId="10B37451" w:rsidR="00C814CE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8624B">
              <w:rPr>
                <w:rFonts w:ascii="Arial" w:eastAsia="Arial" w:hAnsi="Arial" w:cs="Arial"/>
                <w:color w:val="000000" w:themeColor="text1"/>
              </w:rPr>
              <w:t xml:space="preserve">Revisar una vez al día las notas de terapia </w:t>
            </w:r>
            <w:r>
              <w:rPr>
                <w:rFonts w:ascii="Arial" w:eastAsia="Arial" w:hAnsi="Arial" w:cs="Arial"/>
                <w:color w:val="000000" w:themeColor="text1"/>
              </w:rPr>
              <w:t>t</w:t>
            </w:r>
            <w:r w:rsidRPr="0048624B">
              <w:rPr>
                <w:rFonts w:ascii="Arial" w:eastAsia="Arial" w:hAnsi="Arial" w:cs="Arial"/>
                <w:color w:val="000000" w:themeColor="text1"/>
              </w:rPr>
              <w:t>omadas durante la sesión. Tener como recordatorio en el teléfono algunas de las reestructuraciones más importantes.</w:t>
            </w:r>
          </w:p>
        </w:tc>
        <w:tc>
          <w:tcPr>
            <w:tcW w:w="2207" w:type="dxa"/>
            <w:gridSpan w:val="2"/>
            <w:vAlign w:val="center"/>
          </w:tcPr>
          <w:p w14:paraId="4F51AA52" w14:textId="5CEE30CB" w:rsidR="00C814CE" w:rsidRPr="0048624B" w:rsidRDefault="0048624B" w:rsidP="0048624B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Notas de Terapia</w:t>
            </w:r>
          </w:p>
        </w:tc>
      </w:tr>
      <w:tr w:rsidR="00C814CE" w14:paraId="319D4A2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8E2031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191331A7" w14:textId="77777777">
        <w:tc>
          <w:tcPr>
            <w:tcW w:w="8828" w:type="dxa"/>
            <w:gridSpan w:val="5"/>
            <w:vAlign w:val="center"/>
          </w:tcPr>
          <w:p w14:paraId="7A333207" w14:textId="42494A48" w:rsidR="00C814CE" w:rsidRPr="0048624B" w:rsidRDefault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Examen del Estado Mental</w:t>
            </w:r>
          </w:p>
        </w:tc>
      </w:tr>
    </w:tbl>
    <w:p w14:paraId="106497EE" w14:textId="77777777" w:rsidR="00C814CE" w:rsidRDefault="00C814CE"/>
    <w:p w14:paraId="7E254B24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7C0A16E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3755" w14:textId="77777777" w:rsidR="00020494" w:rsidRDefault="00020494">
      <w:pPr>
        <w:spacing w:after="0" w:line="240" w:lineRule="auto"/>
      </w:pPr>
      <w:r>
        <w:separator/>
      </w:r>
    </w:p>
  </w:endnote>
  <w:endnote w:type="continuationSeparator" w:id="0">
    <w:p w14:paraId="6C552635" w14:textId="77777777" w:rsidR="00020494" w:rsidRDefault="0002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07279" w14:textId="77777777" w:rsidR="00020494" w:rsidRDefault="00020494">
      <w:pPr>
        <w:spacing w:after="0" w:line="240" w:lineRule="auto"/>
      </w:pPr>
      <w:r>
        <w:separator/>
      </w:r>
    </w:p>
  </w:footnote>
  <w:footnote w:type="continuationSeparator" w:id="0">
    <w:p w14:paraId="66EAA9FD" w14:textId="77777777" w:rsidR="00020494" w:rsidRDefault="0002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3EE61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DB603EE" wp14:editId="2AC1B21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3AE"/>
    <w:multiLevelType w:val="hybridMultilevel"/>
    <w:tmpl w:val="A8BCE97A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0048C"/>
    <w:multiLevelType w:val="hybridMultilevel"/>
    <w:tmpl w:val="440C02EA"/>
    <w:lvl w:ilvl="0" w:tplc="10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54EB4"/>
    <w:multiLevelType w:val="hybridMultilevel"/>
    <w:tmpl w:val="0EA05C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20494"/>
    <w:rsid w:val="0048624B"/>
    <w:rsid w:val="00853114"/>
    <w:rsid w:val="008E2388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28C64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3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2021-10-08T18:16:00Z</dcterms:created>
  <dcterms:modified xsi:type="dcterms:W3CDTF">2021-10-08T18:16:00Z</dcterms:modified>
</cp:coreProperties>
</file>