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:rsidRPr="007F1D74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DE SESIÓN INTERVENCIÓN PSICOPEDAGÓGICA</w:t>
            </w:r>
          </w:p>
        </w:tc>
      </w:tr>
      <w:tr w:rsidR="00F3494C" w:rsidRPr="007F1D74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Pr="007F1D74" w:rsidRDefault="00F3494C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Inés Gaytán Fernández</w:t>
            </w:r>
          </w:p>
        </w:tc>
      </w:tr>
      <w:tr w:rsidR="00F3494C" w:rsidRPr="007F1D74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6D087286" w:rsidR="00F3494C" w:rsidRPr="007F1D74" w:rsidRDefault="0095389A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 E. A</w:t>
            </w:r>
          </w:p>
        </w:tc>
      </w:tr>
      <w:tr w:rsidR="00F3494C" w:rsidRPr="007F1D74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530D9FA5" w:rsidR="00F3494C" w:rsidRPr="007F1D74" w:rsidRDefault="00F26EBD" w:rsidP="006F799A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7F1D74" w:rsidRPr="007F1D74">
              <w:rPr>
                <w:sz w:val="20"/>
                <w:szCs w:val="20"/>
              </w:rPr>
              <w:t>/0</w:t>
            </w:r>
            <w:r w:rsidR="006F799A">
              <w:rPr>
                <w:sz w:val="20"/>
                <w:szCs w:val="20"/>
              </w:rPr>
              <w:t>3</w:t>
            </w:r>
            <w:r w:rsidR="007F1D74" w:rsidRPr="007F1D74">
              <w:rPr>
                <w:sz w:val="20"/>
                <w:szCs w:val="20"/>
              </w:rPr>
              <w:t>/2022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F1D74">
              <w:rPr>
                <w:b/>
                <w:sz w:val="20"/>
                <w:szCs w:val="20"/>
              </w:rPr>
              <w:t>N°</w:t>
            </w:r>
            <w:proofErr w:type="spellEnd"/>
            <w:r w:rsidRPr="007F1D74">
              <w:rPr>
                <w:b/>
                <w:sz w:val="20"/>
                <w:szCs w:val="20"/>
              </w:rPr>
              <w:t>. sesión:</w:t>
            </w:r>
          </w:p>
        </w:tc>
        <w:tc>
          <w:tcPr>
            <w:tcW w:w="2243" w:type="dxa"/>
            <w:vAlign w:val="center"/>
          </w:tcPr>
          <w:p w14:paraId="38319150" w14:textId="6E860BD7" w:rsidR="00F3494C" w:rsidRPr="007F1D74" w:rsidRDefault="00F26EBD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3494C" w:rsidRPr="007F1D74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OBJETIVO</w:t>
            </w:r>
          </w:p>
        </w:tc>
      </w:tr>
      <w:tr w:rsidR="00F3494C" w:rsidRPr="007F1D74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0270690D" w:rsidR="00F3494C" w:rsidRPr="007F1D74" w:rsidRDefault="00F26EBD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Mejorar la habilidad del paciente para identi</w:t>
            </w:r>
            <w:r w:rsidR="002B7807">
              <w:rPr>
                <w:sz w:val="20"/>
                <w:szCs w:val="20"/>
              </w:rPr>
              <w:t xml:space="preserve">ficar </w:t>
            </w:r>
            <w:r>
              <w:rPr>
                <w:sz w:val="20"/>
                <w:szCs w:val="20"/>
              </w:rPr>
              <w:t>sílabas y</w:t>
            </w:r>
            <w:r w:rsidR="002B7807">
              <w:rPr>
                <w:sz w:val="20"/>
                <w:szCs w:val="20"/>
              </w:rPr>
              <w:t xml:space="preserve"> manipularlas</w:t>
            </w:r>
            <w:r>
              <w:rPr>
                <w:sz w:val="20"/>
                <w:szCs w:val="20"/>
              </w:rPr>
              <w:t xml:space="preserve"> para poder formar una palabra.</w:t>
            </w:r>
          </w:p>
        </w:tc>
      </w:tr>
      <w:tr w:rsidR="00F3494C" w:rsidRPr="007F1D74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Sintonización </w:t>
            </w:r>
          </w:p>
          <w:p w14:paraId="7A0C373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6A090A18" w:rsidR="00F3494C" w:rsidRPr="007F1D74" w:rsidRDefault="00F26EBD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Establecer rapport con el paciente, pedirle que exprese cómo se siente este día y su rendimiento en las tareas que le dejaron. Hacer el listado virtual de actividades. </w:t>
            </w:r>
          </w:p>
        </w:tc>
        <w:tc>
          <w:tcPr>
            <w:tcW w:w="2243" w:type="dxa"/>
            <w:vAlign w:val="center"/>
          </w:tcPr>
          <w:p w14:paraId="1823D8FD" w14:textId="20636D03" w:rsidR="00F3494C" w:rsidRPr="007F1D74" w:rsidRDefault="00E902E4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Pizarra virtual.</w:t>
            </w:r>
          </w:p>
        </w:tc>
      </w:tr>
      <w:tr w:rsidR="008B47AA" w:rsidRPr="007F1D74" w14:paraId="2DB13498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50025030" w14:textId="77777777" w:rsidR="008B47AA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Concentración</w:t>
            </w:r>
          </w:p>
          <w:p w14:paraId="01DE31A1" w14:textId="0DEE5B8D" w:rsidR="008B47AA" w:rsidRPr="007F1D74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763549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minutos)</w:t>
            </w:r>
          </w:p>
        </w:tc>
        <w:tc>
          <w:tcPr>
            <w:tcW w:w="4494" w:type="dxa"/>
            <w:gridSpan w:val="3"/>
            <w:vAlign w:val="center"/>
          </w:tcPr>
          <w:p w14:paraId="4422A11D" w14:textId="63D5F8DA" w:rsidR="000565B8" w:rsidRDefault="00F26EBD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un juego de coordinación viso motora con el paciente. El paciente debe prestar atención a los patrones que se presenten en la pantalla y realizar los movimientos que se soliciten. Al mismo tiempo, tendrá que decir en voz alta, el color que aparece.</w:t>
            </w:r>
          </w:p>
        </w:tc>
        <w:tc>
          <w:tcPr>
            <w:tcW w:w="2243" w:type="dxa"/>
            <w:vAlign w:val="center"/>
          </w:tcPr>
          <w:p w14:paraId="7F8BB524" w14:textId="0A4C4F4A" w:rsidR="008B47AA" w:rsidRPr="007F1D74" w:rsidRDefault="00F26EBD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Juego de coordinación visomotora virtual.</w:t>
            </w:r>
          </w:p>
        </w:tc>
      </w:tr>
      <w:tr w:rsidR="00F3494C" w:rsidRPr="007F1D74" w14:paraId="60F0416E" w14:textId="77777777" w:rsidTr="001C4EB2">
        <w:trPr>
          <w:trHeight w:val="2029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6A553383" w:rsidR="00F3494C" w:rsidRPr="007F1D74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Intervención</w:t>
            </w:r>
          </w:p>
          <w:p w14:paraId="7A003C95" w14:textId="46F8C7DE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</w:t>
            </w:r>
            <w:r w:rsidR="008B47AA">
              <w:rPr>
                <w:b/>
                <w:sz w:val="20"/>
                <w:szCs w:val="20"/>
              </w:rPr>
              <w:t xml:space="preserve">30 </w:t>
            </w:r>
            <w:r w:rsidRPr="007F1D74">
              <w:rPr>
                <w:b/>
                <w:sz w:val="20"/>
                <w:szCs w:val="20"/>
              </w:rPr>
              <w:t>minutos)</w:t>
            </w:r>
          </w:p>
        </w:tc>
        <w:tc>
          <w:tcPr>
            <w:tcW w:w="4494" w:type="dxa"/>
            <w:gridSpan w:val="3"/>
            <w:vAlign w:val="center"/>
          </w:tcPr>
          <w:p w14:paraId="76211FBB" w14:textId="3AD5CACC" w:rsidR="002F226E" w:rsidRPr="007F1D74" w:rsidRDefault="00F26EBD" w:rsidP="008B47AA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 medio de un ejercicio de sílabas en desorden, el paciente deberá cortar cada una y ordenarlas para formar una palabra. Indicarle que puede colocarlas en cualquier lugar de la palabra, al inicio-en medio-final, pero que debe encontrar qué palabra es. Luego, las pegará ya formadas en una cartu</w:t>
            </w:r>
            <w:r w:rsidR="00485247">
              <w:rPr>
                <w:sz w:val="20"/>
                <w:szCs w:val="20"/>
              </w:rPr>
              <w:t>lina tamaño carta.</w:t>
            </w:r>
          </w:p>
        </w:tc>
        <w:tc>
          <w:tcPr>
            <w:tcW w:w="2243" w:type="dxa"/>
            <w:vAlign w:val="center"/>
          </w:tcPr>
          <w:p w14:paraId="6FCB2FA8" w14:textId="415AB2FC" w:rsidR="00F3494C" w:rsidRPr="007F1D74" w:rsidRDefault="00485247" w:rsidP="00485247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Hoja de trabajo</w:t>
            </w:r>
            <w:r w:rsidR="00513775">
              <w:rPr>
                <w:sz w:val="20"/>
                <w:szCs w:val="20"/>
              </w:rPr>
              <w:t xml:space="preserve"> impresa,</w:t>
            </w:r>
            <w:r>
              <w:rPr>
                <w:sz w:val="20"/>
                <w:szCs w:val="20"/>
              </w:rPr>
              <w:t xml:space="preserve"> estuche completo, goma y tijeras, cartulina tamaño carta.</w:t>
            </w:r>
          </w:p>
        </w:tc>
      </w:tr>
      <w:tr w:rsidR="00F3494C" w:rsidRPr="007F1D74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55F811D6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Re</w:t>
            </w:r>
            <w:r w:rsidR="00604A46">
              <w:rPr>
                <w:b/>
                <w:sz w:val="20"/>
                <w:szCs w:val="20"/>
              </w:rPr>
              <w:t>lajación</w:t>
            </w:r>
          </w:p>
          <w:p w14:paraId="4F10C61B" w14:textId="084B390A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</w:t>
            </w:r>
            <w:r w:rsidR="00604A46">
              <w:rPr>
                <w:b/>
                <w:sz w:val="20"/>
                <w:szCs w:val="20"/>
              </w:rPr>
              <w:t xml:space="preserve">5 </w:t>
            </w:r>
            <w:r w:rsidRPr="007F1D74">
              <w:rPr>
                <w:b/>
                <w:sz w:val="20"/>
                <w:szCs w:val="20"/>
              </w:rPr>
              <w:t>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516D60C2" w:rsidR="00BD3577" w:rsidRPr="007F1D74" w:rsidRDefault="00485247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 las palabras formadas, el paciente deberá escribir una historia en la parte de adentro de la cartulina (esta se doblará como un libro). Cuando la tenga, la debe contar y luego, circular algunas palabras que se le soliciten dependiendo de lo que haya escrito. Con estas palabras debe indicar el nombre de las letras que la conforman.</w:t>
            </w:r>
          </w:p>
        </w:tc>
        <w:tc>
          <w:tcPr>
            <w:tcW w:w="2243" w:type="dxa"/>
            <w:vAlign w:val="center"/>
          </w:tcPr>
          <w:p w14:paraId="21306988" w14:textId="230D00DC" w:rsidR="00F3494C" w:rsidRPr="007F1D74" w:rsidRDefault="00485247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Cartulina con palabras, lápiz y marcador. </w:t>
            </w:r>
          </w:p>
        </w:tc>
      </w:tr>
      <w:tr w:rsidR="00604A46" w:rsidRPr="007F1D74" w14:paraId="2820CBB0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28159340" w14:textId="77777777" w:rsidR="00604A46" w:rsidRDefault="00604A46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Resumen</w:t>
            </w:r>
          </w:p>
          <w:p w14:paraId="5F4CF70D" w14:textId="77EF5A34" w:rsidR="00604A46" w:rsidRPr="007F1D74" w:rsidRDefault="00604A46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26AEA276" w14:textId="0F4AB781" w:rsidR="00604A46" w:rsidRDefault="00485247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Jugar Conecta 4 virtual para observar las habilidades de planificación y ejecución del paciente. Tachar las actividades de la lista y explicar su nueva tarea.</w:t>
            </w:r>
          </w:p>
        </w:tc>
        <w:tc>
          <w:tcPr>
            <w:tcW w:w="2243" w:type="dxa"/>
            <w:vAlign w:val="center"/>
          </w:tcPr>
          <w:p w14:paraId="149B628F" w14:textId="537BD969" w:rsidR="00604A46" w:rsidRDefault="00604A46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Pizarra virtual</w:t>
            </w:r>
            <w:r w:rsidR="00485247">
              <w:rPr>
                <w:sz w:val="20"/>
                <w:szCs w:val="20"/>
              </w:rPr>
              <w:t>, Conecta 4.</w:t>
            </w:r>
          </w:p>
        </w:tc>
      </w:tr>
      <w:tr w:rsidR="00F3494C" w:rsidRPr="007F1D74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5D4E9BE0" w:rsidR="00F3494C" w:rsidRPr="007F1D74" w:rsidRDefault="00485247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El paciente tendrá que completar los ejercicios de trazados con colores para ejercitar también su escritura y lograr que estos sean más legibles y adecuados.</w:t>
            </w:r>
          </w:p>
        </w:tc>
        <w:tc>
          <w:tcPr>
            <w:tcW w:w="2243" w:type="dxa"/>
            <w:vAlign w:val="center"/>
          </w:tcPr>
          <w:p w14:paraId="60F74DDD" w14:textId="0AA59185" w:rsidR="00F3494C" w:rsidRPr="007F1D74" w:rsidRDefault="00513775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Recordar de completar los ejercicios.</w:t>
            </w:r>
          </w:p>
        </w:tc>
      </w:tr>
      <w:tr w:rsidR="00F3494C" w:rsidRPr="007F1D74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165D374F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EVALUACIÓN</w:t>
            </w:r>
          </w:p>
        </w:tc>
      </w:tr>
      <w:tr w:rsidR="00F3494C" w:rsidRPr="007F1D74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7F445308" w:rsidR="00F3494C" w:rsidRPr="007F1D74" w:rsidRDefault="00513775" w:rsidP="00513775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 qué estrategias utiliza el paciente para formular las palabras a partir de las sílabas mezcladas o en orden confuso. A la vez, apuntar los comportamientos del paciente para comprobar si existe o no alguna dificultad para realizar las actividades planificadas o alguna otra adicional, o si la actividad resultó ser muy demandante para el paciente</w:t>
            </w:r>
          </w:p>
        </w:tc>
      </w:tr>
    </w:tbl>
    <w:p w14:paraId="27E4D2D6" w14:textId="77777777" w:rsidR="00801742" w:rsidRDefault="00801742" w:rsidP="005C1FE9"/>
    <w:sectPr w:rsidR="0080174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78D95" w14:textId="77777777" w:rsidR="00450A35" w:rsidRDefault="00450A35" w:rsidP="00F3494C">
      <w:pPr>
        <w:spacing w:after="0" w:line="240" w:lineRule="auto"/>
      </w:pPr>
      <w:r>
        <w:separator/>
      </w:r>
    </w:p>
  </w:endnote>
  <w:endnote w:type="continuationSeparator" w:id="0">
    <w:p w14:paraId="4D8BE87D" w14:textId="77777777" w:rsidR="00450A35" w:rsidRDefault="00450A35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299AF" w14:textId="77777777" w:rsidR="00450A35" w:rsidRDefault="00450A35" w:rsidP="00F3494C">
      <w:pPr>
        <w:spacing w:after="0" w:line="240" w:lineRule="auto"/>
      </w:pPr>
      <w:r>
        <w:separator/>
      </w:r>
    </w:p>
  </w:footnote>
  <w:footnote w:type="continuationSeparator" w:id="0">
    <w:p w14:paraId="521FD723" w14:textId="77777777" w:rsidR="00450A35" w:rsidRDefault="00450A35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5AA7"/>
    <w:multiLevelType w:val="hybridMultilevel"/>
    <w:tmpl w:val="FFD8A774"/>
    <w:lvl w:ilvl="0" w:tplc="B7AE2E34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712F"/>
    <w:rsid w:val="0001355D"/>
    <w:rsid w:val="000565B8"/>
    <w:rsid w:val="00090CC3"/>
    <w:rsid w:val="000D04D9"/>
    <w:rsid w:val="000D7012"/>
    <w:rsid w:val="00134170"/>
    <w:rsid w:val="00160836"/>
    <w:rsid w:val="00186236"/>
    <w:rsid w:val="00193D5D"/>
    <w:rsid w:val="001A5B4D"/>
    <w:rsid w:val="001C4EB2"/>
    <w:rsid w:val="002148DE"/>
    <w:rsid w:val="002709C1"/>
    <w:rsid w:val="002B7807"/>
    <w:rsid w:val="002C4B80"/>
    <w:rsid w:val="002F226E"/>
    <w:rsid w:val="002F637D"/>
    <w:rsid w:val="00392486"/>
    <w:rsid w:val="003E47F4"/>
    <w:rsid w:val="00414FD2"/>
    <w:rsid w:val="00450A35"/>
    <w:rsid w:val="00452B88"/>
    <w:rsid w:val="0046379B"/>
    <w:rsid w:val="00467E3D"/>
    <w:rsid w:val="00485247"/>
    <w:rsid w:val="00485594"/>
    <w:rsid w:val="004A2C1D"/>
    <w:rsid w:val="004B28DD"/>
    <w:rsid w:val="00513775"/>
    <w:rsid w:val="005C1FE9"/>
    <w:rsid w:val="005F3447"/>
    <w:rsid w:val="005F4BB3"/>
    <w:rsid w:val="00604A46"/>
    <w:rsid w:val="00641F74"/>
    <w:rsid w:val="006B430F"/>
    <w:rsid w:val="006E3F32"/>
    <w:rsid w:val="006F799A"/>
    <w:rsid w:val="00742134"/>
    <w:rsid w:val="00763549"/>
    <w:rsid w:val="007904AF"/>
    <w:rsid w:val="00797068"/>
    <w:rsid w:val="007F1D74"/>
    <w:rsid w:val="007F2124"/>
    <w:rsid w:val="00801742"/>
    <w:rsid w:val="008B47AA"/>
    <w:rsid w:val="008C72F0"/>
    <w:rsid w:val="008F139E"/>
    <w:rsid w:val="0095389A"/>
    <w:rsid w:val="009B2619"/>
    <w:rsid w:val="009C4D50"/>
    <w:rsid w:val="009C6A1E"/>
    <w:rsid w:val="009E24B6"/>
    <w:rsid w:val="00B0349A"/>
    <w:rsid w:val="00B226F7"/>
    <w:rsid w:val="00B77DAA"/>
    <w:rsid w:val="00BC6762"/>
    <w:rsid w:val="00BD3577"/>
    <w:rsid w:val="00C42F27"/>
    <w:rsid w:val="00C43546"/>
    <w:rsid w:val="00C67F38"/>
    <w:rsid w:val="00CB0BE7"/>
    <w:rsid w:val="00D632C6"/>
    <w:rsid w:val="00D77719"/>
    <w:rsid w:val="00E140C0"/>
    <w:rsid w:val="00E902E4"/>
    <w:rsid w:val="00ED4A82"/>
    <w:rsid w:val="00F17480"/>
    <w:rsid w:val="00F26EBD"/>
    <w:rsid w:val="00F3494C"/>
    <w:rsid w:val="00F7521D"/>
    <w:rsid w:val="00FB393B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4</cp:revision>
  <dcterms:created xsi:type="dcterms:W3CDTF">2022-03-08T06:46:00Z</dcterms:created>
  <dcterms:modified xsi:type="dcterms:W3CDTF">2022-03-14T06:08:00Z</dcterms:modified>
</cp:coreProperties>
</file>