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1"/>
        <w:gridCol w:w="2265"/>
      </w:tblGrid>
      <w:tr w:rsidR="003A65A0" w14:paraId="37F5DAD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6048F2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D277B13" w14:textId="77777777" w:rsidTr="005C616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DD918A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3C92F756" w14:textId="361E246B" w:rsidR="003A65A0" w:rsidRDefault="00483534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470443DD" w14:textId="77777777" w:rsidTr="005C616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EA98A2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6924E223" w14:textId="491EF8FE" w:rsidR="003A65A0" w:rsidRDefault="00483534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702969DA" w14:textId="77777777" w:rsidTr="005C616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9AC456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0EEA11C" w14:textId="7F3126F9" w:rsidR="003A65A0" w:rsidRDefault="00B53A9A" w:rsidP="003A65A0">
            <w:pPr>
              <w:pStyle w:val="EstiloPS"/>
              <w:spacing w:line="276" w:lineRule="auto"/>
              <w:jc w:val="center"/>
            </w:pPr>
            <w:r>
              <w:t>12</w:t>
            </w:r>
            <w:r w:rsidR="00483534">
              <w:t xml:space="preserve"> de agosto de 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4DA7873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5" w:type="dxa"/>
            <w:vAlign w:val="center"/>
          </w:tcPr>
          <w:p w14:paraId="2EFB0CDE" w14:textId="1769E73A" w:rsidR="003A65A0" w:rsidRDefault="00483534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14:paraId="39072E4B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FCEBBC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921B5B3" w14:textId="77777777" w:rsidTr="003A65A0">
        <w:tc>
          <w:tcPr>
            <w:tcW w:w="9111" w:type="dxa"/>
            <w:gridSpan w:val="5"/>
            <w:vAlign w:val="center"/>
          </w:tcPr>
          <w:p w14:paraId="6387BB1A" w14:textId="0440B86B" w:rsidR="003A65A0" w:rsidRDefault="00483534" w:rsidP="006E1AC4">
            <w:pPr>
              <w:pStyle w:val="EstiloPS"/>
              <w:spacing w:line="276" w:lineRule="auto"/>
              <w:jc w:val="both"/>
            </w:pPr>
            <w:r>
              <w:t>Entrevistar al paciente utilizando el formato de entrevista psicopedagógica.</w:t>
            </w:r>
          </w:p>
        </w:tc>
      </w:tr>
      <w:tr w:rsidR="003A65A0" w:rsidRPr="003A65A0" w14:paraId="0CACAF1A" w14:textId="77777777" w:rsidTr="005C616F">
        <w:tc>
          <w:tcPr>
            <w:tcW w:w="6846" w:type="dxa"/>
            <w:gridSpan w:val="4"/>
            <w:shd w:val="clear" w:color="auto" w:fill="002060"/>
            <w:vAlign w:val="center"/>
          </w:tcPr>
          <w:p w14:paraId="4D448B6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5" w:type="dxa"/>
            <w:shd w:val="clear" w:color="auto" w:fill="002060"/>
            <w:vAlign w:val="center"/>
          </w:tcPr>
          <w:p w14:paraId="59A43C5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194D652" w14:textId="77777777" w:rsidTr="005C616F">
        <w:tc>
          <w:tcPr>
            <w:tcW w:w="1757" w:type="dxa"/>
            <w:shd w:val="clear" w:color="auto" w:fill="9CC2E5" w:themeFill="accent1" w:themeFillTint="99"/>
            <w:vAlign w:val="center"/>
          </w:tcPr>
          <w:p w14:paraId="57C640D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BB1CA5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1EABACAB" w14:textId="38EB81DD" w:rsidR="003A65A0" w:rsidRDefault="00483534" w:rsidP="00B2355E">
            <w:pPr>
              <w:pStyle w:val="EstiloPS"/>
              <w:spacing w:line="276" w:lineRule="auto"/>
              <w:jc w:val="both"/>
            </w:pPr>
            <w:r>
              <w:t xml:space="preserve">Se saludará formalmente al paciente y a sus padres, preguntándoles cómo han estado. Luego se les recordará que se entrevistará al paciente, por lo que se pedirá permiso para llevarlo a la clínica asignada. </w:t>
            </w:r>
          </w:p>
        </w:tc>
        <w:tc>
          <w:tcPr>
            <w:tcW w:w="2265" w:type="dxa"/>
            <w:vAlign w:val="center"/>
          </w:tcPr>
          <w:p w14:paraId="3B0BDFC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339A609" w14:textId="77777777" w:rsidTr="005C616F">
        <w:tc>
          <w:tcPr>
            <w:tcW w:w="1757" w:type="dxa"/>
            <w:shd w:val="clear" w:color="auto" w:fill="9CC2E5" w:themeFill="accent1" w:themeFillTint="99"/>
            <w:vAlign w:val="center"/>
          </w:tcPr>
          <w:p w14:paraId="79B2535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49344FF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89" w:type="dxa"/>
            <w:gridSpan w:val="3"/>
            <w:vAlign w:val="center"/>
          </w:tcPr>
          <w:p w14:paraId="67524604" w14:textId="77777777" w:rsidR="003A65A0" w:rsidRDefault="00483534" w:rsidP="00B2355E">
            <w:pPr>
              <w:pStyle w:val="EstiloPS"/>
              <w:spacing w:line="276" w:lineRule="auto"/>
              <w:jc w:val="both"/>
            </w:pPr>
            <w:r>
              <w:t>Se llevará al paciente a la clínica asignada, y se le preguntará cómo ha estado. Luego se le explicará que se le entrevistará para conocerlo mejor, pidiéndole que sea lo más sincero posible, y mencionando que toda la información es confidencial.</w:t>
            </w:r>
          </w:p>
          <w:p w14:paraId="67340261" w14:textId="7747B618" w:rsidR="00421278" w:rsidRDefault="00421278" w:rsidP="00B2355E">
            <w:pPr>
              <w:pStyle w:val="EstiloPS"/>
              <w:spacing w:line="276" w:lineRule="auto"/>
              <w:jc w:val="both"/>
            </w:pPr>
            <w:r>
              <w:t xml:space="preserve">A continuación, se entrevistará al paciente utilizando el formato de la Clínica. </w:t>
            </w:r>
          </w:p>
          <w:p w14:paraId="682C0403" w14:textId="6F05FC1C" w:rsidR="00421278" w:rsidRDefault="00421278" w:rsidP="00B2355E">
            <w:pPr>
              <w:pStyle w:val="EstiloPS"/>
              <w:spacing w:line="276" w:lineRule="auto"/>
              <w:jc w:val="both"/>
            </w:pPr>
            <w:r>
              <w:t>Al finalizar la entrevista, se le agradecerá por su dispo</w:t>
            </w:r>
            <w:r w:rsidR="00572FAE">
              <w:t>sición</w:t>
            </w:r>
            <w:r>
              <w:t xml:space="preserve"> y sinceridad al responder las preguntas. </w:t>
            </w:r>
            <w:r w:rsidR="00313AC5">
              <w:t xml:space="preserve">Después se le comentará </w:t>
            </w:r>
            <w:proofErr w:type="gramStart"/>
            <w:r w:rsidR="00313AC5">
              <w:t>que</w:t>
            </w:r>
            <w:proofErr w:type="gramEnd"/>
            <w:r w:rsidR="00313AC5">
              <w:t xml:space="preserve"> a partir de la siguiente sesión, se empezará la evaluación, donde se le aplicará algunas pruebas para conocer su rendimiento y habilidades.</w:t>
            </w:r>
          </w:p>
          <w:p w14:paraId="76ED1125" w14:textId="5F97AFCD" w:rsidR="00313AC5" w:rsidRDefault="00313AC5" w:rsidP="00B2355E">
            <w:pPr>
              <w:pStyle w:val="EstiloPS"/>
              <w:spacing w:line="276" w:lineRule="auto"/>
              <w:jc w:val="both"/>
            </w:pPr>
            <w:r>
              <w:t>Luego se le acompañará a la salida con sus padres.</w:t>
            </w:r>
          </w:p>
        </w:tc>
        <w:tc>
          <w:tcPr>
            <w:tcW w:w="2265" w:type="dxa"/>
            <w:vAlign w:val="center"/>
          </w:tcPr>
          <w:p w14:paraId="7FB7A4C9" w14:textId="73975A66" w:rsidR="003A65A0" w:rsidRDefault="005C616F" w:rsidP="003A65A0">
            <w:pPr>
              <w:pStyle w:val="EstiloPS"/>
              <w:spacing w:line="276" w:lineRule="auto"/>
              <w:jc w:val="center"/>
            </w:pPr>
            <w:r>
              <w:t>Formato de entrevista psicopedagógica a paciente.</w:t>
            </w:r>
          </w:p>
        </w:tc>
      </w:tr>
      <w:tr w:rsidR="003A65A0" w14:paraId="0DD3839D" w14:textId="77777777" w:rsidTr="005C616F">
        <w:tc>
          <w:tcPr>
            <w:tcW w:w="1757" w:type="dxa"/>
            <w:shd w:val="clear" w:color="auto" w:fill="9CC2E5" w:themeFill="accent1" w:themeFillTint="99"/>
            <w:vAlign w:val="center"/>
          </w:tcPr>
          <w:p w14:paraId="50D3008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9C855C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3D56B30A" w14:textId="77777777" w:rsidR="003A65A0" w:rsidRDefault="00313AC5" w:rsidP="00B2355E">
            <w:pPr>
              <w:pStyle w:val="EstiloPS"/>
              <w:spacing w:line="276" w:lineRule="auto"/>
              <w:jc w:val="both"/>
            </w:pPr>
            <w:r>
              <w:t>Se le comentará los padres del paciente cómo salió la entrevista, y luego se explicará a que a partir de la siguiente sesión empezará la evaluación, por lo que se propondrá una evaluación para aplicar.</w:t>
            </w:r>
          </w:p>
          <w:p w14:paraId="258F43C7" w14:textId="44BB69D5" w:rsidR="00313AC5" w:rsidRDefault="00313AC5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Al final se les despedirá formalmente. </w:t>
            </w:r>
          </w:p>
        </w:tc>
        <w:tc>
          <w:tcPr>
            <w:tcW w:w="2265" w:type="dxa"/>
            <w:vAlign w:val="center"/>
          </w:tcPr>
          <w:p w14:paraId="042801A3" w14:textId="2909E554" w:rsidR="003A65A0" w:rsidRDefault="005C616F" w:rsidP="003A65A0">
            <w:pPr>
              <w:pStyle w:val="EstiloPS"/>
              <w:spacing w:line="276" w:lineRule="auto"/>
              <w:jc w:val="center"/>
            </w:pPr>
            <w:r>
              <w:lastRenderedPageBreak/>
              <w:t>Propuesta de evaluación.</w:t>
            </w:r>
          </w:p>
        </w:tc>
      </w:tr>
      <w:tr w:rsidR="003A65A0" w:rsidRPr="003A65A0" w14:paraId="3EF0B813" w14:textId="77777777" w:rsidTr="005C616F">
        <w:tc>
          <w:tcPr>
            <w:tcW w:w="6846" w:type="dxa"/>
            <w:gridSpan w:val="4"/>
            <w:shd w:val="clear" w:color="auto" w:fill="002060"/>
            <w:vAlign w:val="center"/>
          </w:tcPr>
          <w:p w14:paraId="066CD6C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5" w:type="dxa"/>
            <w:shd w:val="clear" w:color="auto" w:fill="002060"/>
            <w:vAlign w:val="center"/>
          </w:tcPr>
          <w:p w14:paraId="1877973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FF66ABC" w14:textId="77777777" w:rsidTr="005C616F">
        <w:tc>
          <w:tcPr>
            <w:tcW w:w="6846" w:type="dxa"/>
            <w:gridSpan w:val="4"/>
            <w:vAlign w:val="center"/>
          </w:tcPr>
          <w:p w14:paraId="33D2995A" w14:textId="77777777" w:rsidR="003A65A0" w:rsidRDefault="00FC0C5D" w:rsidP="00B2355E">
            <w:pPr>
              <w:pStyle w:val="EstiloPS"/>
              <w:spacing w:line="276" w:lineRule="auto"/>
              <w:jc w:val="both"/>
            </w:pPr>
            <w:r w:rsidRPr="00FC0C5D">
              <w:rPr>
                <w:highlight w:val="yellow"/>
              </w:rPr>
              <w:t>(Obligatorio)</w:t>
            </w:r>
          </w:p>
        </w:tc>
        <w:tc>
          <w:tcPr>
            <w:tcW w:w="2265" w:type="dxa"/>
            <w:vAlign w:val="center"/>
          </w:tcPr>
          <w:p w14:paraId="3151F37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384E12C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B6978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09A152EC" w14:textId="77777777" w:rsidTr="00E73C69">
        <w:tc>
          <w:tcPr>
            <w:tcW w:w="9111" w:type="dxa"/>
            <w:gridSpan w:val="5"/>
            <w:vAlign w:val="center"/>
          </w:tcPr>
          <w:p w14:paraId="2632E5A9" w14:textId="188FD498" w:rsidR="003A65A0" w:rsidRDefault="005C616F" w:rsidP="00B2355E">
            <w:pPr>
              <w:pStyle w:val="EstiloPS"/>
              <w:spacing w:line="276" w:lineRule="auto"/>
              <w:jc w:val="both"/>
            </w:pPr>
            <w:r>
              <w:t xml:space="preserve">Se observará la conducta y reacción del paciente durante la entrevista. </w:t>
            </w:r>
          </w:p>
        </w:tc>
      </w:tr>
    </w:tbl>
    <w:p w14:paraId="0CF6E900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B5E1" w14:textId="77777777" w:rsidR="00411617" w:rsidRDefault="00411617" w:rsidP="00965C33">
      <w:pPr>
        <w:spacing w:after="0" w:line="240" w:lineRule="auto"/>
      </w:pPr>
      <w:r>
        <w:separator/>
      </w:r>
    </w:p>
  </w:endnote>
  <w:endnote w:type="continuationSeparator" w:id="0">
    <w:p w14:paraId="7200728B" w14:textId="77777777" w:rsidR="00411617" w:rsidRDefault="0041161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28AFB" w14:textId="77777777" w:rsidR="00411617" w:rsidRDefault="00411617" w:rsidP="00965C33">
      <w:pPr>
        <w:spacing w:after="0" w:line="240" w:lineRule="auto"/>
      </w:pPr>
      <w:r>
        <w:separator/>
      </w:r>
    </w:p>
  </w:footnote>
  <w:footnote w:type="continuationSeparator" w:id="0">
    <w:p w14:paraId="686B9766" w14:textId="77777777" w:rsidR="00411617" w:rsidRDefault="0041161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25AD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4259468" wp14:editId="40BB3738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92FD0"/>
    <w:rsid w:val="001A370D"/>
    <w:rsid w:val="0027482C"/>
    <w:rsid w:val="00313AC5"/>
    <w:rsid w:val="003635E4"/>
    <w:rsid w:val="003A65A0"/>
    <w:rsid w:val="00411617"/>
    <w:rsid w:val="00421278"/>
    <w:rsid w:val="00483534"/>
    <w:rsid w:val="004D3199"/>
    <w:rsid w:val="00572FAE"/>
    <w:rsid w:val="005C616F"/>
    <w:rsid w:val="0060257A"/>
    <w:rsid w:val="006E1AC4"/>
    <w:rsid w:val="006F4868"/>
    <w:rsid w:val="00965C33"/>
    <w:rsid w:val="00B2355E"/>
    <w:rsid w:val="00B53A9A"/>
    <w:rsid w:val="00DB6ABC"/>
    <w:rsid w:val="00E94F58"/>
    <w:rsid w:val="00F012C5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C15278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7</cp:revision>
  <dcterms:created xsi:type="dcterms:W3CDTF">2021-07-22T20:37:00Z</dcterms:created>
  <dcterms:modified xsi:type="dcterms:W3CDTF">2021-08-12T22:53:00Z</dcterms:modified>
</cp:coreProperties>
</file>