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6C" w:rsidRDefault="0031536C" w:rsidP="003153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1536C" w:rsidTr="003D1C69">
        <w:tc>
          <w:tcPr>
            <w:tcW w:w="8828" w:type="dxa"/>
            <w:gridSpan w:val="5"/>
            <w:shd w:val="clear" w:color="auto" w:fill="943734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31536C" w:rsidTr="003D1C69">
        <w:tc>
          <w:tcPr>
            <w:tcW w:w="2689" w:type="dxa"/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31536C" w:rsidTr="003D1C69">
        <w:tc>
          <w:tcPr>
            <w:tcW w:w="2689" w:type="dxa"/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31536C" w:rsidRPr="000C5528" w:rsidRDefault="0031536C" w:rsidP="003D1C6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</w:t>
            </w:r>
          </w:p>
        </w:tc>
      </w:tr>
      <w:tr w:rsidR="0031536C" w:rsidTr="003D1C69">
        <w:tc>
          <w:tcPr>
            <w:tcW w:w="2689" w:type="dxa"/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>
              <w:rPr>
                <w:rFonts w:ascii="Arial" w:eastAsia="Arial" w:hAnsi="Arial" w:cs="Arial"/>
                <w:color w:val="000000"/>
              </w:rPr>
              <w:t xml:space="preserve"> de febrero de </w:t>
            </w:r>
            <w:r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31536C" w:rsidTr="003D1C69">
        <w:tc>
          <w:tcPr>
            <w:tcW w:w="2689" w:type="dxa"/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31536C" w:rsidRDefault="0031536C" w:rsidP="009D5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D5760">
              <w:rPr>
                <w:rFonts w:ascii="Arial" w:eastAsia="Arial" w:hAnsi="Arial" w:cs="Arial"/>
              </w:rPr>
              <w:t>Aumentar el autoconcepto y</w:t>
            </w:r>
            <w:r w:rsidR="00ED1C2F" w:rsidRPr="009D5760">
              <w:rPr>
                <w:rFonts w:ascii="Arial" w:eastAsia="Arial" w:hAnsi="Arial" w:cs="Arial"/>
              </w:rPr>
              <w:t xml:space="preserve"> autoestima de una adolescente de 1</w:t>
            </w:r>
            <w:r w:rsidR="009D5760" w:rsidRPr="009D5760">
              <w:rPr>
                <w:rFonts w:ascii="Arial" w:eastAsia="Arial" w:hAnsi="Arial" w:cs="Arial"/>
              </w:rPr>
              <w:t>4 años.</w:t>
            </w:r>
          </w:p>
        </w:tc>
      </w:tr>
      <w:tr w:rsidR="0031536C" w:rsidTr="003D1C69">
        <w:tc>
          <w:tcPr>
            <w:tcW w:w="8828" w:type="dxa"/>
            <w:gridSpan w:val="5"/>
            <w:shd w:val="clear" w:color="auto" w:fill="943734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1536C" w:rsidTr="003D1C69">
        <w:tc>
          <w:tcPr>
            <w:tcW w:w="2689" w:type="dxa"/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31536C" w:rsidRDefault="009D5760" w:rsidP="009D5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D5760">
              <w:rPr>
                <w:rFonts w:ascii="Arial" w:eastAsia="Arial" w:hAnsi="Arial" w:cs="Arial"/>
              </w:rPr>
              <w:t xml:space="preserve">Comenzar el proceso de intervención para aumentar el autoconcepto y autoestima de una adolescente de </w:t>
            </w:r>
            <w:r w:rsidRPr="009D5760">
              <w:rPr>
                <w:rFonts w:ascii="Arial" w:eastAsia="Arial" w:hAnsi="Arial" w:cs="Arial"/>
              </w:rPr>
              <w:t>14</w:t>
            </w:r>
            <w:r w:rsidRPr="009D5760">
              <w:rPr>
                <w:rFonts w:ascii="Arial" w:eastAsia="Arial" w:hAnsi="Arial" w:cs="Arial"/>
              </w:rPr>
              <w:t xml:space="preserve"> años.</w:t>
            </w:r>
          </w:p>
        </w:tc>
      </w:tr>
      <w:tr w:rsidR="0031536C" w:rsidTr="003D1C69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9D5760" w:rsidRPr="009D5760" w:rsidRDefault="009D5760" w:rsidP="009D5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D5760">
              <w:rPr>
                <w:rFonts w:ascii="Arial" w:eastAsia="Arial" w:hAnsi="Arial" w:cs="Arial"/>
              </w:rPr>
              <w:t>-Intrapersonal</w:t>
            </w:r>
          </w:p>
          <w:p w:rsidR="009D5760" w:rsidRPr="009D5760" w:rsidRDefault="009D5760" w:rsidP="009D5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D5760">
              <w:rPr>
                <w:rFonts w:ascii="Arial" w:eastAsia="Arial" w:hAnsi="Arial" w:cs="Arial"/>
              </w:rPr>
              <w:t>-Emocional</w:t>
            </w:r>
          </w:p>
          <w:p w:rsidR="009D5760" w:rsidRPr="009D5760" w:rsidRDefault="009D5760" w:rsidP="009D5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9D5760">
              <w:rPr>
                <w:rFonts w:ascii="Arial" w:eastAsia="Arial" w:hAnsi="Arial" w:cs="Arial"/>
              </w:rPr>
              <w:t>-Interpersonal</w:t>
            </w:r>
          </w:p>
        </w:tc>
      </w:tr>
      <w:tr w:rsidR="0031536C" w:rsidTr="003D1C69">
        <w:tc>
          <w:tcPr>
            <w:tcW w:w="6621" w:type="dxa"/>
            <w:gridSpan w:val="3"/>
            <w:shd w:val="clear" w:color="auto" w:fill="943734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536C" w:rsidTr="003D1C69">
        <w:tc>
          <w:tcPr>
            <w:tcW w:w="6621" w:type="dxa"/>
            <w:gridSpan w:val="3"/>
            <w:vAlign w:val="center"/>
          </w:tcPr>
          <w:p w:rsidR="007A5423" w:rsidRDefault="007A5423" w:rsidP="007A542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:rsidR="0031536C" w:rsidRDefault="007A5423" w:rsidP="007A542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recibirá a la paciente con un saludo y, seguidamente requerirá que, del jarro que se dejó como plan paralelo la semana pasada, seleccione </w:t>
            </w:r>
            <w:r w:rsidRPr="007A5423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y se las lea en voz alta a la terapeuta con la finalidad de practicar la pronunciación de la paciente en inglés y seguidamente la terapeuta cuestionará la razón por las que llegó a escribir estas frases-1</w:t>
            </w:r>
            <w:r w:rsidR="002A698C">
              <w:rPr>
                <w:rFonts w:ascii="Arial" w:eastAsia="Arial" w:hAnsi="Arial" w:cs="Arial"/>
                <w:color w:val="000000"/>
              </w:rPr>
              <w:t>0</w:t>
            </w:r>
            <w:r w:rsidR="002A698C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minutos</w:t>
            </w:r>
          </w:p>
          <w:p w:rsidR="007A5423" w:rsidRDefault="007A5423" w:rsidP="007A542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Sesión:</w:t>
            </w:r>
          </w:p>
          <w:p w:rsidR="007A5423" w:rsidRDefault="007A5423" w:rsidP="007A542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Una vez finalizado el ejercicio de repaso se dará inicio a la sesión del día. Durante esta entrevista se comenzará a trabajar el autoconcepto de la paciente, por medio de hacer que responda las siguientes preguntas:</w:t>
            </w:r>
          </w:p>
          <w:p w:rsidR="007A5423" w:rsidRDefault="007A5423" w:rsidP="007A542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¿Quién soy yo?</w:t>
            </w:r>
          </w:p>
          <w:p w:rsidR="007A5423" w:rsidRDefault="007A5423" w:rsidP="007A542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¿Qué características físicas poseo?</w:t>
            </w:r>
          </w:p>
          <w:p w:rsidR="007A5423" w:rsidRDefault="007A5423" w:rsidP="007A542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¿Qué disfruto hacer en mi tiempo libre?</w:t>
            </w:r>
          </w:p>
          <w:p w:rsidR="007A5423" w:rsidRDefault="007A5423" w:rsidP="007A542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¿Cómo puedo sacar mis emociones?</w:t>
            </w:r>
          </w:p>
          <w:p w:rsidR="007A5423" w:rsidRDefault="007A5423" w:rsidP="007A542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¿Cómo demuestro mi agradecimiento?</w:t>
            </w:r>
          </w:p>
          <w:p w:rsidR="007A5423" w:rsidRDefault="00B13FCB" w:rsidP="007A542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objetivo es determinar cuanta consciencia posee la paciente sobre su autoconcepto, por lo que, como se está comenzando la intervención, no sea capaz de responder en su totalidad las preguntas o las deje en blanco.</w:t>
            </w:r>
          </w:p>
          <w:p w:rsidR="00B13FCB" w:rsidRDefault="00B13FCB" w:rsidP="007A542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Seguidamente </w:t>
            </w:r>
            <w:r w:rsidR="002A698C">
              <w:rPr>
                <w:rFonts w:ascii="Arial" w:eastAsia="Arial" w:hAnsi="Arial" w:cs="Arial"/>
                <w:color w:val="000000"/>
              </w:rPr>
              <w:t>pediremos que la paciente presente un peluche o muñeco que ya no utilice y que no aprecie demasiado.</w:t>
            </w:r>
          </w:p>
          <w:p w:rsidR="002A698C" w:rsidRP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siguiente ejercicio consistirá en denominar al juguete como la personificación de la baja autoestima de la paciente. La terapeuta comenzará a proporcionar cumplidos a la paciente, y, cuando a la paciente se le complique aceptarlos, referir que es el muñeco quien le impide no tomarlos y no ella. </w:t>
            </w:r>
            <w:r w:rsidRPr="009D5760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 xml:space="preserve">0 </w:t>
            </w:r>
            <w:r w:rsidRPr="002A698C">
              <w:rPr>
                <w:rFonts w:ascii="Arial" w:eastAsia="Arial" w:hAnsi="Arial" w:cs="Arial"/>
                <w:color w:val="000000"/>
              </w:rPr>
              <w:t xml:space="preserve"> minutos apro</w:t>
            </w:r>
            <w:r>
              <w:rPr>
                <w:rFonts w:ascii="Arial" w:eastAsia="Arial" w:hAnsi="Arial" w:cs="Arial"/>
                <w:color w:val="000000"/>
              </w:rPr>
              <w:t>x.</w:t>
            </w:r>
          </w:p>
          <w:p w:rsidR="007A5423" w:rsidRDefault="002A698C" w:rsidP="007A542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Despedida: </w:t>
            </w:r>
          </w:p>
          <w:p w:rsid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Finalmente la terapeuta requerirá que la paciente realice un breve resumen de lo proporcionado en terapia y se iniciará una tradición de recitar la siguiente oración para finalizar con éxito la sesión:</w:t>
            </w:r>
          </w:p>
          <w:p w:rsid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“Soy capaz de realizar lo que propongo,</w:t>
            </w:r>
          </w:p>
          <w:p w:rsid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Tengo la fuerza de levantarme sola</w:t>
            </w:r>
          </w:p>
          <w:p w:rsid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amo como soy</w:t>
            </w:r>
          </w:p>
          <w:p w:rsid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aprecio como soy</w:t>
            </w:r>
          </w:p>
          <w:p w:rsidR="002A698C" w:rsidRPr="002A698C" w:rsidRDefault="002A698C" w:rsidP="002A698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 mi mejor esfuerzo hoy”</w:t>
            </w:r>
          </w:p>
        </w:tc>
        <w:tc>
          <w:tcPr>
            <w:tcW w:w="2207" w:type="dxa"/>
            <w:gridSpan w:val="2"/>
            <w:vAlign w:val="center"/>
          </w:tcPr>
          <w:p w:rsidR="0031536C" w:rsidRDefault="002A698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Jarro</w:t>
            </w:r>
          </w:p>
          <w:p w:rsidR="002A698C" w:rsidRDefault="002A698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Frases positivas</w:t>
            </w:r>
          </w:p>
          <w:p w:rsidR="002A698C" w:rsidRDefault="002A698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Peluche</w:t>
            </w:r>
          </w:p>
          <w:p w:rsidR="002A698C" w:rsidRDefault="002A698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:rsidR="002A698C" w:rsidRDefault="002A698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31536C" w:rsidTr="003D1C69">
        <w:tc>
          <w:tcPr>
            <w:tcW w:w="6621" w:type="dxa"/>
            <w:gridSpan w:val="3"/>
            <w:shd w:val="clear" w:color="auto" w:fill="943734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536C" w:rsidTr="003D1C69">
        <w:tc>
          <w:tcPr>
            <w:tcW w:w="6621" w:type="dxa"/>
            <w:gridSpan w:val="3"/>
            <w:vAlign w:val="center"/>
          </w:tcPr>
          <w:p w:rsidR="002E0D31" w:rsidRDefault="002A698C" w:rsidP="002E0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E0D31">
              <w:rPr>
                <w:rFonts w:ascii="Arial" w:eastAsia="Arial" w:hAnsi="Arial" w:cs="Arial"/>
              </w:rPr>
              <w:t xml:space="preserve">Se requerirá que la paciente </w:t>
            </w:r>
            <w:r w:rsidR="008F0387" w:rsidRPr="002E0D31">
              <w:rPr>
                <w:rFonts w:ascii="Arial" w:eastAsia="Arial" w:hAnsi="Arial" w:cs="Arial"/>
              </w:rPr>
              <w:t xml:space="preserve">analice la canción, de la cual se proporcionará el link en la carpeta de Drive, </w:t>
            </w:r>
            <w:r w:rsidR="002E0D31" w:rsidRPr="002E0D31">
              <w:rPr>
                <w:rFonts w:ascii="Arial" w:eastAsia="Arial" w:hAnsi="Arial" w:cs="Arial"/>
              </w:rPr>
              <w:t>la traduzca a español y realice una carta de las emociones que llegó a identificar mientras escuchaba la canción.</w:t>
            </w:r>
          </w:p>
        </w:tc>
        <w:tc>
          <w:tcPr>
            <w:tcW w:w="2207" w:type="dxa"/>
            <w:gridSpan w:val="2"/>
            <w:vAlign w:val="center"/>
          </w:tcPr>
          <w:p w:rsidR="0031536C" w:rsidRDefault="002E0D31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Canción</w:t>
            </w:r>
          </w:p>
          <w:p w:rsidR="002E0D31" w:rsidRDefault="002E0D31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:rsidR="002E0D31" w:rsidRDefault="002E0D31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</w:tc>
      </w:tr>
      <w:tr w:rsidR="0031536C" w:rsidTr="003D1C69">
        <w:tc>
          <w:tcPr>
            <w:tcW w:w="8828" w:type="dxa"/>
            <w:gridSpan w:val="5"/>
            <w:shd w:val="clear" w:color="auto" w:fill="943734"/>
            <w:vAlign w:val="center"/>
          </w:tcPr>
          <w:p w:rsidR="0031536C" w:rsidRDefault="0031536C" w:rsidP="003D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31536C" w:rsidTr="003D1C69">
        <w:tc>
          <w:tcPr>
            <w:tcW w:w="8828" w:type="dxa"/>
            <w:gridSpan w:val="5"/>
            <w:vAlign w:val="center"/>
          </w:tcPr>
          <w:p w:rsidR="0031536C" w:rsidRDefault="002E0D31" w:rsidP="002E0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 xml:space="preserve">Examen del estado mental- el cual evaluara el estado del padre del paciente para verificar rasgos como si posee alguna manía, si al conversar demuestra coherencia, el nivel en que llego a cooperar y que tan </w:t>
            </w:r>
            <w:bookmarkStart w:id="1" w:name="_GoBack"/>
            <w:bookmarkEnd w:id="1"/>
            <w:r w:rsidRPr="00CE71D8">
              <w:rPr>
                <w:rFonts w:ascii="Arial" w:eastAsia="Arial" w:hAnsi="Arial" w:cs="Arial"/>
              </w:rPr>
              <w:t>cooperativo fue durante la entrevista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31536C" w:rsidRDefault="0031536C" w:rsidP="0031536C"/>
    <w:p w:rsidR="0031536C" w:rsidRDefault="0031536C" w:rsidP="0031536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31536C" w:rsidRDefault="0031536C" w:rsidP="0031536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524369" w:rsidRDefault="00524369"/>
    <w:sectPr w:rsidR="00524369">
      <w:headerReference w:type="default" r:id="rId6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583" w:rsidRDefault="002E0D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40A511C" wp14:editId="7AD6867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74A7"/>
    <w:multiLevelType w:val="hybridMultilevel"/>
    <w:tmpl w:val="0742EDC2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5CB728F"/>
    <w:multiLevelType w:val="hybridMultilevel"/>
    <w:tmpl w:val="ABB027A0"/>
    <w:lvl w:ilvl="0" w:tplc="742E6F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6D0D6F"/>
    <w:multiLevelType w:val="hybridMultilevel"/>
    <w:tmpl w:val="C4E62EB6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6C"/>
    <w:rsid w:val="002A698C"/>
    <w:rsid w:val="002E0D31"/>
    <w:rsid w:val="0031536C"/>
    <w:rsid w:val="00524369"/>
    <w:rsid w:val="007A5423"/>
    <w:rsid w:val="008F0387"/>
    <w:rsid w:val="009D5760"/>
    <w:rsid w:val="00B13FCB"/>
    <w:rsid w:val="00ED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6C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153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1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536C"/>
    <w:rPr>
      <w:rFonts w:ascii="Tahoma" w:eastAsia="Calibri" w:hAnsi="Tahoma" w:cs="Tahoma"/>
      <w:sz w:val="16"/>
      <w:szCs w:val="16"/>
      <w:lang w:eastAsia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6C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153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1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536C"/>
    <w:rPr>
      <w:rFonts w:ascii="Tahoma" w:eastAsia="Calibri" w:hAnsi="Tahoma" w:cs="Tahoma"/>
      <w:sz w:val="16"/>
      <w:szCs w:val="16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30360</TotalTime>
  <Pages>3</Pages>
  <Words>451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 Ruiz</dc:creator>
  <cp:lastModifiedBy>Byron Ruiz</cp:lastModifiedBy>
  <cp:revision>1</cp:revision>
  <dcterms:created xsi:type="dcterms:W3CDTF">2021-01-22T01:56:00Z</dcterms:created>
  <dcterms:modified xsi:type="dcterms:W3CDTF">2021-02-12T04:06:00Z</dcterms:modified>
</cp:coreProperties>
</file>