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2B417C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Z.D.L</w:t>
            </w:r>
            <w:proofErr w:type="spell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F8ED420" w:rsidR="00C01583" w:rsidRDefault="00452E1B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 de enero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56CC855" w:rsidR="00C01583" w:rsidRDefault="00452E1B" w:rsidP="00452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F9C8C3E" w:rsidR="00C01583" w:rsidRPr="009750E5" w:rsidRDefault="00452E1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</w:t>
            </w:r>
            <w:r w:rsidR="000214B3">
              <w:rPr>
                <w:rFonts w:ascii="Arial" w:eastAsia="Arial" w:hAnsi="Arial" w:cs="Arial"/>
              </w:rPr>
              <w:t>n diagnóstica de una mujer de 41</w:t>
            </w:r>
            <w:bookmarkStart w:id="1" w:name="_GoBack"/>
            <w:bookmarkEnd w:id="1"/>
            <w:r>
              <w:rPr>
                <w:rFonts w:ascii="Arial" w:eastAsia="Arial" w:hAnsi="Arial" w:cs="Arial"/>
              </w:rPr>
              <w:t xml:space="preserve">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6C07614" w:rsidR="00C01583" w:rsidRPr="009750E5" w:rsidRDefault="00452E1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rasgos de personalidad, conducta y emociones inconscientes por medio de pruebas proyectivas.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5180A70" w14:textId="77777777" w:rsidR="00C01583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Rasgos de personalidad</w:t>
            </w:r>
          </w:p>
          <w:p w14:paraId="4DF0FAB5" w14:textId="77777777" w:rsid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Deseos</w:t>
            </w:r>
          </w:p>
          <w:p w14:paraId="0BBB117C" w14:textId="77777777" w:rsid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Miedos</w:t>
            </w:r>
          </w:p>
          <w:p w14:paraId="1B1701CB" w14:textId="77777777" w:rsid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Conflictos internos y externos</w:t>
            </w:r>
          </w:p>
          <w:p w14:paraId="267B57F7" w14:textId="77777777" w:rsid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Relación con su ambiente y familia</w:t>
            </w:r>
          </w:p>
          <w:p w14:paraId="0F7FA8FA" w14:textId="77777777" w:rsid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Autoestima </w:t>
            </w:r>
          </w:p>
          <w:p w14:paraId="00000026" w14:textId="52BBA410" w:rsidR="00452E1B" w:rsidRPr="00452E1B" w:rsidRDefault="00452E1B" w:rsidP="00452E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Rasgos de ansiedad y/o depresión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2F823718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B625EB">
        <w:tc>
          <w:tcPr>
            <w:tcW w:w="6621" w:type="dxa"/>
            <w:gridSpan w:val="3"/>
          </w:tcPr>
          <w:p w14:paraId="2322EC4E" w14:textId="7D3BB9B3" w:rsidR="00B625EB" w:rsidRDefault="00B625EB" w:rsidP="00B625EB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="00965586">
              <w:rPr>
                <w:rFonts w:ascii="Arial" w:eastAsia="Arial" w:hAnsi="Arial" w:cs="Arial"/>
                <w:color w:val="000000"/>
              </w:rPr>
              <w:t xml:space="preserve"> La terapeuta ingresará</w:t>
            </w:r>
            <w:r>
              <w:rPr>
                <w:rFonts w:ascii="Arial" w:eastAsia="Arial" w:hAnsi="Arial" w:cs="Arial"/>
                <w:color w:val="000000"/>
              </w:rPr>
              <w:t xml:space="preserve"> minutos antes a la plataforma, al co</w:t>
            </w:r>
            <w:r w:rsidR="009B3ED0">
              <w:rPr>
                <w:rFonts w:ascii="Arial" w:eastAsia="Arial" w:hAnsi="Arial" w:cs="Arial"/>
                <w:color w:val="000000"/>
              </w:rPr>
              <w:t>nectarse la paciente la saludará</w:t>
            </w:r>
            <w:r>
              <w:rPr>
                <w:rFonts w:ascii="Arial" w:eastAsia="Arial" w:hAnsi="Arial" w:cs="Arial"/>
                <w:color w:val="000000"/>
              </w:rPr>
              <w:t xml:space="preserve"> de manera cordial y le comunicará que se le estarán realizando unas pruebas proyectivas.</w:t>
            </w:r>
          </w:p>
          <w:p w14:paraId="0DD04128" w14:textId="0D4F6558" w:rsidR="00B625EB" w:rsidRDefault="00B625EB" w:rsidP="00B625EB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rasgos de su personalidad, conductas y emociones.</w:t>
            </w:r>
          </w:p>
          <w:p w14:paraId="39EF9B43" w14:textId="51F6D1F1" w:rsidR="00B625EB" w:rsidRPr="00B625EB" w:rsidRDefault="00B625EB" w:rsidP="00B62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 de esto se iniciará con la primera prueba, la cual será </w:t>
            </w:r>
            <w:r w:rsidR="00CB323F"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000000"/>
              </w:rPr>
              <w:t xml:space="preserve">test proyectivo de figura humana, seguido será el test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proyectivo </w:t>
            </w:r>
            <w:r w:rsidR="00CB323F">
              <w:rPr>
                <w:rFonts w:ascii="Arial" w:eastAsia="Arial" w:hAnsi="Arial" w:cs="Arial"/>
                <w:color w:val="000000"/>
              </w:rPr>
              <w:t xml:space="preserve">de la familia, tercero el test proyectivo de árbol y por último el test proyectivo de persona bajo la lluvia. </w:t>
            </w:r>
          </w:p>
          <w:p w14:paraId="096066B0" w14:textId="6199E0AF" w:rsidR="00B625EB" w:rsidRDefault="00B625EB" w:rsidP="00B625EB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</w:t>
            </w:r>
            <w:r w:rsidR="00CB323F">
              <w:rPr>
                <w:rFonts w:ascii="Arial" w:eastAsia="Arial" w:hAnsi="Arial" w:cs="Arial"/>
                <w:color w:val="000000"/>
              </w:rPr>
              <w:t>las pruebas proyectivas</w:t>
            </w:r>
            <w:r>
              <w:rPr>
                <w:rFonts w:ascii="Arial" w:eastAsia="Arial" w:hAnsi="Arial" w:cs="Arial"/>
                <w:color w:val="000000"/>
              </w:rPr>
              <w:t>, si en dado caso no se completa</w:t>
            </w:r>
            <w:r w:rsidR="00CB323F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comunicará que la próxima semana se estará</w:t>
            </w:r>
            <w:r w:rsidR="00CB323F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concluyendo la</w:t>
            </w:r>
            <w:r w:rsidR="00CB323F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="00CB323F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78875EF" w14:textId="6CE9D121" w:rsidR="00B625EB" w:rsidRDefault="00B625EB" w:rsidP="00B62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</w:t>
            </w:r>
            <w:r w:rsidR="00CB323F">
              <w:rPr>
                <w:rFonts w:ascii="Arial" w:eastAsia="Arial" w:hAnsi="Arial" w:cs="Arial"/>
                <w:color w:val="000000"/>
              </w:rPr>
              <w:t>realizará una retroalimentación de lo que se realizó en la sesión y de lo que se realizará en la siguiente sesión, le preguntará si tiene alguna duda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0000002F" w14:textId="21EC1C0D" w:rsidR="00C01583" w:rsidRPr="00B625EB" w:rsidRDefault="00B625EB" w:rsidP="00E54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</w:t>
            </w:r>
            <w:r w:rsidR="009B3ED0">
              <w:rPr>
                <w:rFonts w:ascii="Arial" w:eastAsia="Arial" w:hAnsi="Arial" w:cs="Arial"/>
                <w:color w:val="000000"/>
              </w:rPr>
              <w:t xml:space="preserve"> las Clínicas </w:t>
            </w:r>
            <w:proofErr w:type="spellStart"/>
            <w:r w:rsidR="009B3ED0">
              <w:rPr>
                <w:rFonts w:ascii="Arial" w:eastAsia="Arial" w:hAnsi="Arial" w:cs="Arial"/>
                <w:color w:val="000000"/>
              </w:rPr>
              <w:t>UNIS</w:t>
            </w:r>
            <w:proofErr w:type="spellEnd"/>
            <w:r w:rsidR="009B3ED0">
              <w:rPr>
                <w:rFonts w:ascii="Arial" w:eastAsia="Arial" w:hAnsi="Arial" w:cs="Arial"/>
                <w:color w:val="000000"/>
              </w:rPr>
              <w:t>, le recalcará</w:t>
            </w:r>
            <w:r>
              <w:rPr>
                <w:rFonts w:ascii="Arial" w:eastAsia="Arial" w:hAnsi="Arial" w:cs="Arial"/>
                <w:color w:val="000000"/>
              </w:rPr>
              <w:t xml:space="preserve"> el compromiso que d</w:t>
            </w:r>
            <w:r w:rsidR="00CB323F">
              <w:rPr>
                <w:rFonts w:ascii="Arial" w:eastAsia="Arial" w:hAnsi="Arial" w:cs="Arial"/>
                <w:color w:val="000000"/>
              </w:rPr>
              <w:t>ebe de tener con la asistencia y l</w:t>
            </w:r>
            <w:r>
              <w:rPr>
                <w:rFonts w:ascii="Arial" w:eastAsia="Arial" w:hAnsi="Arial" w:cs="Arial"/>
                <w:color w:val="000000"/>
              </w:rPr>
              <w:t xml:space="preserve">uego </w:t>
            </w:r>
            <w:r w:rsidR="00E545DE">
              <w:rPr>
                <w:rFonts w:ascii="Arial" w:eastAsia="Arial" w:hAnsi="Arial" w:cs="Arial"/>
                <w:color w:val="000000"/>
              </w:rPr>
              <w:t>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2CB3CEA4" w14:textId="77777777" w:rsidR="00B625EB" w:rsidRPr="00757446" w:rsidRDefault="00B625EB" w:rsidP="00B625EB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lastRenderedPageBreak/>
              <w:t>Hojas en blanco.</w:t>
            </w:r>
          </w:p>
          <w:p w14:paraId="4519C2CA" w14:textId="77777777" w:rsidR="00B625EB" w:rsidRDefault="00B625EB" w:rsidP="00B625EB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</w:p>
          <w:p w14:paraId="00000032" w14:textId="0852A85C" w:rsidR="00C01583" w:rsidRPr="00B625EB" w:rsidRDefault="00B625EB" w:rsidP="00B625EB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B625EB">
              <w:rPr>
                <w:rFonts w:ascii="Arial" w:hAnsi="Arial" w:cs="Arial"/>
              </w:rPr>
              <w:t>Borrador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869B5B3" w:rsidR="00C01583" w:rsidRDefault="00CB323F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debido a que durante esta sesión solo se realizará</w:t>
            </w:r>
            <w:r w:rsidR="00E545DE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evaluaciones proyectivas.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B85B8D0" w:rsidR="00C01583" w:rsidRDefault="00CB323F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434BADD" w14:textId="5753579C" w:rsidR="00CB323F" w:rsidRPr="00F5579C" w:rsidRDefault="00E545DE" w:rsidP="00CB32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Test Proyectivo d</w:t>
            </w:r>
            <w:r w:rsidR="00CB323F" w:rsidRPr="00F5579C">
              <w:rPr>
                <w:rFonts w:ascii="Arial" w:eastAsia="Arial" w:hAnsi="Arial" w:cs="Arial"/>
                <w:b/>
              </w:rPr>
              <w:t xml:space="preserve">e Figura Humana: </w:t>
            </w:r>
            <w:r w:rsidR="00CB323F" w:rsidRPr="00F5579C">
              <w:rPr>
                <w:rFonts w:ascii="Arial" w:eastAsia="Arial" w:hAnsi="Arial" w:cs="Arial"/>
              </w:rPr>
              <w:t xml:space="preserve">Se capta la imagen corporal y el concepto del paciente. Las figuras humanas permiten la trasmisión de la autoimagen más cercana a la conciencia y de las relaciones con el ambiente </w:t>
            </w:r>
            <w:sdt>
              <w:sdtPr>
                <w:id w:val="1378050322"/>
                <w:citation/>
              </w:sdtPr>
              <w:sdtEndPr/>
              <w:sdtContent>
                <w:r w:rsidR="00CB323F" w:rsidRPr="00F5579C">
                  <w:rPr>
                    <w:rFonts w:ascii="Arial" w:eastAsia="Arial" w:hAnsi="Arial" w:cs="Arial"/>
                  </w:rPr>
                  <w:fldChar w:fldCharType="begin"/>
                </w:r>
                <w:r w:rsidR="00CB323F" w:rsidRPr="00F5579C">
                  <w:rPr>
                    <w:rFonts w:ascii="Arial" w:eastAsia="Arial" w:hAnsi="Arial" w:cs="Arial"/>
                    <w:lang w:val="es-ES"/>
                  </w:rPr>
                  <w:instrText xml:space="preserve"> CITATION Gal \l 3082 </w:instrText>
                </w:r>
                <w:r w:rsidR="00CB323F" w:rsidRPr="00F5579C">
                  <w:rPr>
                    <w:rFonts w:ascii="Arial" w:eastAsia="Arial" w:hAnsi="Arial" w:cs="Arial"/>
                  </w:rPr>
                  <w:fldChar w:fldCharType="separate"/>
                </w:r>
                <w:r w:rsidR="00CB323F" w:rsidRPr="00F5579C">
                  <w:rPr>
                    <w:rFonts w:ascii="Arial" w:eastAsia="Arial" w:hAnsi="Arial" w:cs="Arial"/>
                    <w:lang w:val="es-ES"/>
                  </w:rPr>
                  <w:t>(Gallart, Magda; Martínez, Mariemma)</w:t>
                </w:r>
                <w:r w:rsidR="00CB323F" w:rsidRPr="00F5579C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="00CB323F" w:rsidRPr="00F5579C">
              <w:rPr>
                <w:rFonts w:ascii="Arial" w:eastAsia="Arial" w:hAnsi="Arial" w:cs="Arial"/>
              </w:rPr>
              <w:t>.</w:t>
            </w:r>
          </w:p>
          <w:p w14:paraId="430F888A" w14:textId="3D06A5E2" w:rsidR="00CB323F" w:rsidRPr="00E545DE" w:rsidRDefault="00E545DE" w:rsidP="00CB32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Test Proyectivo de l</w:t>
            </w:r>
            <w:r w:rsidR="00CB323F" w:rsidRPr="00F5579C">
              <w:rPr>
                <w:rFonts w:ascii="Arial" w:eastAsia="Arial" w:hAnsi="Arial" w:cs="Arial"/>
                <w:b/>
              </w:rPr>
              <w:t>a Familia:</w:t>
            </w:r>
            <w:r w:rsidR="00CB323F" w:rsidRPr="00F5579C">
              <w:rPr>
                <w:rFonts w:ascii="Arial" w:eastAsia="Arial" w:hAnsi="Arial" w:cs="Arial"/>
                <w:bCs/>
              </w:rPr>
              <w:t xml:space="preserve"> Permite la evaluación de la personalidad del niño, los conflictos y ansiedad que proviene del ámbito familiar. Valora la percepción cognitiva-emocional que tiene de su familia. Identifica sentimientos de valoración, desvaloración, rivalidad, celos, agresión, dependencia, etc. (Gallart, Magda; Martínez, Mariemma).</w:t>
            </w:r>
          </w:p>
          <w:p w14:paraId="3DCA7868" w14:textId="5A58DFB3" w:rsidR="00E545DE" w:rsidRPr="00E545DE" w:rsidRDefault="00E545DE" w:rsidP="00E545D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0000"/>
              </w:rPr>
            </w:pPr>
            <w:r w:rsidRPr="00F5579C">
              <w:rPr>
                <w:rFonts w:ascii="Arial" w:hAnsi="Arial" w:cs="Arial"/>
                <w:b/>
                <w:color w:val="171717"/>
              </w:rPr>
              <w:t>Test Proyec</w:t>
            </w:r>
            <w:r>
              <w:rPr>
                <w:rFonts w:ascii="Arial" w:hAnsi="Arial" w:cs="Arial"/>
                <w:b/>
                <w:color w:val="171717"/>
              </w:rPr>
              <w:t>tivo d</w:t>
            </w:r>
            <w:r w:rsidRPr="00F5579C">
              <w:rPr>
                <w:rFonts w:ascii="Arial" w:hAnsi="Arial" w:cs="Arial"/>
                <w:b/>
                <w:color w:val="171717"/>
              </w:rPr>
              <w:t>e Árbol</w:t>
            </w:r>
            <w:r>
              <w:rPr>
                <w:rFonts w:ascii="Arial" w:hAnsi="Arial" w:cs="Arial"/>
                <w:b/>
                <w:color w:val="171717"/>
              </w:rPr>
              <w:t xml:space="preserve">: </w:t>
            </w:r>
            <w:r w:rsidRPr="00F5579C">
              <w:rPr>
                <w:rFonts w:ascii="Arial" w:hAnsi="Arial" w:cs="Arial"/>
                <w:color w:val="171717"/>
              </w:rPr>
              <w:t>Capta la imagen corporal y el concepto de sí mismo. El árbol refleja los sentimientos más profundos e inconscientes</w:t>
            </w:r>
            <w:r w:rsidRPr="00F5579C">
              <w:rPr>
                <w:rFonts w:ascii="Arial" w:hAnsi="Arial" w:cs="Arial"/>
                <w:b/>
                <w:color w:val="171717"/>
              </w:rPr>
              <w:t xml:space="preserve"> </w:t>
            </w:r>
            <w:sdt>
              <w:sdtPr>
                <w:rPr>
                  <w:bCs/>
                </w:rPr>
                <w:id w:val="-186605816"/>
                <w:citation/>
              </w:sdtPr>
              <w:sdtEndPr/>
              <w:sdtContent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begin"/>
                </w:r>
                <w:r w:rsidRPr="00F5579C">
                  <w:rPr>
                    <w:rFonts w:ascii="Arial" w:hAnsi="Arial" w:cs="Arial"/>
                    <w:bCs/>
                    <w:color w:val="171717"/>
                    <w:lang w:val="es-ES"/>
                  </w:rPr>
                  <w:instrText xml:space="preserve"> CITATION Gal \l 3082 </w:instrText>
                </w:r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separate"/>
                </w:r>
                <w:r w:rsidRPr="00F5579C">
                  <w:rPr>
                    <w:rFonts w:ascii="Arial" w:hAnsi="Arial" w:cs="Arial"/>
                    <w:bCs/>
                    <w:noProof/>
                    <w:color w:val="171717"/>
                    <w:lang w:val="es-ES"/>
                  </w:rPr>
                  <w:t>(Gallart, Magda; Martínez, Mariemma)</w:t>
                </w:r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end"/>
                </w:r>
              </w:sdtContent>
            </w:sdt>
            <w:r w:rsidRPr="00F5579C">
              <w:rPr>
                <w:rFonts w:ascii="Arial" w:hAnsi="Arial" w:cs="Arial"/>
                <w:bCs/>
                <w:color w:val="171717"/>
              </w:rPr>
              <w:t>.</w:t>
            </w:r>
          </w:p>
          <w:p w14:paraId="04D92E18" w14:textId="2D0EC44F" w:rsidR="00CB323F" w:rsidRPr="0008585E" w:rsidRDefault="00CB323F" w:rsidP="00CB32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Test Proyectivo de Persona Bajo la Lluvia: </w:t>
            </w:r>
            <w:r w:rsidRPr="00CB323F">
              <w:rPr>
                <w:rFonts w:ascii="Arial" w:eastAsia="Arial" w:hAnsi="Arial" w:cs="Arial"/>
              </w:rPr>
              <w:t>Evalúa la imagen de sí mismo que presenta el individuo en condiciones desfavorables. Se presenta como una situación conflictiva ante la cual el sujeto debe reaccionar, apelando a los recursos que posee (</w:t>
            </w:r>
            <w:proofErr w:type="spellStart"/>
            <w:r w:rsidRPr="00CB323F">
              <w:rPr>
                <w:rFonts w:ascii="Arial" w:eastAsia="Arial" w:hAnsi="Arial" w:cs="Arial"/>
              </w:rPr>
              <w:t>Perez</w:t>
            </w:r>
            <w:proofErr w:type="spellEnd"/>
            <w:r w:rsidRPr="00CB323F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CB323F">
              <w:rPr>
                <w:rFonts w:ascii="Arial" w:eastAsia="Arial" w:hAnsi="Arial" w:cs="Arial"/>
              </w:rPr>
              <w:t>Zambón</w:t>
            </w:r>
            <w:proofErr w:type="spellEnd"/>
            <w:r w:rsidRPr="00CB323F">
              <w:rPr>
                <w:rFonts w:ascii="Arial" w:eastAsia="Arial" w:hAnsi="Arial" w:cs="Arial"/>
              </w:rPr>
              <w:t>, 2015).</w:t>
            </w:r>
          </w:p>
          <w:p w14:paraId="00000043" w14:textId="6794A1F2" w:rsidR="00C01583" w:rsidRPr="00CB323F" w:rsidRDefault="00CB323F" w:rsidP="00CB32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B323F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CB323F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66953A7" w14:textId="77777777" w:rsidR="00CB323F" w:rsidRDefault="00CB32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1BB0D95" w14:textId="77777777" w:rsidR="00CB323F" w:rsidRDefault="00CB32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4AD6D" w14:textId="77777777" w:rsidR="00CB323F" w:rsidRDefault="00CB32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E7DED17" w14:textId="77777777" w:rsidR="00CB323F" w:rsidRDefault="00CB32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A807A60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DE376E3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A54BD48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FEE2C54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F275CB2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41BEBC2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E305C2D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04CF700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3AC8DDE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DCB79CD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CACDA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B4FF8F2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60E15E9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6B55BF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1C572E1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ED4EA31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9294C71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2B51672" w14:textId="77777777" w:rsidR="00891811" w:rsidRDefault="00891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FFD688F" w14:textId="77777777" w:rsidR="00CB323F" w:rsidRDefault="00CB323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FF515" w14:textId="77777777" w:rsidR="002B417C" w:rsidRDefault="002B417C">
      <w:pPr>
        <w:spacing w:after="0" w:line="240" w:lineRule="auto"/>
      </w:pPr>
      <w:r>
        <w:separator/>
      </w:r>
    </w:p>
  </w:endnote>
  <w:endnote w:type="continuationSeparator" w:id="0">
    <w:p w14:paraId="690345B6" w14:textId="77777777" w:rsidR="002B417C" w:rsidRDefault="002B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F0AC8" w14:textId="77777777" w:rsidR="002B417C" w:rsidRDefault="002B417C">
      <w:pPr>
        <w:spacing w:after="0" w:line="240" w:lineRule="auto"/>
      </w:pPr>
      <w:r>
        <w:separator/>
      </w:r>
    </w:p>
  </w:footnote>
  <w:footnote w:type="continuationSeparator" w:id="0">
    <w:p w14:paraId="0E90686F" w14:textId="77777777" w:rsidR="002B417C" w:rsidRDefault="002B4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7DF2"/>
    <w:multiLevelType w:val="hybridMultilevel"/>
    <w:tmpl w:val="FBB880C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F32A4D"/>
    <w:multiLevelType w:val="hybridMultilevel"/>
    <w:tmpl w:val="AB0C737A"/>
    <w:lvl w:ilvl="0" w:tplc="F16206D6">
      <w:start w:val="3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013F6"/>
    <w:rsid w:val="000214B3"/>
    <w:rsid w:val="002B417C"/>
    <w:rsid w:val="00305707"/>
    <w:rsid w:val="00314CC7"/>
    <w:rsid w:val="003A6238"/>
    <w:rsid w:val="00452E1B"/>
    <w:rsid w:val="008564A6"/>
    <w:rsid w:val="00871905"/>
    <w:rsid w:val="00891811"/>
    <w:rsid w:val="00965586"/>
    <w:rsid w:val="009750E5"/>
    <w:rsid w:val="009B3ED0"/>
    <w:rsid w:val="00B625EB"/>
    <w:rsid w:val="00C01583"/>
    <w:rsid w:val="00CB323F"/>
    <w:rsid w:val="00E545DE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52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11</cp:revision>
  <dcterms:created xsi:type="dcterms:W3CDTF">2020-11-17T21:15:00Z</dcterms:created>
  <dcterms:modified xsi:type="dcterms:W3CDTF">2021-01-26T16:35:00Z</dcterms:modified>
</cp:coreProperties>
</file>