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5D2BD933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</w:t>
            </w:r>
            <w:r w:rsidR="00A10D7E">
              <w:rPr>
                <w:rFonts w:ascii="Arial" w:eastAsia="Arial" w:hAnsi="Arial" w:cs="Arial"/>
                <w:b/>
                <w:color w:val="FFFFFF"/>
              </w:rPr>
              <w:t xml:space="preserve"> </w:t>
            </w:r>
            <w:r w:rsidR="00CD7692">
              <w:rPr>
                <w:rFonts w:ascii="Arial" w:eastAsia="Arial" w:hAnsi="Arial" w:cs="Arial"/>
                <w:b/>
                <w:color w:val="FFFFFF"/>
              </w:rPr>
              <w:t>1</w:t>
            </w:r>
            <w:r w:rsidR="00200FFE">
              <w:rPr>
                <w:rFonts w:ascii="Arial" w:eastAsia="Arial" w:hAnsi="Arial" w:cs="Arial"/>
                <w:b/>
                <w:color w:val="FFFFFF"/>
              </w:rPr>
              <w:t>3</w:t>
            </w:r>
            <w:r>
              <w:rPr>
                <w:rFonts w:ascii="Arial" w:eastAsia="Arial" w:hAnsi="Arial" w:cs="Arial"/>
                <w:b/>
                <w:color w:val="FFFFFF"/>
              </w:rPr>
              <w:t xml:space="preserve">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9B64FEF" w:rsidR="00C01583" w:rsidRDefault="00A1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Alejandra Pazos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F870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66E7BD89" w:rsidR="00C01583" w:rsidRDefault="00A1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W.Y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6BD73851" w:rsidR="00C01583" w:rsidRDefault="005029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200FFE">
              <w:rPr>
                <w:rFonts w:ascii="Arial" w:eastAsia="Arial" w:hAnsi="Arial" w:cs="Arial"/>
                <w:color w:val="000000"/>
              </w:rPr>
              <w:t>7</w:t>
            </w:r>
            <w:r w:rsidR="00A10D7E">
              <w:rPr>
                <w:rFonts w:ascii="Arial" w:eastAsia="Arial" w:hAnsi="Arial" w:cs="Arial"/>
                <w:color w:val="000000"/>
              </w:rPr>
              <w:t xml:space="preserve"> de marzo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2163A602" w:rsidR="00C01583" w:rsidRDefault="00A1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BC028A"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6B7E3F72" w:rsidR="00C01583" w:rsidRDefault="002B3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Mujer de 37 años de edad con trastorno </w:t>
            </w:r>
            <w:r w:rsidR="00473493">
              <w:rPr>
                <w:rFonts w:ascii="Arial" w:eastAsia="Arial" w:hAnsi="Arial" w:cs="Arial"/>
                <w:color w:val="000000"/>
              </w:rPr>
              <w:t>depresivo persistente con ansiedad moderada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6E0827AF" w14:textId="77777777" w:rsidR="00C14929" w:rsidRPr="00C14929" w:rsidRDefault="00C14929" w:rsidP="00C14929">
            <w:pPr>
              <w:pStyle w:val="NormalWeb"/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4929">
              <w:rPr>
                <w:rFonts w:ascii="Arial" w:hAnsi="Arial" w:cs="Arial"/>
                <w:sz w:val="22"/>
                <w:szCs w:val="22"/>
              </w:rPr>
              <w:t xml:space="preserve">Pretende brindarle a la persona experiencias conductuales funcionales distintas a aquellas que pueden estar generando el problema por el que la persona pide ayuda. </w:t>
            </w:r>
          </w:p>
          <w:p w14:paraId="00000021" w14:textId="255B7482" w:rsidR="00473493" w:rsidRPr="00064233" w:rsidRDefault="00C14929" w:rsidP="00C14929">
            <w:pPr>
              <w:pStyle w:val="NormalWeb"/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14929">
              <w:rPr>
                <w:rFonts w:ascii="Arial" w:hAnsi="Arial" w:cs="Arial"/>
                <w:sz w:val="22"/>
                <w:szCs w:val="22"/>
              </w:rPr>
              <w:t>Se busca que la persona sea capaz de observar y sentir de forma natural su comportamiento</w:t>
            </w:r>
            <w:r w:rsidR="00064233">
              <w:rPr>
                <w:rFonts w:ascii="Arial" w:hAnsi="Arial" w:cs="Arial"/>
                <w:sz w:val="22"/>
                <w:szCs w:val="22"/>
                <w:lang w:val="es-ES"/>
              </w:rPr>
              <w:t xml:space="preserve"> por medio de la técnica de </w:t>
            </w:r>
            <w:proofErr w:type="spellStart"/>
            <w:r w:rsidR="00064233">
              <w:rPr>
                <w:rFonts w:ascii="Arial" w:hAnsi="Arial" w:cs="Arial"/>
                <w:sz w:val="22"/>
                <w:szCs w:val="22"/>
                <w:lang w:val="es-ES"/>
              </w:rPr>
              <w:t>mindfulness</w:t>
            </w:r>
            <w:proofErr w:type="spellEnd"/>
            <w:r w:rsidR="00064233">
              <w:rPr>
                <w:rFonts w:ascii="Arial" w:hAnsi="Arial" w:cs="Arial"/>
                <w:sz w:val="22"/>
                <w:szCs w:val="22"/>
                <w:lang w:val="es-ES"/>
              </w:rPr>
              <w:t xml:space="preserve">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653F3764" w14:textId="77777777" w:rsidR="008A4064" w:rsidRDefault="002B3FA4" w:rsidP="008A406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Fortalecimiento de rapport</w:t>
            </w:r>
          </w:p>
          <w:p w14:paraId="53BF3B0E" w14:textId="77777777" w:rsidR="006059AD" w:rsidRDefault="00064233" w:rsidP="008A406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Trabajar sobre la conciencia del aquí y el ahora. </w:t>
            </w:r>
          </w:p>
          <w:p w14:paraId="00000026" w14:textId="424EBFB2" w:rsidR="00064233" w:rsidRPr="008A4064" w:rsidRDefault="00064233" w:rsidP="008A406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Reducir los sentimientos de tristeza y ansiedad por medio de vivir el presente.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7CA30460" w14:textId="77777777" w:rsidR="00361EB6" w:rsidRPr="00504743" w:rsidRDefault="00361EB6" w:rsidP="00361EB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Saludo </w:t>
            </w:r>
          </w:p>
          <w:p w14:paraId="14EBC0FA" w14:textId="77777777" w:rsidR="00361EB6" w:rsidRPr="00504743" w:rsidRDefault="00361EB6" w:rsidP="00361EB6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 xml:space="preserve">Se le da la bienvenida al paciente </w:t>
            </w:r>
            <w:r>
              <w:rPr>
                <w:rFonts w:cs="Arial"/>
                <w:lang w:val="es-ES_tradnl"/>
              </w:rPr>
              <w:t>por medio del portal Olivia Health</w:t>
            </w:r>
            <w:r w:rsidRPr="00504743">
              <w:rPr>
                <w:rFonts w:cs="Arial"/>
                <w:lang w:val="es-ES_tradnl"/>
              </w:rPr>
              <w:t>. Se le indica</w:t>
            </w:r>
            <w:r>
              <w:rPr>
                <w:rFonts w:cs="Arial"/>
                <w:lang w:val="es-ES_tradnl"/>
              </w:rPr>
              <w:t xml:space="preserve"> la dinámica de la sesión (día y horario)</w:t>
            </w:r>
            <w:r w:rsidRPr="00504743">
              <w:rPr>
                <w:rFonts w:cs="Arial"/>
                <w:lang w:val="es-ES_tradnl"/>
              </w:rPr>
              <w:t xml:space="preserve">. (4 minutos) </w:t>
            </w:r>
          </w:p>
          <w:p w14:paraId="3356F217" w14:textId="77777777" w:rsidR="00361EB6" w:rsidRPr="00504743" w:rsidRDefault="00361EB6" w:rsidP="00361EB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Informar sobre actividades </w:t>
            </w:r>
          </w:p>
          <w:p w14:paraId="299229D5" w14:textId="77777777" w:rsidR="00361EB6" w:rsidRPr="00504743" w:rsidRDefault="00361EB6" w:rsidP="00361EB6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>Se le explica la actividad planificada para la sesión, y se le pregunta si esta de acuerdo</w:t>
            </w:r>
            <w:r>
              <w:rPr>
                <w:rFonts w:cs="Arial"/>
                <w:lang w:val="es-ES_tradnl"/>
              </w:rPr>
              <w:t xml:space="preserve">. </w:t>
            </w:r>
            <w:r w:rsidRPr="00504743">
              <w:rPr>
                <w:rFonts w:cs="Arial"/>
                <w:lang w:val="es-ES_tradnl"/>
              </w:rPr>
              <w:t xml:space="preserve">(2 minutos) </w:t>
            </w:r>
          </w:p>
          <w:p w14:paraId="144DB9A0" w14:textId="77777777" w:rsidR="00361EB6" w:rsidRDefault="00361EB6" w:rsidP="00361EB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Intervención </w:t>
            </w:r>
          </w:p>
          <w:p w14:paraId="7B6DCD29" w14:textId="40737B49" w:rsidR="00473493" w:rsidRDefault="00361EB6" w:rsidP="008A4064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_tradnl"/>
              </w:rPr>
            </w:pPr>
            <w:r w:rsidRPr="00361EB6">
              <w:rPr>
                <w:rFonts w:cs="Arial"/>
                <w:lang w:val="es-ES_tradnl"/>
              </w:rPr>
              <w:t xml:space="preserve">Se inicia la intervención discutiendo sobre su semana, dando retroalimentación sobre la sesión anterior. </w:t>
            </w:r>
            <w:r w:rsidRPr="00361EB6">
              <w:rPr>
                <w:rFonts w:cs="Arial"/>
                <w:lang w:val="es-ES_tradnl"/>
              </w:rPr>
              <w:lastRenderedPageBreak/>
              <w:t>Específicamente sobre el registro de emociones. Se le da un espacio para que pueda conversar sobre</w:t>
            </w:r>
            <w:r>
              <w:rPr>
                <w:rFonts w:cs="Arial"/>
                <w:lang w:val="es-ES_tradnl"/>
              </w:rPr>
              <w:t xml:space="preserve"> acontecimientos importantes a lo largo de la semana </w:t>
            </w:r>
            <w:r w:rsidRPr="00C141A5">
              <w:rPr>
                <w:rFonts w:cs="Arial"/>
                <w:lang w:val="es-ES_tradnl"/>
              </w:rPr>
              <w:t>(</w:t>
            </w:r>
            <w:r>
              <w:rPr>
                <w:rFonts w:cs="Arial"/>
                <w:lang w:val="es-ES_tradnl"/>
              </w:rPr>
              <w:t>2</w:t>
            </w:r>
            <w:r w:rsidR="008D5884">
              <w:rPr>
                <w:rFonts w:cs="Arial"/>
                <w:lang w:val="es-ES_tradnl"/>
              </w:rPr>
              <w:t>5</w:t>
            </w:r>
            <w:r>
              <w:rPr>
                <w:rFonts w:cs="Arial"/>
                <w:lang w:val="es-ES_tradnl"/>
              </w:rPr>
              <w:t xml:space="preserve"> </w:t>
            </w:r>
            <w:r w:rsidRPr="00C141A5">
              <w:rPr>
                <w:rFonts w:cs="Arial"/>
                <w:lang w:val="es-ES_tradnl"/>
              </w:rPr>
              <w:t xml:space="preserve">minutos). </w:t>
            </w:r>
          </w:p>
          <w:p w14:paraId="294D6847" w14:textId="272121A2" w:rsidR="008A4064" w:rsidRDefault="008A4064" w:rsidP="008A4064">
            <w:pPr>
              <w:pStyle w:val="EstiloPS"/>
              <w:spacing w:line="360" w:lineRule="auto"/>
              <w:ind w:left="720"/>
              <w:jc w:val="both"/>
              <w:rPr>
                <w:rFonts w:cs="Arial"/>
              </w:rPr>
            </w:pPr>
            <w:r w:rsidRPr="005C09B5">
              <w:rPr>
                <w:rFonts w:cs="Arial"/>
              </w:rPr>
              <w:t>Aplicar la mayéutica por medio de preguntas empíricas que inicien el proceso dial</w:t>
            </w:r>
            <w:r w:rsidR="00064233">
              <w:rPr>
                <w:rFonts w:cs="Arial"/>
              </w:rPr>
              <w:t>é</w:t>
            </w:r>
            <w:r w:rsidRPr="005C09B5">
              <w:rPr>
                <w:rFonts w:cs="Arial"/>
              </w:rPr>
              <w:t>ctico.</w:t>
            </w:r>
          </w:p>
          <w:p w14:paraId="0C28152A" w14:textId="286BBD01" w:rsidR="00064233" w:rsidRDefault="00EB77F2" w:rsidP="00EB77F2">
            <w:pPr>
              <w:pStyle w:val="EstiloPS"/>
              <w:spacing w:line="360" w:lineRule="auto"/>
              <w:ind w:left="720"/>
              <w:jc w:val="both"/>
              <w:rPr>
                <w:rFonts w:cs="Arial"/>
              </w:rPr>
            </w:pPr>
            <w:r>
              <w:rPr>
                <w:rFonts w:cs="Arial"/>
              </w:rPr>
              <w:t>Abarcar sobre el siguiente objetico de manera conversacional. Haciendola consciente de su angustia y posibles conductas que pueden estar afectando su estado emocional:</w:t>
            </w:r>
          </w:p>
          <w:p w14:paraId="039B9801" w14:textId="2BE7BBA5" w:rsidR="00EB77F2" w:rsidRPr="00EB77F2" w:rsidRDefault="00EB77F2" w:rsidP="00EB77F2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B77F2">
              <w:rPr>
                <w:rFonts w:ascii="Arial" w:hAnsi="Arial" w:cs="Arial"/>
                <w:sz w:val="22"/>
                <w:szCs w:val="22"/>
              </w:rPr>
              <w:t>Estar abierto a la propia actividad y que luego la persona pueda evaluar esa experiencia.</w:t>
            </w:r>
            <w:r w:rsidRPr="00EB77F2">
              <w:rPr>
                <w:rFonts w:ascii="Arial" w:hAnsi="Arial" w:cs="Arial"/>
                <w:sz w:val="22"/>
                <w:szCs w:val="22"/>
              </w:rPr>
              <w:br/>
              <w:t xml:space="preserve">De esta manera se favorece la flexibilidad y la variabilidad en el comportamiento para su capacidad adaptativa. </w:t>
            </w:r>
          </w:p>
          <w:p w14:paraId="6824A507" w14:textId="77777777" w:rsidR="00EB77F2" w:rsidRPr="00EB77F2" w:rsidRDefault="00EB77F2" w:rsidP="00EB77F2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77F2">
              <w:rPr>
                <w:rFonts w:ascii="Arial" w:hAnsi="Arial" w:cs="Arial"/>
                <w:sz w:val="22"/>
                <w:szCs w:val="22"/>
              </w:rPr>
              <w:t>Centrarse en el momento presente</w:t>
            </w:r>
          </w:p>
          <w:p w14:paraId="133A210C" w14:textId="77777777" w:rsidR="00EB77F2" w:rsidRPr="00EB77F2" w:rsidRDefault="00EB77F2" w:rsidP="00EB77F2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77F2">
              <w:rPr>
                <w:rFonts w:ascii="Arial" w:hAnsi="Arial" w:cs="Arial"/>
                <w:sz w:val="22"/>
                <w:szCs w:val="22"/>
              </w:rPr>
              <w:t>Apertura a la experiencia y los hechos</w:t>
            </w:r>
          </w:p>
          <w:p w14:paraId="5245AAD5" w14:textId="77777777" w:rsidR="00EB77F2" w:rsidRPr="00EB77F2" w:rsidRDefault="00EB77F2" w:rsidP="00EB77F2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77F2">
              <w:rPr>
                <w:rFonts w:ascii="Arial" w:hAnsi="Arial" w:cs="Arial"/>
                <w:sz w:val="22"/>
                <w:szCs w:val="22"/>
              </w:rPr>
              <w:t>Aceptación radical</w:t>
            </w:r>
          </w:p>
          <w:p w14:paraId="5B39467D" w14:textId="77777777" w:rsidR="00EB77F2" w:rsidRPr="00EB77F2" w:rsidRDefault="00EB77F2" w:rsidP="00EB77F2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77F2">
              <w:rPr>
                <w:rFonts w:ascii="Arial" w:hAnsi="Arial" w:cs="Arial"/>
                <w:sz w:val="22"/>
                <w:szCs w:val="22"/>
              </w:rPr>
              <w:t>Elección de las experiencias (elegir en que implicarse, sobre que actuar, mirar o centrarse).</w:t>
            </w:r>
          </w:p>
          <w:p w14:paraId="60B9219D" w14:textId="3F5213BC" w:rsidR="00EB77F2" w:rsidRDefault="00EB77F2" w:rsidP="00EB77F2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77F2">
              <w:rPr>
                <w:rFonts w:ascii="Arial" w:hAnsi="Arial" w:cs="Arial"/>
                <w:sz w:val="22"/>
                <w:szCs w:val="22"/>
              </w:rPr>
              <w:t xml:space="preserve">Control (que experimente sus emociones, reacciones y sentimientos tal y como se producen). </w:t>
            </w:r>
          </w:p>
          <w:p w14:paraId="1BA18599" w14:textId="77777777" w:rsidR="00BD5A1C" w:rsidRPr="00BD5A1C" w:rsidRDefault="00BD5A1C" w:rsidP="00BD5A1C">
            <w:pPr>
              <w:pStyle w:val="NormalWeb"/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5A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Ejercicios de concentración </w:t>
            </w:r>
          </w:p>
          <w:p w14:paraId="6D7201A7" w14:textId="66A83281" w:rsidR="00EB77F2" w:rsidRPr="00BD5A1C" w:rsidRDefault="00BD5A1C" w:rsidP="00BD5A1C">
            <w:pPr>
              <w:pStyle w:val="NormalWeb"/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5A1C">
              <w:rPr>
                <w:rFonts w:ascii="Arial" w:hAnsi="Arial" w:cs="Arial"/>
                <w:sz w:val="22"/>
                <w:szCs w:val="22"/>
              </w:rPr>
              <w:t>- Observar las sensaciones al caminar, tratar de escuchar determinados sonido ambientales, centrarse en las actividades cotidianas. Se trabaja la aceptación del aburrimiento, irritación, incertidumbre o miedo, dejando que acontezcan de forma natural.</w:t>
            </w:r>
          </w:p>
          <w:p w14:paraId="578109E5" w14:textId="77777777" w:rsidR="00361EB6" w:rsidRPr="00037F2E" w:rsidRDefault="00361EB6" w:rsidP="00361EB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color w:val="202124"/>
                <w:shd w:val="clear" w:color="auto" w:fill="FFFFFF"/>
              </w:rPr>
            </w:pPr>
            <w:r w:rsidRPr="00504743">
              <w:rPr>
                <w:rFonts w:cs="Arial"/>
                <w:b/>
                <w:lang w:val="es-ES_tradnl"/>
              </w:rPr>
              <w:t>Cierre</w:t>
            </w:r>
          </w:p>
          <w:p w14:paraId="0000002F" w14:textId="20060FA7" w:rsidR="00C01583" w:rsidRPr="00361EB6" w:rsidRDefault="00361EB6" w:rsidP="00361EB6">
            <w:pPr>
              <w:pStyle w:val="EstiloPS"/>
              <w:spacing w:line="360" w:lineRule="auto"/>
              <w:ind w:left="720"/>
              <w:jc w:val="both"/>
              <w:rPr>
                <w:rFonts w:cs="Arial"/>
                <w:b/>
                <w:lang w:val="es-ES_tradnl"/>
              </w:rPr>
            </w:pPr>
            <w:r w:rsidRPr="00037F2E">
              <w:rPr>
                <w:rFonts w:cs="Arial"/>
                <w:lang w:val="es-ES_tradnl"/>
              </w:rPr>
              <w:lastRenderedPageBreak/>
              <w:t xml:space="preserve">Finalmente, se hace un cierra de la sesión y se le da la despedida. </w:t>
            </w:r>
            <w:r>
              <w:rPr>
                <w:rFonts w:cs="Arial"/>
                <w:lang w:val="es-ES_tradnl"/>
              </w:rPr>
              <w:t>Se le explica el plan paralelo que debe realizar hasta la próxima sesión, donde se dará retroalimentación</w:t>
            </w:r>
            <w:r w:rsidR="003A7E9E">
              <w:rPr>
                <w:rFonts w:cs="Arial"/>
                <w:lang w:val="es-ES_tradnl"/>
              </w:rPr>
              <w:t xml:space="preserve">. 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24541E3C" w14:textId="77777777" w:rsidR="00473493" w:rsidRDefault="00051FD3" w:rsidP="00473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lang w:val="es-ES"/>
              </w:rPr>
              <w:t>Ejercicios de meditación- respiración:</w:t>
            </w:r>
          </w:p>
          <w:p w14:paraId="2EC1FA49" w14:textId="77777777" w:rsidR="00051FD3" w:rsidRDefault="00051FD3" w:rsidP="00051FD3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lang w:val="es-ES"/>
              </w:rPr>
              <w:t>Tratar de focalizar la atención en algo concreto</w:t>
            </w:r>
          </w:p>
          <w:p w14:paraId="1345CC39" w14:textId="77777777" w:rsidR="00051FD3" w:rsidRDefault="00051FD3" w:rsidP="00051FD3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lang w:val="es-ES"/>
              </w:rPr>
              <w:t>Enfocarse en la respiración, contemplar como se infla el pecho y el estomago.</w:t>
            </w:r>
          </w:p>
          <w:p w14:paraId="13954619" w14:textId="77777777" w:rsidR="00051FD3" w:rsidRDefault="00051FD3" w:rsidP="00051FD3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lang w:val="es-ES"/>
              </w:rPr>
              <w:t xml:space="preserve">El estar completamente consciente de ella permite que se desconecte de pensamientos intrusivos que la alejan del presente, el que sucede mientras respira. </w:t>
            </w:r>
          </w:p>
          <w:p w14:paraId="0F251729" w14:textId="77777777" w:rsidR="00051FD3" w:rsidRDefault="00051FD3" w:rsidP="00051FD3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lang w:val="es-ES"/>
              </w:rPr>
              <w:t xml:space="preserve">Cuando va en el carro, sentir el volante, ver el camino, los colores, olores, texturas y sonidos de su alrededor. </w:t>
            </w:r>
          </w:p>
          <w:p w14:paraId="09E7D4E4" w14:textId="77777777" w:rsidR="00363FF2" w:rsidRDefault="00363FF2" w:rsidP="00363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lang w:val="es-ES"/>
              </w:rPr>
              <w:t>Seguir con la lectura del libro. Se le envía el capítulo llamado: ¨</w:t>
            </w:r>
            <w:r w:rsidR="00F55B9E">
              <w:rPr>
                <w:rFonts w:ascii="Arial" w:eastAsia="Arial" w:hAnsi="Arial" w:cs="Arial"/>
                <w:color w:val="000000"/>
                <w:lang w:val="es-ES"/>
              </w:rPr>
              <w:t>En pos de mi voz interior¨</w:t>
            </w:r>
          </w:p>
          <w:p w14:paraId="00000039" w14:textId="6D1C26BE" w:rsidR="00F55B9E" w:rsidRPr="00F55B9E" w:rsidRDefault="00F55B9E" w:rsidP="00F55B9E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lang w:val="es-ES"/>
              </w:rPr>
              <w:t>¨Los pensamientos que decidimos pensar son los instrumentos que empleamos para pintar el lienzo de nuestra vida¨</w:t>
            </w:r>
          </w:p>
        </w:tc>
        <w:tc>
          <w:tcPr>
            <w:tcW w:w="2207" w:type="dxa"/>
            <w:gridSpan w:val="2"/>
            <w:vAlign w:val="center"/>
          </w:tcPr>
          <w:p w14:paraId="6C644356" w14:textId="397973D8" w:rsidR="00363FF2" w:rsidRDefault="008D58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Lectura</w:t>
            </w:r>
            <w:r w:rsidR="00F55B9E">
              <w:rPr>
                <w:rFonts w:ascii="Arial" w:eastAsia="Arial" w:hAnsi="Arial" w:cs="Arial"/>
                <w:color w:val="000000"/>
              </w:rPr>
              <w:t>.</w:t>
            </w:r>
          </w:p>
          <w:p w14:paraId="4851C8C9" w14:textId="77777777" w:rsidR="00F55B9E" w:rsidRDefault="00F55B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Registro de emociones.</w:t>
            </w:r>
          </w:p>
          <w:p w14:paraId="0000003C" w14:textId="4873027A" w:rsidR="00F55B9E" w:rsidRDefault="00F55B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Ejercicios </w:t>
            </w:r>
            <w:bookmarkStart w:id="1" w:name="_GoBack"/>
            <w:bookmarkEnd w:id="1"/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04F3A7B0" w:rsidR="00C01583" w:rsidRDefault="00361E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Examen del estado mental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086EBC99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p w14:paraId="1B45F7B3" w14:textId="663C57C1" w:rsidR="00051FD3" w:rsidRDefault="00051FD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3FF7D20" w14:textId="6B7011AF" w:rsidR="00051FD3" w:rsidRDefault="00051FD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5635757" w14:textId="77777777" w:rsidR="00051FD3" w:rsidRPr="00051FD3" w:rsidRDefault="00051FD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  <w:lang w:val="en-GT"/>
        </w:rPr>
      </w:pPr>
    </w:p>
    <w:sectPr w:rsidR="00051FD3" w:rsidRPr="00051FD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56209" w14:textId="77777777" w:rsidR="00F87006" w:rsidRDefault="00F87006">
      <w:pPr>
        <w:spacing w:after="0" w:line="240" w:lineRule="auto"/>
      </w:pPr>
      <w:r>
        <w:separator/>
      </w:r>
    </w:p>
  </w:endnote>
  <w:endnote w:type="continuationSeparator" w:id="0">
    <w:p w14:paraId="08C3706F" w14:textId="77777777" w:rsidR="00F87006" w:rsidRDefault="00F87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E33B85" w14:textId="77777777" w:rsidR="00F87006" w:rsidRDefault="00F87006">
      <w:pPr>
        <w:spacing w:after="0" w:line="240" w:lineRule="auto"/>
      </w:pPr>
      <w:r>
        <w:separator/>
      </w:r>
    </w:p>
  </w:footnote>
  <w:footnote w:type="continuationSeparator" w:id="0">
    <w:p w14:paraId="54AC3F4E" w14:textId="77777777" w:rsidR="00F87006" w:rsidRDefault="00F870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2624AD"/>
    <w:multiLevelType w:val="hybridMultilevel"/>
    <w:tmpl w:val="7C30E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C18AA"/>
    <w:multiLevelType w:val="hybridMultilevel"/>
    <w:tmpl w:val="0BA8A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562AF"/>
    <w:multiLevelType w:val="hybridMultilevel"/>
    <w:tmpl w:val="CF405746"/>
    <w:lvl w:ilvl="0" w:tplc="B2A25E16">
      <w:start w:val="1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151E42"/>
    <w:multiLevelType w:val="hybridMultilevel"/>
    <w:tmpl w:val="43FC75DC"/>
    <w:lvl w:ilvl="0" w:tplc="21ECD93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10B71"/>
    <w:rsid w:val="00051FD3"/>
    <w:rsid w:val="00064233"/>
    <w:rsid w:val="000E42A5"/>
    <w:rsid w:val="00111C02"/>
    <w:rsid w:val="00200FFE"/>
    <w:rsid w:val="00252F53"/>
    <w:rsid w:val="002B3FA4"/>
    <w:rsid w:val="002D6D1B"/>
    <w:rsid w:val="00314CC7"/>
    <w:rsid w:val="00361EB6"/>
    <w:rsid w:val="00363FF2"/>
    <w:rsid w:val="003A7E9E"/>
    <w:rsid w:val="0044757C"/>
    <w:rsid w:val="00473493"/>
    <w:rsid w:val="004B3A03"/>
    <w:rsid w:val="005029D9"/>
    <w:rsid w:val="005C3EE9"/>
    <w:rsid w:val="006059AD"/>
    <w:rsid w:val="0065624B"/>
    <w:rsid w:val="00682132"/>
    <w:rsid w:val="00890AC0"/>
    <w:rsid w:val="008A4064"/>
    <w:rsid w:val="008B6DF9"/>
    <w:rsid w:val="008D5884"/>
    <w:rsid w:val="009870E5"/>
    <w:rsid w:val="00987DC5"/>
    <w:rsid w:val="009C0B9D"/>
    <w:rsid w:val="00A10D7E"/>
    <w:rsid w:val="00BC028A"/>
    <w:rsid w:val="00BD5A1C"/>
    <w:rsid w:val="00C01583"/>
    <w:rsid w:val="00C14929"/>
    <w:rsid w:val="00CD7692"/>
    <w:rsid w:val="00EB77F2"/>
    <w:rsid w:val="00EF22A3"/>
    <w:rsid w:val="00F32263"/>
    <w:rsid w:val="00F55B9E"/>
    <w:rsid w:val="00F8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29205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B3FA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73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6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41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8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7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65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0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55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36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69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59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2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2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9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74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59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13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8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42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14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37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35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8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Alejandra Pazos</cp:lastModifiedBy>
  <cp:revision>10</cp:revision>
  <dcterms:created xsi:type="dcterms:W3CDTF">2021-04-13T18:06:00Z</dcterms:created>
  <dcterms:modified xsi:type="dcterms:W3CDTF">2021-04-30T05:40:00Z</dcterms:modified>
</cp:coreProperties>
</file>