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941"/>
        <w:gridCol w:w="2687"/>
        <w:gridCol w:w="1462"/>
        <w:gridCol w:w="2264"/>
      </w:tblGrid>
      <w:tr w:rsidR="003A65A0" w14:paraId="400E6077" w14:textId="77777777" w:rsidTr="003A65A0">
        <w:tc>
          <w:tcPr>
            <w:tcW w:w="9111" w:type="dxa"/>
            <w:gridSpan w:val="5"/>
            <w:shd w:val="clear" w:color="auto" w:fill="002060"/>
            <w:vAlign w:val="center"/>
          </w:tcPr>
          <w:p w14:paraId="0EAA8DCB"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926F306" w14:textId="77777777" w:rsidTr="003A65A0">
        <w:tc>
          <w:tcPr>
            <w:tcW w:w="2689" w:type="dxa"/>
            <w:gridSpan w:val="2"/>
            <w:shd w:val="clear" w:color="auto" w:fill="9CC2E5" w:themeFill="accent1" w:themeFillTint="99"/>
            <w:vAlign w:val="center"/>
          </w:tcPr>
          <w:p w14:paraId="02978628"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0A02669B" w14:textId="457588AA" w:rsidR="003A65A0" w:rsidRDefault="005B1679" w:rsidP="006F4868">
            <w:pPr>
              <w:pStyle w:val="EstiloPS"/>
              <w:spacing w:line="276" w:lineRule="auto"/>
              <w:jc w:val="both"/>
            </w:pPr>
            <w:r>
              <w:t>Mónica Valencia</w:t>
            </w:r>
          </w:p>
        </w:tc>
      </w:tr>
      <w:tr w:rsidR="003A65A0" w14:paraId="6A1811FB" w14:textId="77777777" w:rsidTr="003A65A0">
        <w:tc>
          <w:tcPr>
            <w:tcW w:w="2689" w:type="dxa"/>
            <w:gridSpan w:val="2"/>
            <w:shd w:val="clear" w:color="auto" w:fill="9CC2E5" w:themeFill="accent1" w:themeFillTint="99"/>
            <w:vAlign w:val="center"/>
          </w:tcPr>
          <w:p w14:paraId="0645E5D2"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428E59CE" w14:textId="50146459" w:rsidR="003A65A0" w:rsidRDefault="005B1679" w:rsidP="006F4868">
            <w:pPr>
              <w:pStyle w:val="EstiloPS"/>
              <w:spacing w:line="276" w:lineRule="auto"/>
              <w:jc w:val="both"/>
            </w:pPr>
            <w:r>
              <w:t>C.C.F</w:t>
            </w:r>
          </w:p>
        </w:tc>
      </w:tr>
      <w:tr w:rsidR="003A65A0" w14:paraId="3E8A1CF8" w14:textId="77777777" w:rsidTr="003A65A0">
        <w:tc>
          <w:tcPr>
            <w:tcW w:w="2689" w:type="dxa"/>
            <w:gridSpan w:val="2"/>
            <w:shd w:val="clear" w:color="auto" w:fill="9CC2E5" w:themeFill="accent1" w:themeFillTint="99"/>
            <w:vAlign w:val="center"/>
          </w:tcPr>
          <w:p w14:paraId="3876C01F"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EB53B5B" w14:textId="40F76536" w:rsidR="003A65A0" w:rsidRDefault="005B1679" w:rsidP="003A65A0">
            <w:pPr>
              <w:pStyle w:val="EstiloPS"/>
              <w:spacing w:line="276" w:lineRule="auto"/>
              <w:jc w:val="center"/>
            </w:pPr>
            <w:r>
              <w:t>1-04-2022</w:t>
            </w:r>
          </w:p>
        </w:tc>
        <w:tc>
          <w:tcPr>
            <w:tcW w:w="1463" w:type="dxa"/>
            <w:shd w:val="clear" w:color="auto" w:fill="9CC2E5" w:themeFill="accent1" w:themeFillTint="99"/>
            <w:vAlign w:val="center"/>
          </w:tcPr>
          <w:p w14:paraId="49B2E095"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6E5E9BC1" w14:textId="305B72A1" w:rsidR="003A65A0" w:rsidRDefault="005B1679" w:rsidP="003A65A0">
            <w:pPr>
              <w:pStyle w:val="EstiloPS"/>
              <w:spacing w:line="276" w:lineRule="auto"/>
              <w:jc w:val="center"/>
            </w:pPr>
            <w:r>
              <w:t>10</w:t>
            </w:r>
          </w:p>
        </w:tc>
      </w:tr>
      <w:tr w:rsidR="003A65A0" w:rsidRPr="003A65A0" w14:paraId="5F37267E" w14:textId="77777777" w:rsidTr="003A65A0">
        <w:tc>
          <w:tcPr>
            <w:tcW w:w="9111" w:type="dxa"/>
            <w:gridSpan w:val="5"/>
            <w:shd w:val="clear" w:color="auto" w:fill="002060"/>
            <w:vAlign w:val="center"/>
          </w:tcPr>
          <w:p w14:paraId="538638A0" w14:textId="77777777" w:rsidR="003A65A0" w:rsidRPr="003A65A0" w:rsidRDefault="0060257A" w:rsidP="003A65A0">
            <w:pPr>
              <w:pStyle w:val="EstiloPS"/>
              <w:spacing w:line="276" w:lineRule="auto"/>
              <w:jc w:val="center"/>
              <w:rPr>
                <w:b/>
              </w:rPr>
            </w:pPr>
            <w:r w:rsidRPr="003A65A0">
              <w:rPr>
                <w:b/>
              </w:rPr>
              <w:t>OBJETIVO</w:t>
            </w:r>
          </w:p>
        </w:tc>
      </w:tr>
      <w:tr w:rsidR="003A65A0" w14:paraId="01D03ACB" w14:textId="77777777" w:rsidTr="003A65A0">
        <w:tc>
          <w:tcPr>
            <w:tcW w:w="9111" w:type="dxa"/>
            <w:gridSpan w:val="5"/>
            <w:vAlign w:val="center"/>
          </w:tcPr>
          <w:p w14:paraId="61CC9DD7" w14:textId="13CE5996" w:rsidR="003A65A0" w:rsidRDefault="005B1679" w:rsidP="005B1679">
            <w:pPr>
              <w:pStyle w:val="NormalWeb"/>
              <w:spacing w:before="120" w:after="120" w:line="360" w:lineRule="auto"/>
              <w:jc w:val="center"/>
            </w:pPr>
            <w:r>
              <w:rPr>
                <w:rFonts w:ascii="Arial" w:hAnsi="Arial" w:cs="Arial"/>
                <w:color w:val="000000"/>
                <w:sz w:val="22"/>
                <w:szCs w:val="22"/>
              </w:rPr>
              <w:t>Desarrollar la habilidad de organización de datos a través de lecturas y la elaboración de esquemas. </w:t>
            </w:r>
          </w:p>
        </w:tc>
      </w:tr>
      <w:tr w:rsidR="003A65A0" w:rsidRPr="003A65A0" w14:paraId="7B720F81" w14:textId="77777777" w:rsidTr="003A65A0">
        <w:tc>
          <w:tcPr>
            <w:tcW w:w="6845" w:type="dxa"/>
            <w:gridSpan w:val="4"/>
            <w:shd w:val="clear" w:color="auto" w:fill="002060"/>
            <w:vAlign w:val="center"/>
          </w:tcPr>
          <w:p w14:paraId="2C6C30A0"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4D922A6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CF1F32E" w14:textId="77777777" w:rsidTr="003A65A0">
        <w:tc>
          <w:tcPr>
            <w:tcW w:w="1745" w:type="dxa"/>
            <w:shd w:val="clear" w:color="auto" w:fill="9CC2E5" w:themeFill="accent1" w:themeFillTint="99"/>
            <w:vAlign w:val="center"/>
          </w:tcPr>
          <w:p w14:paraId="61C9B063" w14:textId="77777777" w:rsidR="003A65A0" w:rsidRDefault="003A65A0" w:rsidP="003A65A0">
            <w:pPr>
              <w:pStyle w:val="EstiloPS"/>
              <w:spacing w:line="276" w:lineRule="auto"/>
              <w:jc w:val="center"/>
              <w:rPr>
                <w:b/>
              </w:rPr>
            </w:pPr>
            <w:r>
              <w:rPr>
                <w:b/>
              </w:rPr>
              <w:t xml:space="preserve">Sintonización </w:t>
            </w:r>
          </w:p>
          <w:p w14:paraId="1180AECB"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5481E75B" w14:textId="77777777" w:rsidR="005B1679" w:rsidRDefault="005B1679" w:rsidP="005B1679">
            <w:pPr>
              <w:pStyle w:val="NormalWeb"/>
              <w:numPr>
                <w:ilvl w:val="0"/>
                <w:numId w:val="1"/>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Saludar y darle la bienvenida al paciente. </w:t>
            </w:r>
          </w:p>
          <w:p w14:paraId="10BE59A5" w14:textId="76524475" w:rsidR="003A65A0" w:rsidRPr="005B1679" w:rsidRDefault="005B1679" w:rsidP="005B1679">
            <w:pPr>
              <w:pStyle w:val="NormalWeb"/>
              <w:numPr>
                <w:ilvl w:val="0"/>
                <w:numId w:val="1"/>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Hablar con el paciente sobre aspectos relevantes de su semana.</w:t>
            </w:r>
          </w:p>
        </w:tc>
        <w:tc>
          <w:tcPr>
            <w:tcW w:w="2266" w:type="dxa"/>
            <w:vAlign w:val="center"/>
          </w:tcPr>
          <w:p w14:paraId="7181D5BF" w14:textId="77777777" w:rsidR="003A65A0" w:rsidRDefault="003A65A0" w:rsidP="003A65A0">
            <w:pPr>
              <w:pStyle w:val="EstiloPS"/>
              <w:spacing w:line="276" w:lineRule="auto"/>
              <w:jc w:val="center"/>
            </w:pPr>
          </w:p>
        </w:tc>
      </w:tr>
      <w:tr w:rsidR="003A65A0" w14:paraId="7FF6B38B" w14:textId="77777777" w:rsidTr="003A65A0">
        <w:tc>
          <w:tcPr>
            <w:tcW w:w="1745" w:type="dxa"/>
            <w:shd w:val="clear" w:color="auto" w:fill="9CC2E5" w:themeFill="accent1" w:themeFillTint="99"/>
            <w:vAlign w:val="center"/>
          </w:tcPr>
          <w:p w14:paraId="090AE9AE" w14:textId="77777777" w:rsidR="003A65A0" w:rsidRDefault="003A65A0" w:rsidP="003A65A0">
            <w:pPr>
              <w:pStyle w:val="EstiloPS"/>
              <w:spacing w:line="276" w:lineRule="auto"/>
              <w:jc w:val="center"/>
              <w:rPr>
                <w:b/>
              </w:rPr>
            </w:pPr>
            <w:r>
              <w:rPr>
                <w:b/>
              </w:rPr>
              <w:t xml:space="preserve">Concentración </w:t>
            </w:r>
          </w:p>
          <w:p w14:paraId="02B3740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2AB419EE" w14:textId="77777777" w:rsidR="003A65A0" w:rsidRPr="0064707E" w:rsidRDefault="005B1679" w:rsidP="00B2355E">
            <w:pPr>
              <w:pStyle w:val="EstiloPS"/>
              <w:spacing w:line="276" w:lineRule="auto"/>
              <w:jc w:val="both"/>
              <w:rPr>
                <w:i/>
                <w:iCs/>
              </w:rPr>
            </w:pPr>
            <w:r w:rsidRPr="0064707E">
              <w:rPr>
                <w:i/>
                <w:iCs/>
              </w:rPr>
              <w:t xml:space="preserve">Juego de ahorcado </w:t>
            </w:r>
          </w:p>
          <w:p w14:paraId="39762241" w14:textId="3E11AB69" w:rsidR="005B1679" w:rsidRDefault="005B1679" w:rsidP="005B1679">
            <w:pPr>
              <w:pStyle w:val="EstiloPS"/>
              <w:numPr>
                <w:ilvl w:val="0"/>
                <w:numId w:val="6"/>
              </w:numPr>
              <w:spacing w:line="276" w:lineRule="auto"/>
              <w:jc w:val="both"/>
            </w:pPr>
            <w:r>
              <w:t xml:space="preserve">Para esta actividad se utilizará el pizarrón en blanco de la plataforma Zoom. </w:t>
            </w:r>
            <w:r w:rsidR="0064707E">
              <w:t xml:space="preserve">Se tomarán turnos para que cada quien pueda participar. El objetivo es que el paciente nombre distintas letras para adivinar la palabra secreta según el número de letras que contiene. </w:t>
            </w:r>
          </w:p>
        </w:tc>
        <w:tc>
          <w:tcPr>
            <w:tcW w:w="2266" w:type="dxa"/>
            <w:vAlign w:val="center"/>
          </w:tcPr>
          <w:p w14:paraId="040CF3EE" w14:textId="77777777" w:rsidR="003A65A0" w:rsidRDefault="003A65A0" w:rsidP="003A65A0">
            <w:pPr>
              <w:pStyle w:val="EstiloPS"/>
              <w:spacing w:line="276" w:lineRule="auto"/>
              <w:jc w:val="center"/>
            </w:pPr>
          </w:p>
        </w:tc>
      </w:tr>
      <w:tr w:rsidR="003A65A0" w14:paraId="2A242E27" w14:textId="77777777" w:rsidTr="003A65A0">
        <w:tc>
          <w:tcPr>
            <w:tcW w:w="1745" w:type="dxa"/>
            <w:shd w:val="clear" w:color="auto" w:fill="9CC2E5" w:themeFill="accent1" w:themeFillTint="99"/>
            <w:vAlign w:val="center"/>
          </w:tcPr>
          <w:p w14:paraId="3652E3A4" w14:textId="77777777" w:rsidR="003A65A0" w:rsidRDefault="003A65A0" w:rsidP="003A65A0">
            <w:pPr>
              <w:pStyle w:val="EstiloPS"/>
              <w:spacing w:line="276" w:lineRule="auto"/>
              <w:jc w:val="center"/>
              <w:rPr>
                <w:b/>
              </w:rPr>
            </w:pPr>
            <w:r>
              <w:rPr>
                <w:b/>
              </w:rPr>
              <w:t xml:space="preserve">Intervención </w:t>
            </w:r>
          </w:p>
          <w:p w14:paraId="24F3E611"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6C735556" w14:textId="159D8525" w:rsidR="005B1679" w:rsidRPr="005B1679" w:rsidRDefault="005B1679" w:rsidP="005B1679">
            <w:pPr>
              <w:pStyle w:val="NormalWeb"/>
              <w:spacing w:before="120" w:beforeAutospacing="0" w:after="120" w:afterAutospacing="0"/>
              <w:jc w:val="both"/>
              <w:rPr>
                <w:i/>
                <w:iCs/>
                <w:lang w:val="es-ES_tradnl"/>
              </w:rPr>
            </w:pPr>
            <w:r w:rsidRPr="005B1679">
              <w:rPr>
                <w:rFonts w:ascii="Arial" w:hAnsi="Arial" w:cs="Arial"/>
                <w:i/>
                <w:iCs/>
                <w:color w:val="000000"/>
                <w:sz w:val="22"/>
                <w:szCs w:val="22"/>
              </w:rPr>
              <w:t xml:space="preserve">Lectura: </w:t>
            </w:r>
            <w:r>
              <w:rPr>
                <w:rFonts w:ascii="Arial" w:hAnsi="Arial" w:cs="Arial"/>
                <w:i/>
                <w:iCs/>
                <w:color w:val="000000"/>
                <w:sz w:val="22"/>
                <w:szCs w:val="22"/>
                <w:lang w:val="es-ES_tradnl"/>
              </w:rPr>
              <w:t>Técnicas de estudio</w:t>
            </w:r>
          </w:p>
          <w:p w14:paraId="1F9DB529" w14:textId="2E1136B8" w:rsidR="005B1679" w:rsidRDefault="005B1679" w:rsidP="0073617D">
            <w:pPr>
              <w:pStyle w:val="NormalWeb"/>
              <w:numPr>
                <w:ilvl w:val="0"/>
                <w:numId w:val="4"/>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Para esta actividad, el paciente deberá leer en voz alta la lectura</w:t>
            </w:r>
            <w:r>
              <w:rPr>
                <w:rFonts w:ascii="Arial" w:hAnsi="Arial" w:cs="Arial"/>
                <w:color w:val="000000"/>
                <w:sz w:val="22"/>
                <w:szCs w:val="22"/>
                <w:lang w:val="es-ES_tradnl"/>
              </w:rPr>
              <w:t xml:space="preserve">. </w:t>
            </w:r>
            <w:r>
              <w:rPr>
                <w:rFonts w:ascii="Arial" w:hAnsi="Arial" w:cs="Arial"/>
                <w:color w:val="000000"/>
                <w:sz w:val="22"/>
                <w:szCs w:val="22"/>
              </w:rPr>
              <w:t>A la vez, el paciente deberá ir subrayando las ideas que considere importantes. </w:t>
            </w:r>
          </w:p>
          <w:p w14:paraId="003BB58C" w14:textId="77777777" w:rsidR="005B1679" w:rsidRPr="005B1679" w:rsidRDefault="005B1679" w:rsidP="005B1679">
            <w:pPr>
              <w:pStyle w:val="NormalWeb"/>
              <w:spacing w:before="120" w:beforeAutospacing="0" w:after="120" w:afterAutospacing="0"/>
              <w:jc w:val="both"/>
              <w:rPr>
                <w:i/>
                <w:iCs/>
              </w:rPr>
            </w:pPr>
            <w:r w:rsidRPr="005B1679">
              <w:rPr>
                <w:rFonts w:ascii="Arial" w:hAnsi="Arial" w:cs="Arial"/>
                <w:i/>
                <w:iCs/>
                <w:color w:val="000000"/>
                <w:sz w:val="22"/>
                <w:szCs w:val="22"/>
              </w:rPr>
              <w:t>Esquema y reflexión</w:t>
            </w:r>
          </w:p>
          <w:p w14:paraId="0DB0728F" w14:textId="77777777" w:rsidR="005B1679" w:rsidRDefault="005B1679" w:rsidP="0073617D">
            <w:pPr>
              <w:pStyle w:val="NormalWeb"/>
              <w:numPr>
                <w:ilvl w:val="0"/>
                <w:numId w:val="4"/>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Luego de la lectura, el paciente creará un esquema en donde presente la información de manera organizada sobre lo que trató la lectura. </w:t>
            </w:r>
          </w:p>
          <w:p w14:paraId="3BCDEBB3" w14:textId="068D2C36" w:rsidR="003A65A0" w:rsidRPr="0073617D" w:rsidRDefault="0073617D" w:rsidP="0073617D">
            <w:pPr>
              <w:pStyle w:val="NormalWeb"/>
              <w:numPr>
                <w:ilvl w:val="0"/>
                <w:numId w:val="4"/>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Al finalizar el esquema, se comentará con el paciente qué le pareció la lectura y cómo cree que las técnicas le podrán ser útiles en el futuro. </w:t>
            </w:r>
          </w:p>
        </w:tc>
        <w:tc>
          <w:tcPr>
            <w:tcW w:w="2266" w:type="dxa"/>
            <w:vAlign w:val="center"/>
          </w:tcPr>
          <w:p w14:paraId="65D7FD7A" w14:textId="77777777" w:rsidR="003A65A0" w:rsidRDefault="003A65A0" w:rsidP="003A65A0">
            <w:pPr>
              <w:pStyle w:val="EstiloPS"/>
              <w:spacing w:line="276" w:lineRule="auto"/>
              <w:jc w:val="center"/>
            </w:pPr>
          </w:p>
        </w:tc>
      </w:tr>
      <w:tr w:rsidR="003A65A0" w14:paraId="6A56736B" w14:textId="77777777" w:rsidTr="003A65A0">
        <w:tc>
          <w:tcPr>
            <w:tcW w:w="1745" w:type="dxa"/>
            <w:shd w:val="clear" w:color="auto" w:fill="9CC2E5" w:themeFill="accent1" w:themeFillTint="99"/>
            <w:vAlign w:val="center"/>
          </w:tcPr>
          <w:p w14:paraId="490B592C" w14:textId="77777777" w:rsidR="003A65A0" w:rsidRDefault="003A65A0" w:rsidP="003A65A0">
            <w:pPr>
              <w:pStyle w:val="EstiloPS"/>
              <w:spacing w:line="276" w:lineRule="auto"/>
              <w:jc w:val="center"/>
              <w:rPr>
                <w:b/>
              </w:rPr>
            </w:pPr>
            <w:r>
              <w:rPr>
                <w:b/>
              </w:rPr>
              <w:t xml:space="preserve">Relajación </w:t>
            </w:r>
          </w:p>
          <w:p w14:paraId="5368C001" w14:textId="77777777" w:rsidR="003A65A0" w:rsidRPr="003A65A0" w:rsidRDefault="003A65A0" w:rsidP="003A65A0">
            <w:pPr>
              <w:pStyle w:val="EstiloPS"/>
              <w:spacing w:line="276" w:lineRule="auto"/>
              <w:jc w:val="center"/>
              <w:rPr>
                <w:b/>
              </w:rPr>
            </w:pPr>
            <w:r>
              <w:rPr>
                <w:b/>
              </w:rPr>
              <w:lastRenderedPageBreak/>
              <w:t>(5 minutos)</w:t>
            </w:r>
          </w:p>
        </w:tc>
        <w:tc>
          <w:tcPr>
            <w:tcW w:w="5100" w:type="dxa"/>
            <w:gridSpan w:val="3"/>
            <w:vAlign w:val="center"/>
          </w:tcPr>
          <w:p w14:paraId="15766F3B" w14:textId="77777777" w:rsidR="00040360" w:rsidRDefault="00040360" w:rsidP="00040360">
            <w:pPr>
              <w:pStyle w:val="NormalWeb"/>
              <w:spacing w:before="120" w:beforeAutospacing="0" w:after="120" w:afterAutospacing="0"/>
              <w:jc w:val="both"/>
            </w:pPr>
            <w:r>
              <w:rPr>
                <w:rFonts w:ascii="Arial" w:hAnsi="Arial" w:cs="Arial"/>
                <w:i/>
                <w:iCs/>
                <w:color w:val="000000"/>
                <w:sz w:val="22"/>
                <w:szCs w:val="22"/>
              </w:rPr>
              <w:lastRenderedPageBreak/>
              <w:t>Juego Scrabble </w:t>
            </w:r>
          </w:p>
          <w:p w14:paraId="749ACA17" w14:textId="1F6EDA2D" w:rsidR="003A65A0" w:rsidRPr="00040360" w:rsidRDefault="00040360" w:rsidP="00040360">
            <w:pPr>
              <w:pStyle w:val="NormalWeb"/>
              <w:numPr>
                <w:ilvl w:val="0"/>
                <w:numId w:val="10"/>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lastRenderedPageBreak/>
              <w:t>Se proyectará en pantalla el juego de scrabble, y se tomarán turnos para crear palabras y avanzar de niveles.</w:t>
            </w:r>
          </w:p>
        </w:tc>
        <w:tc>
          <w:tcPr>
            <w:tcW w:w="2266" w:type="dxa"/>
            <w:vAlign w:val="center"/>
          </w:tcPr>
          <w:p w14:paraId="7147CB7D" w14:textId="77777777" w:rsidR="003A65A0" w:rsidRDefault="003A65A0" w:rsidP="003A65A0">
            <w:pPr>
              <w:pStyle w:val="EstiloPS"/>
              <w:spacing w:line="276" w:lineRule="auto"/>
              <w:jc w:val="center"/>
            </w:pPr>
          </w:p>
        </w:tc>
      </w:tr>
      <w:tr w:rsidR="003A65A0" w14:paraId="657484B3" w14:textId="77777777" w:rsidTr="003A65A0">
        <w:tc>
          <w:tcPr>
            <w:tcW w:w="1745" w:type="dxa"/>
            <w:shd w:val="clear" w:color="auto" w:fill="9CC2E5" w:themeFill="accent1" w:themeFillTint="99"/>
            <w:vAlign w:val="center"/>
          </w:tcPr>
          <w:p w14:paraId="1196B733" w14:textId="77777777" w:rsidR="003A65A0" w:rsidRDefault="003A65A0" w:rsidP="003A65A0">
            <w:pPr>
              <w:pStyle w:val="EstiloPS"/>
              <w:spacing w:line="276" w:lineRule="auto"/>
              <w:jc w:val="center"/>
              <w:rPr>
                <w:b/>
              </w:rPr>
            </w:pPr>
            <w:r>
              <w:rPr>
                <w:b/>
              </w:rPr>
              <w:t xml:space="preserve">Resumen </w:t>
            </w:r>
          </w:p>
          <w:p w14:paraId="5DFEE58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06E85DED" w14:textId="77777777" w:rsidR="005B1679" w:rsidRDefault="005B1679" w:rsidP="005B1679">
            <w:pPr>
              <w:pStyle w:val="NormalWeb"/>
              <w:numPr>
                <w:ilvl w:val="0"/>
                <w:numId w:val="5"/>
              </w:numPr>
              <w:spacing w:before="120" w:beforeAutospacing="0" w:after="120" w:afterAutospacing="0"/>
              <w:textAlignment w:val="baseline"/>
              <w:rPr>
                <w:rFonts w:ascii="Arial" w:hAnsi="Arial" w:cs="Arial"/>
                <w:color w:val="000000"/>
                <w:sz w:val="22"/>
                <w:szCs w:val="22"/>
              </w:rPr>
            </w:pPr>
            <w:r>
              <w:rPr>
                <w:rFonts w:ascii="Arial" w:hAnsi="Arial" w:cs="Arial"/>
                <w:color w:val="000000"/>
                <w:sz w:val="22"/>
                <w:szCs w:val="22"/>
              </w:rPr>
              <w:t>Realizar un resumen de las actividades que se realizaron esta sesión. </w:t>
            </w:r>
          </w:p>
          <w:p w14:paraId="1B68066C" w14:textId="77777777" w:rsidR="005B1679" w:rsidRDefault="005B1679" w:rsidP="005B1679">
            <w:pPr>
              <w:pStyle w:val="NormalWeb"/>
              <w:numPr>
                <w:ilvl w:val="0"/>
                <w:numId w:val="5"/>
              </w:numPr>
              <w:spacing w:before="120" w:beforeAutospacing="0" w:after="120" w:afterAutospacing="0"/>
              <w:textAlignment w:val="baseline"/>
              <w:rPr>
                <w:rFonts w:ascii="Arial" w:hAnsi="Arial" w:cs="Arial"/>
                <w:color w:val="000000"/>
                <w:sz w:val="22"/>
                <w:szCs w:val="22"/>
              </w:rPr>
            </w:pPr>
            <w:r>
              <w:rPr>
                <w:rFonts w:ascii="Arial" w:hAnsi="Arial" w:cs="Arial"/>
                <w:color w:val="000000"/>
                <w:sz w:val="22"/>
                <w:szCs w:val="22"/>
              </w:rPr>
              <w:t>Recordar fecha y hora de la próxima sesión.</w:t>
            </w:r>
          </w:p>
          <w:p w14:paraId="16B79F18" w14:textId="481EDC00" w:rsidR="003A65A0" w:rsidRPr="005B1679" w:rsidRDefault="005B1679" w:rsidP="005B1679">
            <w:pPr>
              <w:pStyle w:val="NormalWeb"/>
              <w:numPr>
                <w:ilvl w:val="0"/>
                <w:numId w:val="5"/>
              </w:numPr>
              <w:spacing w:before="120" w:beforeAutospacing="0" w:after="120" w:afterAutospacing="0"/>
              <w:textAlignment w:val="baseline"/>
              <w:rPr>
                <w:rFonts w:ascii="Arial" w:hAnsi="Arial" w:cs="Arial"/>
                <w:color w:val="000000"/>
                <w:sz w:val="22"/>
                <w:szCs w:val="22"/>
              </w:rPr>
            </w:pPr>
            <w:r>
              <w:rPr>
                <w:rFonts w:ascii="Arial" w:hAnsi="Arial" w:cs="Arial"/>
                <w:color w:val="000000"/>
                <w:sz w:val="22"/>
                <w:szCs w:val="22"/>
              </w:rPr>
              <w:t>Explicar el plan paralelo de la semana.</w:t>
            </w:r>
          </w:p>
        </w:tc>
        <w:tc>
          <w:tcPr>
            <w:tcW w:w="2266" w:type="dxa"/>
            <w:vAlign w:val="center"/>
          </w:tcPr>
          <w:p w14:paraId="1D5F20A8" w14:textId="77777777" w:rsidR="003A65A0" w:rsidRDefault="003A65A0" w:rsidP="003A65A0">
            <w:pPr>
              <w:pStyle w:val="EstiloPS"/>
              <w:spacing w:line="276" w:lineRule="auto"/>
              <w:jc w:val="center"/>
            </w:pPr>
          </w:p>
        </w:tc>
      </w:tr>
      <w:tr w:rsidR="003A65A0" w:rsidRPr="003A65A0" w14:paraId="11B0D97F" w14:textId="77777777" w:rsidTr="003A65A0">
        <w:tc>
          <w:tcPr>
            <w:tcW w:w="6845" w:type="dxa"/>
            <w:gridSpan w:val="4"/>
            <w:shd w:val="clear" w:color="auto" w:fill="002060"/>
            <w:vAlign w:val="center"/>
          </w:tcPr>
          <w:p w14:paraId="4213C5A8"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0B9296D3"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4B13D98" w14:textId="77777777" w:rsidTr="003A65A0">
        <w:tc>
          <w:tcPr>
            <w:tcW w:w="6845" w:type="dxa"/>
            <w:gridSpan w:val="4"/>
            <w:vAlign w:val="center"/>
          </w:tcPr>
          <w:p w14:paraId="07002210" w14:textId="77777777" w:rsidR="0064707E" w:rsidRDefault="0064707E" w:rsidP="0064707E">
            <w:pPr>
              <w:pStyle w:val="NormalWeb"/>
              <w:spacing w:before="120" w:beforeAutospacing="0" w:after="120" w:afterAutospacing="0"/>
              <w:jc w:val="both"/>
            </w:pPr>
            <w:r>
              <w:rPr>
                <w:rFonts w:ascii="Arial" w:hAnsi="Arial" w:cs="Arial"/>
                <w:color w:val="000000"/>
                <w:sz w:val="22"/>
                <w:szCs w:val="22"/>
              </w:rPr>
              <w:t>Plan de actividades enfocadas para realizarse en casa.</w:t>
            </w:r>
          </w:p>
          <w:p w14:paraId="2B276487" w14:textId="051CD5CF" w:rsidR="0064707E" w:rsidRDefault="0064707E" w:rsidP="0064707E">
            <w:pPr>
              <w:pStyle w:val="NormalWeb"/>
              <w:numPr>
                <w:ilvl w:val="0"/>
                <w:numId w:val="7"/>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Lectura #</w:t>
            </w:r>
            <w:r>
              <w:rPr>
                <w:rFonts w:ascii="Arial" w:hAnsi="Arial" w:cs="Arial"/>
                <w:color w:val="000000"/>
                <w:sz w:val="22"/>
                <w:szCs w:val="22"/>
                <w:lang w:val="es-ES_tradnl"/>
              </w:rPr>
              <w:t>3</w:t>
            </w:r>
            <w:r>
              <w:rPr>
                <w:rFonts w:ascii="Arial" w:hAnsi="Arial" w:cs="Arial"/>
                <w:color w:val="000000"/>
                <w:sz w:val="22"/>
                <w:szCs w:val="22"/>
              </w:rPr>
              <w:t xml:space="preserve"> (</w:t>
            </w:r>
            <w:r>
              <w:rPr>
                <w:rFonts w:ascii="Arial" w:hAnsi="Arial" w:cs="Arial"/>
                <w:i/>
                <w:iCs/>
                <w:color w:val="000000"/>
                <w:sz w:val="22"/>
                <w:szCs w:val="22"/>
              </w:rPr>
              <w:t>sábado)</w:t>
            </w:r>
          </w:p>
          <w:p w14:paraId="21486909" w14:textId="3E4320B8" w:rsidR="0064707E" w:rsidRDefault="0064707E" w:rsidP="0064707E">
            <w:pPr>
              <w:pStyle w:val="NormalWeb"/>
              <w:spacing w:before="120" w:beforeAutospacing="0" w:after="120" w:afterAutospacing="0"/>
              <w:jc w:val="both"/>
              <w:rPr>
                <w:rFonts w:ascii="Arial" w:hAnsi="Arial" w:cs="Arial"/>
                <w:color w:val="000000"/>
                <w:sz w:val="22"/>
                <w:szCs w:val="22"/>
              </w:rPr>
            </w:pPr>
            <w:r>
              <w:rPr>
                <w:rFonts w:ascii="Arial" w:hAnsi="Arial" w:cs="Arial"/>
                <w:color w:val="000000"/>
                <w:sz w:val="22"/>
                <w:szCs w:val="22"/>
              </w:rPr>
              <w:t xml:space="preserve">Se enviará una lectura por correo electrónico. El objetivo es que el paciente imprima la lectura y subraye las ideas más importantes. Luego, deberá realizar un resumen sobre lo que trató la lectura. El resumen puede ser a través de un pequeño texto escrito, un esquema, o una lista de ideas principales en orden de secuencia. </w:t>
            </w:r>
          </w:p>
          <w:p w14:paraId="2D680A82" w14:textId="77777777" w:rsidR="0064707E" w:rsidRDefault="0064707E" w:rsidP="0064707E">
            <w:pPr>
              <w:pStyle w:val="NormalWeb"/>
              <w:numPr>
                <w:ilvl w:val="0"/>
                <w:numId w:val="8"/>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Técnicas : Checklist, Pomodoro, Recuerdo Activo (a lo largo de la semana)</w:t>
            </w:r>
          </w:p>
          <w:p w14:paraId="0B67EA08" w14:textId="77777777" w:rsidR="0064707E" w:rsidRDefault="0064707E" w:rsidP="0064707E">
            <w:pPr>
              <w:pStyle w:val="NormalWeb"/>
              <w:spacing w:before="120" w:beforeAutospacing="0" w:after="120" w:afterAutospacing="0"/>
              <w:jc w:val="both"/>
            </w:pPr>
            <w:r>
              <w:rPr>
                <w:rFonts w:ascii="Arial" w:hAnsi="Arial" w:cs="Arial"/>
                <w:color w:val="000000"/>
                <w:sz w:val="22"/>
                <w:szCs w:val="22"/>
              </w:rPr>
              <w:t xml:space="preserve">Se le explicará al paciente nuevamente la dinámica de las técnicas para que logre utilizarlas en su semana. Por el momento no se incorporarán nuevas técnicas hasta que se asegure que el paciente completó las primeras 3, de esta manera no será abrumador para él. </w:t>
            </w:r>
          </w:p>
          <w:p w14:paraId="2FDDF739" w14:textId="77777777" w:rsidR="0064707E" w:rsidRDefault="0064707E" w:rsidP="0064707E">
            <w:pPr>
              <w:pStyle w:val="NormalWeb"/>
              <w:numPr>
                <w:ilvl w:val="0"/>
                <w:numId w:val="9"/>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 xml:space="preserve">Sopa de letras </w:t>
            </w:r>
            <w:r>
              <w:rPr>
                <w:rFonts w:ascii="Arial" w:hAnsi="Arial" w:cs="Arial"/>
                <w:i/>
                <w:iCs/>
                <w:color w:val="000000"/>
                <w:sz w:val="22"/>
                <w:szCs w:val="22"/>
              </w:rPr>
              <w:t>(a lo largo de la semana)</w:t>
            </w:r>
          </w:p>
          <w:p w14:paraId="4894A37F" w14:textId="38FF9541" w:rsidR="003A65A0" w:rsidRDefault="0064707E" w:rsidP="0064707E">
            <w:pPr>
              <w:pStyle w:val="NormalWeb"/>
              <w:spacing w:before="120" w:beforeAutospacing="0" w:after="120" w:afterAutospacing="0"/>
              <w:jc w:val="both"/>
            </w:pPr>
            <w:r>
              <w:rPr>
                <w:rFonts w:ascii="Arial" w:hAnsi="Arial" w:cs="Arial"/>
                <w:color w:val="000000"/>
                <w:sz w:val="22"/>
                <w:szCs w:val="22"/>
              </w:rPr>
              <w:t>Imprime la sopa de letras y con un subrayador encuentra las palabras que se enlistan en la parte de debajo de la hoja. Cada vez que encuentres una palabra, asegúrate de tacharla en la lista para que no te confundas. Puedes resolver la sopa de letras a lo largo de la semana.</w:t>
            </w:r>
          </w:p>
        </w:tc>
        <w:tc>
          <w:tcPr>
            <w:tcW w:w="2266" w:type="dxa"/>
            <w:vAlign w:val="center"/>
          </w:tcPr>
          <w:p w14:paraId="0951081F" w14:textId="77777777" w:rsidR="003A65A0" w:rsidRDefault="003A65A0" w:rsidP="003A65A0">
            <w:pPr>
              <w:pStyle w:val="EstiloPS"/>
              <w:spacing w:line="276" w:lineRule="auto"/>
              <w:jc w:val="center"/>
            </w:pPr>
          </w:p>
        </w:tc>
      </w:tr>
      <w:tr w:rsidR="003A65A0" w:rsidRPr="003A65A0" w14:paraId="48418ADC" w14:textId="77777777" w:rsidTr="003A65A0">
        <w:tc>
          <w:tcPr>
            <w:tcW w:w="9111" w:type="dxa"/>
            <w:gridSpan w:val="5"/>
            <w:shd w:val="clear" w:color="auto" w:fill="002060"/>
            <w:vAlign w:val="center"/>
          </w:tcPr>
          <w:p w14:paraId="1E94A9C4" w14:textId="77777777" w:rsidR="003A65A0" w:rsidRPr="003A65A0" w:rsidRDefault="0060257A" w:rsidP="003A65A0">
            <w:pPr>
              <w:pStyle w:val="EstiloPS"/>
              <w:spacing w:line="276" w:lineRule="auto"/>
              <w:jc w:val="center"/>
              <w:rPr>
                <w:b/>
              </w:rPr>
            </w:pPr>
            <w:r w:rsidRPr="003A65A0">
              <w:rPr>
                <w:b/>
              </w:rPr>
              <w:t>EVALUACIÓN</w:t>
            </w:r>
          </w:p>
        </w:tc>
      </w:tr>
      <w:tr w:rsidR="003A65A0" w14:paraId="5DD2DE80" w14:textId="77777777" w:rsidTr="00E73C69">
        <w:tc>
          <w:tcPr>
            <w:tcW w:w="9111" w:type="dxa"/>
            <w:gridSpan w:val="5"/>
            <w:vAlign w:val="center"/>
          </w:tcPr>
          <w:p w14:paraId="1578FEC7" w14:textId="09B91E94" w:rsidR="003A65A0" w:rsidRDefault="0064707E" w:rsidP="00B2355E">
            <w:pPr>
              <w:pStyle w:val="EstiloPS"/>
              <w:spacing w:line="276" w:lineRule="auto"/>
              <w:jc w:val="both"/>
            </w:pPr>
            <w:r>
              <w:t xml:space="preserve">Se habrá cumplido con el objetivo si se realizan todas las actividades para desarrollar la habilidad de organización de datos. </w:t>
            </w:r>
          </w:p>
        </w:tc>
      </w:tr>
    </w:tbl>
    <w:p w14:paraId="7DAEB5E7"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229DD" w14:textId="77777777" w:rsidR="00DF0696" w:rsidRDefault="00DF0696" w:rsidP="00965C33">
      <w:pPr>
        <w:spacing w:after="0" w:line="240" w:lineRule="auto"/>
      </w:pPr>
      <w:r>
        <w:separator/>
      </w:r>
    </w:p>
  </w:endnote>
  <w:endnote w:type="continuationSeparator" w:id="0">
    <w:p w14:paraId="1E807138" w14:textId="77777777" w:rsidR="00DF0696" w:rsidRDefault="00DF0696"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D7E39" w14:textId="77777777" w:rsidR="00DF0696" w:rsidRDefault="00DF0696" w:rsidP="00965C33">
      <w:pPr>
        <w:spacing w:after="0" w:line="240" w:lineRule="auto"/>
      </w:pPr>
      <w:r>
        <w:separator/>
      </w:r>
    </w:p>
  </w:footnote>
  <w:footnote w:type="continuationSeparator" w:id="0">
    <w:p w14:paraId="48C42874" w14:textId="77777777" w:rsidR="00DF0696" w:rsidRDefault="00DF0696"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618"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2C7AE290" wp14:editId="01527D4B">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9D4"/>
    <w:multiLevelType w:val="multilevel"/>
    <w:tmpl w:val="75E8AA9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C6131E"/>
    <w:multiLevelType w:val="hybridMultilevel"/>
    <w:tmpl w:val="14F07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171280"/>
    <w:multiLevelType w:val="multilevel"/>
    <w:tmpl w:val="F94EB8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61083A"/>
    <w:multiLevelType w:val="multilevel"/>
    <w:tmpl w:val="932C9B4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9F3E77"/>
    <w:multiLevelType w:val="multilevel"/>
    <w:tmpl w:val="537E6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FE5D47"/>
    <w:multiLevelType w:val="multilevel"/>
    <w:tmpl w:val="755017B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D3408E"/>
    <w:multiLevelType w:val="multilevel"/>
    <w:tmpl w:val="AF56187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2B7B48"/>
    <w:multiLevelType w:val="multilevel"/>
    <w:tmpl w:val="A356A7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7042B6"/>
    <w:multiLevelType w:val="multilevel"/>
    <w:tmpl w:val="26A04F5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525174"/>
    <w:multiLevelType w:val="hybridMultilevel"/>
    <w:tmpl w:val="39108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DA409B"/>
    <w:multiLevelType w:val="multilevel"/>
    <w:tmpl w:val="9550B98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10"/>
  </w:num>
  <w:num w:numId="4">
    <w:abstractNumId w:val="6"/>
  </w:num>
  <w:num w:numId="5">
    <w:abstractNumId w:val="2"/>
  </w:num>
  <w:num w:numId="6">
    <w:abstractNumId w:val="9"/>
  </w:num>
  <w:num w:numId="7">
    <w:abstractNumId w:val="8"/>
  </w:num>
  <w:num w:numId="8">
    <w:abstractNumId w:val="4"/>
  </w:num>
  <w:num w:numId="9">
    <w:abstractNumId w:val="0"/>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33BF5"/>
    <w:rsid w:val="00040360"/>
    <w:rsid w:val="001A370D"/>
    <w:rsid w:val="003A65A0"/>
    <w:rsid w:val="005B1679"/>
    <w:rsid w:val="0060257A"/>
    <w:rsid w:val="0064707E"/>
    <w:rsid w:val="006F4868"/>
    <w:rsid w:val="0073617D"/>
    <w:rsid w:val="00965C33"/>
    <w:rsid w:val="00B2355E"/>
    <w:rsid w:val="00CE50B9"/>
    <w:rsid w:val="00DB6ABC"/>
    <w:rsid w:val="00DF0696"/>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445A"/>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5B1679"/>
    <w:pPr>
      <w:spacing w:before="100" w:beforeAutospacing="1" w:after="100" w:afterAutospacing="1" w:line="240" w:lineRule="auto"/>
    </w:pPr>
    <w:rPr>
      <w:rFonts w:ascii="Times New Roman" w:eastAsia="Times New Roman" w:hAnsi="Times New Roman" w:cs="Times New Roman"/>
      <w:sz w:val="24"/>
      <w:szCs w:val="24"/>
      <w:lang w:val="en-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95077">
      <w:bodyDiv w:val="1"/>
      <w:marLeft w:val="0"/>
      <w:marRight w:val="0"/>
      <w:marTop w:val="0"/>
      <w:marBottom w:val="0"/>
      <w:divBdr>
        <w:top w:val="none" w:sz="0" w:space="0" w:color="auto"/>
        <w:left w:val="none" w:sz="0" w:space="0" w:color="auto"/>
        <w:bottom w:val="none" w:sz="0" w:space="0" w:color="auto"/>
        <w:right w:val="none" w:sz="0" w:space="0" w:color="auto"/>
      </w:divBdr>
    </w:div>
    <w:div w:id="428426740">
      <w:bodyDiv w:val="1"/>
      <w:marLeft w:val="0"/>
      <w:marRight w:val="0"/>
      <w:marTop w:val="0"/>
      <w:marBottom w:val="0"/>
      <w:divBdr>
        <w:top w:val="none" w:sz="0" w:space="0" w:color="auto"/>
        <w:left w:val="none" w:sz="0" w:space="0" w:color="auto"/>
        <w:bottom w:val="none" w:sz="0" w:space="0" w:color="auto"/>
        <w:right w:val="none" w:sz="0" w:space="0" w:color="auto"/>
      </w:divBdr>
    </w:div>
    <w:div w:id="941451502">
      <w:bodyDiv w:val="1"/>
      <w:marLeft w:val="0"/>
      <w:marRight w:val="0"/>
      <w:marTop w:val="0"/>
      <w:marBottom w:val="0"/>
      <w:divBdr>
        <w:top w:val="none" w:sz="0" w:space="0" w:color="auto"/>
        <w:left w:val="none" w:sz="0" w:space="0" w:color="auto"/>
        <w:bottom w:val="none" w:sz="0" w:space="0" w:color="auto"/>
        <w:right w:val="none" w:sz="0" w:space="0" w:color="auto"/>
      </w:divBdr>
    </w:div>
    <w:div w:id="1001860012">
      <w:bodyDiv w:val="1"/>
      <w:marLeft w:val="0"/>
      <w:marRight w:val="0"/>
      <w:marTop w:val="0"/>
      <w:marBottom w:val="0"/>
      <w:divBdr>
        <w:top w:val="none" w:sz="0" w:space="0" w:color="auto"/>
        <w:left w:val="none" w:sz="0" w:space="0" w:color="auto"/>
        <w:bottom w:val="none" w:sz="0" w:space="0" w:color="auto"/>
        <w:right w:val="none" w:sz="0" w:space="0" w:color="auto"/>
      </w:divBdr>
    </w:div>
    <w:div w:id="1028794355">
      <w:bodyDiv w:val="1"/>
      <w:marLeft w:val="0"/>
      <w:marRight w:val="0"/>
      <w:marTop w:val="0"/>
      <w:marBottom w:val="0"/>
      <w:divBdr>
        <w:top w:val="none" w:sz="0" w:space="0" w:color="auto"/>
        <w:left w:val="none" w:sz="0" w:space="0" w:color="auto"/>
        <w:bottom w:val="none" w:sz="0" w:space="0" w:color="auto"/>
        <w:right w:val="none" w:sz="0" w:space="0" w:color="auto"/>
      </w:divBdr>
    </w:div>
    <w:div w:id="1096561879">
      <w:bodyDiv w:val="1"/>
      <w:marLeft w:val="0"/>
      <w:marRight w:val="0"/>
      <w:marTop w:val="0"/>
      <w:marBottom w:val="0"/>
      <w:divBdr>
        <w:top w:val="none" w:sz="0" w:space="0" w:color="auto"/>
        <w:left w:val="none" w:sz="0" w:space="0" w:color="auto"/>
        <w:bottom w:val="none" w:sz="0" w:space="0" w:color="auto"/>
        <w:right w:val="none" w:sz="0" w:space="0" w:color="auto"/>
      </w:divBdr>
      <w:divsChild>
        <w:div w:id="1250499858">
          <w:marLeft w:val="-108"/>
          <w:marRight w:val="0"/>
          <w:marTop w:val="0"/>
          <w:marBottom w:val="0"/>
          <w:divBdr>
            <w:top w:val="none" w:sz="0" w:space="0" w:color="auto"/>
            <w:left w:val="none" w:sz="0" w:space="0" w:color="auto"/>
            <w:bottom w:val="none" w:sz="0" w:space="0" w:color="auto"/>
            <w:right w:val="none" w:sz="0" w:space="0" w:color="auto"/>
          </w:divBdr>
        </w:div>
      </w:divsChild>
    </w:div>
    <w:div w:id="1199781806">
      <w:bodyDiv w:val="1"/>
      <w:marLeft w:val="0"/>
      <w:marRight w:val="0"/>
      <w:marTop w:val="0"/>
      <w:marBottom w:val="0"/>
      <w:divBdr>
        <w:top w:val="none" w:sz="0" w:space="0" w:color="auto"/>
        <w:left w:val="none" w:sz="0" w:space="0" w:color="auto"/>
        <w:bottom w:val="none" w:sz="0" w:space="0" w:color="auto"/>
        <w:right w:val="none" w:sz="0" w:space="0" w:color="auto"/>
      </w:divBdr>
    </w:div>
    <w:div w:id="1409112536">
      <w:bodyDiv w:val="1"/>
      <w:marLeft w:val="0"/>
      <w:marRight w:val="0"/>
      <w:marTop w:val="0"/>
      <w:marBottom w:val="0"/>
      <w:divBdr>
        <w:top w:val="none" w:sz="0" w:space="0" w:color="auto"/>
        <w:left w:val="none" w:sz="0" w:space="0" w:color="auto"/>
        <w:bottom w:val="none" w:sz="0" w:space="0" w:color="auto"/>
        <w:right w:val="none" w:sz="0" w:space="0" w:color="auto"/>
      </w:divBdr>
    </w:div>
    <w:div w:id="1614704457">
      <w:bodyDiv w:val="1"/>
      <w:marLeft w:val="0"/>
      <w:marRight w:val="0"/>
      <w:marTop w:val="0"/>
      <w:marBottom w:val="0"/>
      <w:divBdr>
        <w:top w:val="none" w:sz="0" w:space="0" w:color="auto"/>
        <w:left w:val="none" w:sz="0" w:space="0" w:color="auto"/>
        <w:bottom w:val="none" w:sz="0" w:space="0" w:color="auto"/>
        <w:right w:val="none" w:sz="0" w:space="0" w:color="auto"/>
      </w:divBdr>
    </w:div>
    <w:div w:id="1771243561">
      <w:bodyDiv w:val="1"/>
      <w:marLeft w:val="0"/>
      <w:marRight w:val="0"/>
      <w:marTop w:val="0"/>
      <w:marBottom w:val="0"/>
      <w:divBdr>
        <w:top w:val="none" w:sz="0" w:space="0" w:color="auto"/>
        <w:left w:val="none" w:sz="0" w:space="0" w:color="auto"/>
        <w:bottom w:val="none" w:sz="0" w:space="0" w:color="auto"/>
        <w:right w:val="none" w:sz="0" w:space="0" w:color="auto"/>
      </w:divBdr>
      <w:divsChild>
        <w:div w:id="790826541">
          <w:marLeft w:val="-108"/>
          <w:marRight w:val="0"/>
          <w:marTop w:val="0"/>
          <w:marBottom w:val="0"/>
          <w:divBdr>
            <w:top w:val="none" w:sz="0" w:space="0" w:color="auto"/>
            <w:left w:val="none" w:sz="0" w:space="0" w:color="auto"/>
            <w:bottom w:val="none" w:sz="0" w:space="0" w:color="auto"/>
            <w:right w:val="none" w:sz="0" w:space="0" w:color="auto"/>
          </w:divBdr>
        </w:div>
      </w:divsChild>
    </w:div>
    <w:div w:id="1797525675">
      <w:bodyDiv w:val="1"/>
      <w:marLeft w:val="0"/>
      <w:marRight w:val="0"/>
      <w:marTop w:val="0"/>
      <w:marBottom w:val="0"/>
      <w:divBdr>
        <w:top w:val="none" w:sz="0" w:space="0" w:color="auto"/>
        <w:left w:val="none" w:sz="0" w:space="0" w:color="auto"/>
        <w:bottom w:val="none" w:sz="0" w:space="0" w:color="auto"/>
        <w:right w:val="none" w:sz="0" w:space="0" w:color="auto"/>
      </w:divBdr>
      <w:divsChild>
        <w:div w:id="1304191466">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420</Words>
  <Characters>2397</Characters>
  <Application>Microsoft Office Word</Application>
  <DocSecurity>0</DocSecurity>
  <Lines>19</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5</cp:revision>
  <dcterms:created xsi:type="dcterms:W3CDTF">2022-01-17T17:57:00Z</dcterms:created>
  <dcterms:modified xsi:type="dcterms:W3CDTF">2022-03-21T13:26:00Z</dcterms:modified>
</cp:coreProperties>
</file>