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Intervención Psicopedagogía Clínica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 3</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Katheryne M</w:t>
      </w:r>
      <w:r w:rsidDel="00000000" w:rsidR="00000000" w:rsidRPr="00000000">
        <w:rPr>
          <w:rFonts w:ascii="Arial" w:cs="Arial" w:eastAsia="Arial" w:hAnsi="Arial"/>
          <w:rtl w:val="0"/>
        </w:rPr>
        <w:t xml:space="preserve">arlene Santizo García</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Cuarto año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rtl w:val="0"/>
        </w:rPr>
        <w:t xml:space="preserve"> P.M</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rtl w:val="0"/>
        </w:rPr>
        <w:t xml:space="preserve">23</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agosto 2021 - 3:00pm</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rtl w:val="0"/>
        </w:rPr>
        <w:t xml:space="preserve">02</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septiembre 2021 - 1:30</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rPr>
          <w:cantSplit w:val="0"/>
          <w:tblHeader w:val="0"/>
        </w:trPr>
        <w:tc>
          <w:tcPr>
            <w:shd w:fill="8db3e2"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Objetivo de la sesión:</w:t>
            </w:r>
            <w:r w:rsidDel="00000000" w:rsidR="00000000" w:rsidRPr="00000000">
              <w:rPr>
                <w:rtl w:val="0"/>
              </w:rPr>
            </w:r>
          </w:p>
        </w:tc>
      </w:tr>
      <w:tr>
        <w:trPr>
          <w:cantSplit w:val="0"/>
          <w:tblHeader w:val="0"/>
        </w:trPr>
        <w:tc>
          <w:tcPr/>
          <w:p w:rsidR="00000000" w:rsidDel="00000000" w:rsidP="00000000" w:rsidRDefault="00000000" w:rsidRPr="00000000" w14:paraId="0000000A">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Iniciar con el proceso de evaluación.</w:t>
            </w:r>
          </w:p>
        </w:tc>
      </w:tr>
    </w:tbl>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rPr>
          <w:cantSplit w:val="0"/>
          <w:tblHeader w:val="0"/>
        </w:trPr>
        <w:tc>
          <w:tcPr>
            <w:shd w:fill="8db3e2"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Etapa</w:t>
            </w:r>
          </w:p>
        </w:tc>
        <w:tc>
          <w:tcPr>
            <w:shd w:fill="8db3e2"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Descripción de lo realizado</w:t>
            </w:r>
          </w:p>
        </w:tc>
      </w:tr>
      <w:tr>
        <w:trPr>
          <w:cantSplit w:val="0"/>
          <w:tblHeader w:val="0"/>
        </w:trPr>
        <w:tc>
          <w:tcPr>
            <w:shd w:fill="c6d9f1"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Sintonización</w:t>
            </w:r>
          </w:p>
        </w:tc>
        <w:tc>
          <w:tcP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platicó acerca de su semana y día. Comentó que todo le fue bien, volvió a preguntar el nombre de la psicopedagoga debido a que se le había olvidado, comentó que había llevado su cuaderno especial para clínica. </w:t>
            </w:r>
          </w:p>
        </w:tc>
      </w:tr>
      <w:tr>
        <w:trPr>
          <w:cantSplit w:val="0"/>
          <w:tblHeader w:val="0"/>
        </w:trPr>
        <w:tc>
          <w:tcPr>
            <w:shd w:fill="c6d9f1"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Concentración</w:t>
            </w:r>
          </w:p>
        </w:tc>
        <w:tc>
          <w:tcP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rtl w:val="0"/>
              </w:rPr>
              <w:t xml:space="preserve">Se le pasó la prueba de Toni 2 apartado A en la cuál no tuvo ningún acierto a pesar de que los ejemplos los realizó adecuadamente, por lo que se suspendió para cambiar la actividad y luego realizar la parte B.</w:t>
            </w:r>
          </w:p>
        </w:tc>
      </w:tr>
      <w:tr>
        <w:trPr>
          <w:cantSplit w:val="0"/>
          <w:tblHeader w:val="0"/>
        </w:trPr>
        <w:tc>
          <w:tcPr>
            <w:shd w:fill="c6d9f1"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Intervención</w:t>
            </w:r>
          </w:p>
        </w:tc>
        <w:tc>
          <w:tcPr>
            <w:vAlign w:val="center"/>
          </w:tcPr>
          <w:p w:rsidR="00000000" w:rsidDel="00000000" w:rsidP="00000000" w:rsidRDefault="00000000" w:rsidRPr="00000000" w14:paraId="00000013">
            <w:pPr>
              <w:jc w:val="both"/>
              <w:rPr>
                <w:rFonts w:ascii="Arial" w:cs="Arial" w:eastAsia="Arial" w:hAnsi="Arial"/>
              </w:rPr>
            </w:pPr>
            <w:r w:rsidDel="00000000" w:rsidR="00000000" w:rsidRPr="00000000">
              <w:rPr>
                <w:rFonts w:ascii="Arial" w:cs="Arial" w:eastAsia="Arial" w:hAnsi="Arial"/>
                <w:rtl w:val="0"/>
              </w:rPr>
              <w:t xml:space="preserve">Se le pasó Peabody en el cual habían ocasiones que señalaba rápido las respuestas y dudaba por lo que señalaba dos al mismo tiempo, cuando se le pedía que solo una era la respuesta correcta solamente movía el dedo, aunque se le pidió que pensará bien la respuesta siempre lo realizaba rápido.</w:t>
            </w:r>
          </w:p>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Luego se salió de la clínica a realizar la guia de observación psicomotriz, pero se trató de realizar un juego pero se estuvo atento a cada movimiento que pedía la guía. Se observó que su lado dominante en ojo, pies y manos es la derecha.</w:t>
            </w:r>
          </w:p>
        </w:tc>
      </w:tr>
      <w:tr>
        <w:trPr>
          <w:cantSplit w:val="0"/>
          <w:tblHeader w:val="0"/>
        </w:trPr>
        <w:tc>
          <w:tcPr>
            <w:shd w:fill="c6d9f1"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Relajación</w:t>
            </w:r>
          </w:p>
        </w:tc>
        <w:tc>
          <w:tcP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volvió a pasar la prueba de Toni 2 en el apartado B, el cual respondió algunas correctas pero de igual manera se observa que no lo hace a consciencia.</w:t>
            </w:r>
          </w:p>
        </w:tc>
      </w:tr>
      <w:tr>
        <w:trPr>
          <w:cantSplit w:val="0"/>
          <w:tblHeader w:val="0"/>
        </w:trPr>
        <w:tc>
          <w:tcPr>
            <w:shd w:fill="c6d9f1"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Resumen</w:t>
            </w:r>
          </w:p>
        </w:tc>
        <w:tc>
          <w:tcPr>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Le gustó las actividades y que quería regresar al día siguiente porque le gusta el lugar (la clínica).</w:t>
            </w:r>
          </w:p>
        </w:tc>
      </w:tr>
      <w:tr>
        <w:trPr>
          <w:cantSplit w:val="0"/>
          <w:tblHeader w:val="0"/>
        </w:trPr>
        <w:tc>
          <w:tcPr>
            <w:shd w:fill="c6d9f1"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Plan paralelo</w:t>
            </w:r>
          </w:p>
        </w:tc>
        <w:tc>
          <w:tcP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le pidió que trajera las guías o trabajos que realiza en clase para tener el conocimiento de qué contenido le están dando.</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rPr>
          <w:cantSplit w:val="0"/>
          <w:tblHeader w:val="0"/>
        </w:trPr>
        <w:tc>
          <w:tcPr>
            <w:shd w:fill="8db3e2"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i w:val="1"/>
              </w:rPr>
            </w:pPr>
            <w:r w:rsidDel="00000000" w:rsidR="00000000" w:rsidRPr="00000000">
              <w:rPr>
                <w:rFonts w:ascii="Arial" w:cs="Arial" w:eastAsia="Arial" w:hAnsi="Arial"/>
                <w:b w:val="1"/>
                <w:rtl w:val="0"/>
              </w:rPr>
              <w:t xml:space="preserve">¿Por qué?</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Avance</w:t>
            </w:r>
          </w:p>
        </w:tc>
        <w:tc>
          <w:tcP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pudo observar adecuadamente cada desenvolvimiento de la paciente, como también se pudo aplicar las pruebas necesarias para conocerla mejor.</w:t>
            </w:r>
          </w:p>
        </w:tc>
      </w:tr>
    </w:tbl>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rPr>
          <w:cantSplit w:val="0"/>
          <w:tblHeader w:val="0"/>
        </w:trPr>
        <w:tc>
          <w:tcPr>
            <w:gridSpan w:val="3"/>
            <w:shd w:fill="8db3e2"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before="240" w:lineRule="auto"/>
              <w:jc w:val="center"/>
              <w:rPr>
                <w:rFonts w:ascii="Arial" w:cs="Arial" w:eastAsia="Arial" w:hAnsi="Arial"/>
                <w:b w:val="1"/>
              </w:rPr>
            </w:pPr>
            <w:r w:rsidDel="00000000" w:rsidR="00000000" w:rsidRPr="00000000">
              <w:rPr>
                <w:rFonts w:ascii="Arial" w:cs="Arial" w:eastAsia="Arial" w:hAnsi="Arial"/>
                <w:b w:val="1"/>
                <w:rtl w:val="0"/>
              </w:rPr>
              <w:t xml:space="preserve">Aspectos generales</w:t>
            </w:r>
          </w:p>
        </w:tc>
      </w:tr>
      <w:tr>
        <w:trPr>
          <w:cantSplit w:val="0"/>
          <w:tblHeader w:val="0"/>
        </w:trPr>
        <w:tc>
          <w:tcPr>
            <w:shd w:fill="c6d9f1"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¿Inició con puntualidad la sesión?</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encontraba a la hora indicada.</w:t>
            </w:r>
          </w:p>
        </w:tc>
      </w:tr>
      <w:tr>
        <w:trPr>
          <w:cantSplit w:val="0"/>
          <w:tblHeader w:val="0"/>
        </w:trPr>
        <w:tc>
          <w:tcPr>
            <w:shd w:fill="c6d9f1"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¿Se cumplió con la planificación?</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rPr>
            </w:pPr>
            <w:r w:rsidDel="00000000" w:rsidR="00000000" w:rsidRPr="00000000">
              <w:rPr>
                <w:rFonts w:ascii="Arial" w:cs="Arial" w:eastAsia="Arial" w:hAnsi="Arial"/>
                <w:rtl w:val="0"/>
              </w:rPr>
              <w:t xml:space="preserve">Si</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rtl w:val="0"/>
              </w:rPr>
              <w:t xml:space="preserve">Se pudo pasar ambas pruebas y a la vez se logró observar su psicomotricidad.</w:t>
            </w:r>
          </w:p>
        </w:tc>
      </w:tr>
      <w:tr>
        <w:trPr>
          <w:cantSplit w:val="0"/>
          <w:tblHeader w:val="0"/>
        </w:trPr>
        <w:tc>
          <w:tcPr>
            <w:shd w:fill="c6d9f1"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Áreas trabajadas</w:t>
            </w:r>
          </w:p>
        </w:tc>
        <w:tc>
          <w:tcPr>
            <w:gridSpan w:val="2"/>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Rapport, Evaluación inteligencia no verbal, evaluación del lenguaje.</w:t>
            </w:r>
          </w:p>
        </w:tc>
      </w:tr>
      <w:tr>
        <w:trPr>
          <w:cantSplit w:val="0"/>
          <w:tblHeader w:val="0"/>
        </w:trPr>
        <w:tc>
          <w:tcPr>
            <w:shd w:fill="c6d9f1"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Recursos utilizados</w:t>
            </w:r>
          </w:p>
        </w:tc>
        <w:tc>
          <w:tcPr>
            <w:gridSpan w:val="2"/>
            <w:vAlign w:val="center"/>
          </w:tcPr>
          <w:p w:rsidR="00000000" w:rsidDel="00000000" w:rsidP="00000000" w:rsidRDefault="00000000" w:rsidRPr="00000000" w14:paraId="00000034">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Manual, protocolo, hoja de respuestas del Toni 2 y Peabody, hojas en blanco, lápiz, sacapuntas, guía de observación psicomotriz.</w:t>
            </w:r>
          </w:p>
        </w:tc>
      </w:tr>
      <w:tr>
        <w:trPr>
          <w:cantSplit w:val="0"/>
          <w:tblHeader w:val="0"/>
        </w:trPr>
        <w:tc>
          <w:tcPr>
            <w:shd w:fill="c6d9f1"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Valoración del trabajo como psicopedagogo</w:t>
            </w:r>
          </w:p>
        </w:tc>
        <w:tc>
          <w:tcPr>
            <w:gridSpan w:val="2"/>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Se logró trabajar lo planificado y observar al paciente.</w:t>
            </w:r>
          </w:p>
        </w:tc>
      </w:tr>
      <w:tr>
        <w:trPr>
          <w:cantSplit w:val="0"/>
          <w:tblHeader w:val="0"/>
        </w:trPr>
        <w:tc>
          <w:tcPr>
            <w:shd w:fill="c6d9f1" w:val="clea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Metas y objetivos para la próxima sesión:</w:t>
            </w:r>
          </w:p>
        </w:tc>
        <w:tc>
          <w:tcPr>
            <w:gridSpan w:val="2"/>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Conocer si posee impulsividad y como están sus aptitudes académicas.</w:t>
            </w:r>
          </w:p>
        </w:tc>
      </w:tr>
      <w:tr>
        <w:trPr>
          <w:cantSplit w:val="0"/>
          <w:tblHeader w:val="0"/>
        </w:trPr>
        <w:tc>
          <w:tcPr>
            <w:shd w:fill="c6d9f1"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Análisis e información significativa para la sesión:</w:t>
            </w:r>
          </w:p>
        </w:tc>
        <w:tc>
          <w:tcPr>
            <w:gridSpan w:val="2"/>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Contesta las pruebas impulsivamente y al azar por lo que no se puede tener una buena evaluación, debido que puede que en ocasiones sí responda adecuadamente pero de tan rápido que responde no se puede observar si lo hace a conciencia.</w:t>
            </w:r>
          </w:p>
        </w:tc>
      </w:tr>
      <w:tr>
        <w:trPr>
          <w:cantSplit w:val="0"/>
          <w:tblHeader w:val="0"/>
        </w:trPr>
        <w:tc>
          <w:tcPr>
            <w:shd w:fill="c6d9f1" w:val="clea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rPr>
            </w:pPr>
            <w:r w:rsidDel="00000000" w:rsidR="00000000" w:rsidRPr="00000000">
              <w:rPr>
                <w:rFonts w:ascii="Arial" w:cs="Arial" w:eastAsia="Arial" w:hAnsi="Arial"/>
                <w:b w:val="1"/>
                <w:rtl w:val="0"/>
              </w:rPr>
              <w:t xml:space="preserve">Aprendizajes importantes aprendidos:</w:t>
            </w:r>
          </w:p>
        </w:tc>
        <w:tc>
          <w:tcPr>
            <w:gridSpan w:val="2"/>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Es una niña que está pendiente de lo que debe hacer pero quiere confirmar a cada rato si entendió bien lo que debe hacer.</w:t>
            </w:r>
          </w:p>
        </w:tc>
      </w:tr>
    </w:tbl>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color w:val="000000"/>
        </w:rPr>
      </w:pPr>
      <w:r w:rsidDel="00000000" w:rsidR="00000000" w:rsidRPr="00000000">
        <w:rPr>
          <w:rtl w:val="0"/>
        </w:rPr>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sz w:val="20"/>
        <w:szCs w:val="20"/>
      </w:rPr>
    </w:pPr>
    <w:r w:rsidDel="00000000" w:rsidR="00000000" w:rsidRPr="00000000">
      <w:rPr>
        <w:color w:val="000000"/>
        <w:rtl w:val="0"/>
      </w:rPr>
      <w:tab/>
    </w:r>
    <w:r w:rsidDel="00000000" w:rsidR="00000000" w:rsidRPr="00000000">
      <w:rPr>
        <w:rFonts w:ascii="Arial" w:cs="Arial" w:eastAsia="Arial" w:hAnsi="Arial"/>
        <w:color w:val="000000"/>
        <w:rtl w:val="0"/>
      </w:rPr>
      <w:tab/>
    </w:r>
    <w:r w:rsidDel="00000000" w:rsidR="00000000" w:rsidRPr="00000000">
      <w:rPr>
        <w:rFonts w:ascii="Arial" w:cs="Arial" w:eastAsia="Arial" w:hAnsi="Arial"/>
        <w:color w:val="000000"/>
        <w:sz w:val="20"/>
        <w:szCs w:val="20"/>
        <w:rtl w:val="0"/>
      </w:rPr>
      <w:t xml:space="preserve">PSICOP- F5</w:t>
    </w:r>
    <w:r w:rsidDel="00000000" w:rsidR="00000000" w:rsidRPr="00000000">
      <w:drawing>
        <wp:anchor allowOverlap="1" behindDoc="0" distB="0" distT="0" distL="114300" distR="114300" hidden="0" layoutInCell="1" locked="0" relativeHeight="0" simplePos="0">
          <wp:simplePos x="0" y="0"/>
          <wp:positionH relativeFrom="column">
            <wp:posOffset>-680078</wp:posOffset>
          </wp:positionH>
          <wp:positionV relativeFrom="paragraph">
            <wp:posOffset>-326383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character" w:styleId="Refdecomentario">
    <w:name w:val="annotation reference"/>
    <w:basedOn w:val="Fuentedeprrafopredeter"/>
    <w:uiPriority w:val="99"/>
    <w:semiHidden w:val="1"/>
    <w:unhideWhenUsed w:val="1"/>
    <w:rsid w:val="00E07E97"/>
    <w:rPr>
      <w:sz w:val="16"/>
      <w:szCs w:val="16"/>
    </w:rPr>
  </w:style>
  <w:style w:type="paragraph" w:styleId="Textocomentario">
    <w:name w:val="annotation text"/>
    <w:basedOn w:val="Normal"/>
    <w:link w:val="TextocomentarioCar"/>
    <w:uiPriority w:val="99"/>
    <w:semiHidden w:val="1"/>
    <w:unhideWhenUsed w:val="1"/>
    <w:rsid w:val="00E07E97"/>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07E97"/>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07E97"/>
    <w:rPr>
      <w:b w:val="1"/>
      <w:bCs w:val="1"/>
    </w:rPr>
  </w:style>
  <w:style w:type="character" w:styleId="AsuntodelcomentarioCar" w:customStyle="1">
    <w:name w:val="Asunto del comentario Car"/>
    <w:basedOn w:val="TextocomentarioCar"/>
    <w:link w:val="Asuntodelcomentario"/>
    <w:uiPriority w:val="99"/>
    <w:semiHidden w:val="1"/>
    <w:rsid w:val="00E07E97"/>
    <w:rPr>
      <w:b w:val="1"/>
      <w:bCs w:val="1"/>
      <w:sz w:val="20"/>
      <w:szCs w:val="20"/>
    </w:rPr>
  </w:style>
  <w:style w:type="paragraph" w:styleId="Textodeglobo">
    <w:name w:val="Balloon Text"/>
    <w:basedOn w:val="Normal"/>
    <w:link w:val="TextodegloboCar"/>
    <w:uiPriority w:val="99"/>
    <w:semiHidden w:val="1"/>
    <w:unhideWhenUsed w:val="1"/>
    <w:rsid w:val="00E07E9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07E9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8m11aSqBWZKBkZkbm+82yXNLcA==">AMUW2mVnRP7A8lDT0Q0zs8dhaXppEtok/tXh9ld8STG+O5eWeeWByR9UECRs7Oo8CuC8oe+QT/9lrGDnigP2EC3M1CwHQwGQ+EjOjFzBntFtsEX15YrsdjMGotlUhXBc7qd+zyw4ML1B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2020-03-30T18:14:00Z</dcterms:created>
</cp:coreProperties>
</file>