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#2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Katheryne M</w:t>
      </w:r>
      <w:r w:rsidDel="00000000" w:rsidR="00000000" w:rsidRPr="00000000">
        <w:rPr>
          <w:rFonts w:ascii="Arial" w:cs="Arial" w:eastAsia="Arial" w:hAnsi="Arial"/>
          <w:rtl w:val="0"/>
        </w:rPr>
        <w:t xml:space="preserve">arlene Santizo García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Cuarto año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P.M</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rtl w:val="0"/>
        </w:rPr>
        <w:t xml:space="preserve">12</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agosto 2021 - 1:30pm</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1</w:t>
      </w:r>
      <w:r w:rsidDel="00000000" w:rsidR="00000000" w:rsidRPr="00000000">
        <w:rPr>
          <w:rFonts w:ascii="Arial" w:cs="Arial" w:eastAsia="Arial" w:hAnsi="Arial"/>
          <w:rtl w:val="0"/>
        </w:rPr>
        <w:t xml:space="preserve">9</w:t>
      </w:r>
      <w:r w:rsidDel="00000000" w:rsidR="00000000" w:rsidRPr="00000000">
        <w:rPr>
          <w:rFonts w:ascii="Arial" w:cs="Arial" w:eastAsia="Arial" w:hAnsi="Arial"/>
          <w:color w:val="000000"/>
          <w:rtl w:val="0"/>
        </w:rPr>
        <w:t xml:space="preserve"> a</w:t>
      </w:r>
      <w:r w:rsidDel="00000000" w:rsidR="00000000" w:rsidRPr="00000000">
        <w:rPr>
          <w:rFonts w:ascii="Arial" w:cs="Arial" w:eastAsia="Arial" w:hAnsi="Arial"/>
          <w:rtl w:val="0"/>
        </w:rPr>
        <w:t xml:space="preserve">gosto 2021 - 1:30</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rPr>
          <w:cantSplit w:val="0"/>
          <w:tblHeader w:val="0"/>
        </w:trPr>
        <w:tc>
          <w:tcPr/>
          <w:p w:rsidR="00000000" w:rsidDel="00000000" w:rsidP="00000000" w:rsidRDefault="00000000" w:rsidRPr="00000000" w14:paraId="0000000A">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Conocer y recopilar datos de la paciente, por medio de la entrevista. </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conoció a la paciente y comentó que se sentía tranquila, no tenía nervios.</w:t>
            </w:r>
          </w:p>
        </w:tc>
      </w:tr>
      <w:tr>
        <w:trPr>
          <w:cantSplit w:val="0"/>
          <w:tblHeader w:val="0"/>
        </w:trP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cambió un poco la concentración porque vi que aunque dijera que estaba tranquila se veía asustada por que no sabía que se iba hacer por lo que nos pusimos a dibujar primero algo que quisiera y luego se le pidió que dibujará el árbol para la prueba proyectiva y ya más tranquila comenzamos con la entrevista.</w:t>
            </w:r>
          </w:p>
        </w:tc>
      </w:tr>
      <w:tr>
        <w:trPr>
          <w:cantSplit w:val="0"/>
          <w:tblHeader w:val="0"/>
        </w:trPr>
        <w:tc>
          <w:tcPr>
            <w:shd w:fill="c6d9f1"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Intervención</w:t>
            </w:r>
          </w:p>
        </w:tc>
        <w:tc>
          <w:tcPr>
            <w:vAlign w:val="center"/>
          </w:tcPr>
          <w:p w:rsidR="00000000" w:rsidDel="00000000" w:rsidP="00000000" w:rsidRDefault="00000000" w:rsidRPr="00000000" w14:paraId="00000013">
            <w:pPr>
              <w:jc w:val="both"/>
              <w:rPr>
                <w:rFonts w:ascii="Arial" w:cs="Arial" w:eastAsia="Arial" w:hAnsi="Arial"/>
              </w:rPr>
            </w:pPr>
            <w:r w:rsidDel="00000000" w:rsidR="00000000" w:rsidRPr="00000000">
              <w:rPr>
                <w:rFonts w:ascii="Arial" w:cs="Arial" w:eastAsia="Arial" w:hAnsi="Arial"/>
                <w:rtl w:val="0"/>
              </w:rPr>
              <w:t xml:space="preserve">Durante la entrevista ella comenzó a armar el rompecabezas del abecedario de 24 piezas el cual iba armando correctamente solamente en una parte se trabajo, se le brindó ayuda y siguió realizandolo sola.</w:t>
            </w:r>
          </w:p>
          <w:p w:rsidR="00000000" w:rsidDel="00000000" w:rsidP="00000000" w:rsidRDefault="00000000" w:rsidRPr="00000000" w14:paraId="00000014">
            <w:pPr>
              <w:jc w:val="both"/>
              <w:rPr>
                <w:rFonts w:ascii="Arial" w:cs="Arial" w:eastAsia="Arial" w:hAnsi="Arial"/>
              </w:rPr>
            </w:pPr>
            <w:r w:rsidDel="00000000" w:rsidR="00000000" w:rsidRPr="00000000">
              <w:rPr>
                <w:rtl w:val="0"/>
              </w:rPr>
            </w:r>
          </w:p>
          <w:p w:rsidR="00000000" w:rsidDel="00000000" w:rsidP="00000000" w:rsidRDefault="00000000" w:rsidRPr="00000000" w14:paraId="00000015">
            <w:pPr>
              <w:jc w:val="both"/>
              <w:rPr>
                <w:rFonts w:ascii="Arial" w:cs="Arial" w:eastAsia="Arial" w:hAnsi="Arial"/>
              </w:rPr>
            </w:pPr>
            <w:r w:rsidDel="00000000" w:rsidR="00000000" w:rsidRPr="00000000">
              <w:rPr>
                <w:rFonts w:ascii="Arial" w:cs="Arial" w:eastAsia="Arial" w:hAnsi="Arial"/>
                <w:rtl w:val="0"/>
              </w:rPr>
              <w:t xml:space="preserve">Se trató que la entrevista fuera en modo conversación cada una la respondía sin ningún problema aunque hubieron algunas que no comprendía lo que se le preguntaba y en otras contestaba lo mismo que la anterior lo cual se pudo observar un poco la comprensión y la amplitud de vocabulario es limitado.</w:t>
            </w:r>
          </w:p>
          <w:p w:rsidR="00000000" w:rsidDel="00000000" w:rsidP="00000000" w:rsidRDefault="00000000" w:rsidRPr="00000000" w14:paraId="00000016">
            <w:pPr>
              <w:jc w:val="both"/>
              <w:rPr>
                <w:rFonts w:ascii="Arial" w:cs="Arial" w:eastAsia="Arial" w:hAnsi="Arial"/>
              </w:rPr>
            </w:pPr>
            <w:r w:rsidDel="00000000" w:rsidR="00000000" w:rsidRPr="00000000">
              <w:rPr>
                <w:rtl w:val="0"/>
              </w:rPr>
            </w:r>
          </w:p>
          <w:p w:rsidR="00000000" w:rsidDel="00000000" w:rsidP="00000000" w:rsidRDefault="00000000" w:rsidRPr="00000000" w14:paraId="00000017">
            <w:pPr>
              <w:jc w:val="both"/>
              <w:rPr>
                <w:rFonts w:ascii="Arial" w:cs="Arial" w:eastAsia="Arial" w:hAnsi="Arial"/>
              </w:rPr>
            </w:pPr>
            <w:r w:rsidDel="00000000" w:rsidR="00000000" w:rsidRPr="00000000">
              <w:rPr>
                <w:rFonts w:ascii="Arial" w:cs="Arial" w:eastAsia="Arial" w:hAnsi="Arial"/>
                <w:rtl w:val="0"/>
              </w:rPr>
              <w:t xml:space="preserve">Se le dieron algunas preguntas para que las leyera y respondiera por lo cual se pudo observar que su lectura es silábica sólo en algunas palabras si las lee de corrido, no es fluida su lectura pero tampoco demasiado lenta,  al momento de tener que responder solo respondía tomando en cuenta una palabra por ejemplo decía la pregunta “dime 3 cualidades tuyas” y respondía cualidades o respondía otra cosa que no tenía nada que ver, se puede notar que su comprensión lectora es baja.</w:t>
            </w:r>
          </w:p>
          <w:p w:rsidR="00000000" w:rsidDel="00000000" w:rsidP="00000000" w:rsidRDefault="00000000" w:rsidRPr="00000000" w14:paraId="00000018">
            <w:pPr>
              <w:jc w:val="both"/>
              <w:rPr>
                <w:rFonts w:ascii="Arial" w:cs="Arial" w:eastAsia="Arial" w:hAnsi="Arial"/>
              </w:rPr>
            </w:pPr>
            <w:r w:rsidDel="00000000" w:rsidR="00000000" w:rsidRPr="00000000">
              <w:rPr>
                <w:rtl w:val="0"/>
              </w:rPr>
            </w:r>
          </w:p>
          <w:p w:rsidR="00000000" w:rsidDel="00000000" w:rsidP="00000000" w:rsidRDefault="00000000" w:rsidRPr="00000000" w14:paraId="00000019">
            <w:pPr>
              <w:jc w:val="both"/>
              <w:rPr>
                <w:rFonts w:ascii="Arial" w:cs="Arial" w:eastAsia="Arial" w:hAnsi="Arial"/>
              </w:rPr>
            </w:pPr>
            <w:r w:rsidDel="00000000" w:rsidR="00000000" w:rsidRPr="00000000">
              <w:rPr>
                <w:rFonts w:ascii="Arial" w:cs="Arial" w:eastAsia="Arial" w:hAnsi="Arial"/>
                <w:rtl w:val="0"/>
              </w:rPr>
              <w:t xml:space="preserve">También se le pidió que describiera el árbol que dibujó pero no se le comprendió lo que había escrito y al pedir que me leyera lo que decía era completamente distinto.</w:t>
            </w:r>
          </w:p>
          <w:p w:rsidR="00000000" w:rsidDel="00000000" w:rsidP="00000000" w:rsidRDefault="00000000" w:rsidRPr="00000000" w14:paraId="0000001A">
            <w:pPr>
              <w:jc w:val="both"/>
              <w:rPr>
                <w:rFonts w:ascii="Arial" w:cs="Arial" w:eastAsia="Arial" w:hAnsi="Arial"/>
              </w:rPr>
            </w:pPr>
            <w:r w:rsidDel="00000000" w:rsidR="00000000" w:rsidRPr="00000000">
              <w:rPr>
                <w:rtl w:val="0"/>
              </w:rPr>
            </w:r>
          </w:p>
          <w:p w:rsidR="00000000" w:rsidDel="00000000" w:rsidP="00000000" w:rsidRDefault="00000000" w:rsidRPr="00000000" w14:paraId="0000001B">
            <w:pPr>
              <w:jc w:val="both"/>
              <w:rPr>
                <w:rFonts w:ascii="Arial" w:cs="Arial" w:eastAsia="Arial" w:hAnsi="Arial"/>
              </w:rPr>
            </w:pPr>
            <w:r w:rsidDel="00000000" w:rsidR="00000000" w:rsidRPr="00000000">
              <w:rPr>
                <w:rFonts w:ascii="Arial" w:cs="Arial" w:eastAsia="Arial" w:hAnsi="Arial"/>
                <w:rtl w:val="0"/>
              </w:rPr>
              <w:t xml:space="preserve">De igual manera se le pidió que copiará un texto que en esta ocasión fue una de las preguntas que se le hizo y de esta manera si lo copio lo más similar de lo que se le presentó por lo que se puede ver que copiar lo hace adecuadamente.</w:t>
            </w:r>
          </w:p>
        </w:tc>
      </w:tr>
      <w:tr>
        <w:trPr>
          <w:cantSplit w:val="0"/>
          <w:tblHeader w:val="0"/>
        </w:trPr>
        <w:tc>
          <w:tcPr>
            <w:shd w:fill="c6d9f1"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Relajación</w:t>
            </w:r>
          </w:p>
        </w:tc>
        <w:tc>
          <w:tcP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dió para que dibujará una persona (proyectiva figura humana) y a su familia pero se vio que en la familia habla más de sus hermanos que de la mamá y no aparece ninguna figura paterna.</w:t>
            </w:r>
          </w:p>
        </w:tc>
      </w:tr>
      <w:tr>
        <w:trPr>
          <w:cantSplit w:val="0"/>
          <w:tblHeader w:val="0"/>
        </w:trPr>
        <w:tc>
          <w:tcPr>
            <w:shd w:fill="c6d9f1"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Comentó que le había gustado y preguntó si al día siguiente había que llegar o hasta cuando. También se le platico que íbamos a realizar diferentes actividades durante las siguientes sesiones.</w:t>
            </w:r>
          </w:p>
        </w:tc>
      </w:tr>
      <w:tr>
        <w:trPr>
          <w:cantSplit w:val="0"/>
          <w:tblHeader w:val="0"/>
        </w:trPr>
        <w:tc>
          <w:tcPr>
            <w:shd w:fill="c6d9f1"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pidió que trajera recortes o dibujos de actividades, comidas que le gusten y no le gusten.</w:t>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obtuvo la mayor información posible que ayudará con el caso.</w:t>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La paciente se encontraba a la hora citada y los materiales estaban listos.</w:t>
            </w:r>
          </w:p>
        </w:tc>
      </w:tr>
      <w:tr>
        <w:trPr>
          <w:cantSplit w:val="0"/>
          <w:tblHeader w:val="0"/>
        </w:trPr>
        <w:tc>
          <w:tcPr>
            <w:shd w:fill="c6d9f1"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cambió algún orden e incorporé cosas pero ayudó a que pudiera conocerla mejor.</w:t>
            </w:r>
          </w:p>
        </w:tc>
      </w:tr>
      <w:tr>
        <w:trPr>
          <w:cantSplit w:val="0"/>
          <w:tblHeader w:val="0"/>
        </w:trPr>
        <w:tc>
          <w:tcPr>
            <w:shd w:fill="c6d9f1" w:val="clea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Rapport, comprensión lectora, comprensión, atención, visopercepción.</w:t>
            </w:r>
          </w:p>
        </w:tc>
      </w:tr>
      <w:tr>
        <w:trPr>
          <w:cantSplit w:val="0"/>
          <w:tblHeader w:val="0"/>
        </w:trPr>
        <w:tc>
          <w:tcPr>
            <w:shd w:fill="c6d9f1"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ind w:left="0" w:firstLine="0"/>
              <w:jc w:val="both"/>
              <w:rPr>
                <w:rFonts w:ascii="Arial" w:cs="Arial" w:eastAsia="Arial" w:hAnsi="Arial"/>
              </w:rPr>
            </w:pPr>
            <w:r w:rsidDel="00000000" w:rsidR="00000000" w:rsidRPr="00000000">
              <w:rPr>
                <w:rFonts w:ascii="Arial" w:cs="Arial" w:eastAsia="Arial" w:hAnsi="Arial"/>
                <w:rtl w:val="0"/>
              </w:rPr>
              <w:t xml:space="preserve">Rompecabezas, formato entrevistas, hojas, crayones.</w:t>
            </w:r>
          </w:p>
        </w:tc>
      </w:tr>
      <w:tr>
        <w:trPr>
          <w:cantSplit w:val="0"/>
          <w:tblHeader w:val="0"/>
        </w:trPr>
        <w:tc>
          <w:tcPr>
            <w:shd w:fill="c6d9f1" w:val="clea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logró observar detalles al momento de la entrevista como lo de la comprensión y la escritura.</w:t>
            </w:r>
          </w:p>
        </w:tc>
      </w:tr>
      <w:tr>
        <w:trPr>
          <w:cantSplit w:val="0"/>
          <w:tblHeader w:val="0"/>
        </w:trPr>
        <w:tc>
          <w:tcPr>
            <w:shd w:fill="c6d9f1"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Comenzar con la evaluación de Toni 2 y Peabody.</w:t>
            </w:r>
          </w:p>
        </w:tc>
      </w:tr>
      <w:tr>
        <w:trPr>
          <w:cantSplit w:val="0"/>
          <w:tblHeader w:val="0"/>
        </w:trPr>
        <w:tc>
          <w:tcPr>
            <w:shd w:fill="c6d9f1" w:val="clea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paciente así como lo dijo la madre se ve menor a su edad cronológica.</w:t>
            </w:r>
          </w:p>
        </w:tc>
      </w:tr>
      <w:tr>
        <w:trPr>
          <w:cantSplit w:val="0"/>
          <w:tblHeader w:val="0"/>
        </w:trPr>
        <w:tc>
          <w:tcPr>
            <w:shd w:fill="c6d9f1" w:val="clea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La paciente copiar un texto lo hace bien pero al escribir una palabra dictando no lo logra hacer.</w:t>
            </w:r>
          </w:p>
        </w:tc>
      </w:tr>
    </w:tbl>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-326383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3QmedkkfUeFs60AcRSBWDsu6iA==">AMUW2mU83J+ZAAhZGv0E9A+s3XhBCTMUTV+mpuMYoQwLNMA86suhOWjsNG40Q/Dj8AQi0Asai9s/1AarLQFlGXvKin8xQS0W/Ex7sru7QQJaRHcOCeyMB6IqmSeakGIIxFgDzQazaaE0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