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F251C1" w:rsidRPr="003B1273" w14:paraId="6046A07B" w14:textId="77777777" w:rsidTr="005A765E">
        <w:tc>
          <w:tcPr>
            <w:tcW w:w="1276" w:type="dxa"/>
            <w:shd w:val="clear" w:color="auto" w:fill="C00000"/>
          </w:tcPr>
          <w:p w14:paraId="712DC6B8" w14:textId="77777777" w:rsidR="00F251C1" w:rsidRPr="003B1273" w:rsidRDefault="00F251C1" w:rsidP="005A765E">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42D7DFA" w14:textId="77777777" w:rsidR="00F251C1" w:rsidRPr="003B1273" w:rsidRDefault="00F251C1" w:rsidP="005A765E">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F251C1" w:rsidRPr="003B1273" w14:paraId="16BC9FC6" w14:textId="77777777" w:rsidTr="005A765E">
        <w:tc>
          <w:tcPr>
            <w:tcW w:w="1276" w:type="dxa"/>
            <w:shd w:val="clear" w:color="auto" w:fill="C00000"/>
          </w:tcPr>
          <w:p w14:paraId="10878586" w14:textId="77777777" w:rsidR="00F251C1" w:rsidRPr="003B1273" w:rsidRDefault="00F251C1" w:rsidP="005A765E">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3A1A1C4E" w14:textId="77777777" w:rsidR="00F251C1" w:rsidRPr="003B1273" w:rsidRDefault="00F251C1" w:rsidP="005A765E">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5D4A34B0" w14:textId="77777777" w:rsidR="00F251C1" w:rsidRDefault="00F251C1" w:rsidP="00F251C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02D421E7" w14:textId="77777777" w:rsidR="00F251C1" w:rsidRDefault="00F251C1" w:rsidP="00F251C1">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1F2545DB" w14:textId="77777777" w:rsidR="00F251C1" w:rsidRDefault="00F251C1" w:rsidP="00F251C1">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73F5991B" w14:textId="2399C3EB"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6</w:t>
      </w:r>
    </w:p>
    <w:p w14:paraId="2FFF9AA5" w14:textId="77777777"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w:t>
      </w:r>
      <w:proofErr w:type="spellStart"/>
      <w:r>
        <w:rPr>
          <w:rFonts w:ascii="Arial" w:eastAsia="Arial" w:hAnsi="Arial" w:cs="Arial"/>
          <w:color w:val="000000"/>
        </w:rPr>
        <w:t>Vum</w:t>
      </w:r>
      <w:proofErr w:type="spellEnd"/>
    </w:p>
    <w:p w14:paraId="7BDC6CE7" w14:textId="218F12EC"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23 de febrero del 2021, 3:00-4:00</w:t>
      </w:r>
      <w:r w:rsidR="00263666">
        <w:rPr>
          <w:rFonts w:ascii="Arial" w:eastAsia="Arial" w:hAnsi="Arial" w:cs="Arial"/>
          <w:color w:val="000000"/>
        </w:rPr>
        <w:t xml:space="preserve"> </w:t>
      </w:r>
      <w:r>
        <w:rPr>
          <w:rFonts w:ascii="Arial" w:eastAsia="Arial" w:hAnsi="Arial" w:cs="Arial"/>
          <w:color w:val="000000"/>
        </w:rPr>
        <w:t xml:space="preserve">pm. </w:t>
      </w:r>
    </w:p>
    <w:p w14:paraId="524AC643" w14:textId="77777777" w:rsidR="00F251C1" w:rsidRDefault="00F251C1" w:rsidP="00F251C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251C1" w14:paraId="1A268442" w14:textId="77777777" w:rsidTr="005A765E">
        <w:tc>
          <w:tcPr>
            <w:tcW w:w="2263" w:type="dxa"/>
            <w:shd w:val="clear" w:color="auto" w:fill="C00000"/>
          </w:tcPr>
          <w:p w14:paraId="19A4EB5C" w14:textId="77777777" w:rsidR="00F251C1" w:rsidRPr="000D0852" w:rsidRDefault="00F251C1" w:rsidP="005A765E">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Objetivo de la sesión</w:t>
            </w:r>
          </w:p>
        </w:tc>
        <w:tc>
          <w:tcPr>
            <w:tcW w:w="6565" w:type="dxa"/>
          </w:tcPr>
          <w:p w14:paraId="66E5D4ED" w14:textId="3DFA4F4A" w:rsidR="00F251C1" w:rsidRPr="000D0852" w:rsidRDefault="000D0852" w:rsidP="005A765E">
            <w:pPr>
              <w:pBdr>
                <w:top w:val="nil"/>
                <w:left w:val="nil"/>
                <w:bottom w:val="nil"/>
                <w:right w:val="nil"/>
                <w:between w:val="nil"/>
              </w:pBdr>
              <w:spacing w:before="120" w:after="120" w:line="360" w:lineRule="auto"/>
              <w:jc w:val="both"/>
              <w:rPr>
                <w:rFonts w:ascii="Arial" w:eastAsia="Arial" w:hAnsi="Arial" w:cs="Arial"/>
                <w:color w:val="FF0000"/>
              </w:rPr>
            </w:pPr>
            <w:r w:rsidRPr="000D0852">
              <w:rPr>
                <w:rFonts w:ascii="Arial" w:hAnsi="Arial" w:cs="Arial"/>
              </w:rPr>
              <w:t xml:space="preserve">Evaluar el estado emocional, personalidad, conductas y pensamientos inconscientes para determinar el estado actual de la paciente, por medio de la prueba proyectiva Familia. Además, evaluar la inteligencia emocional mediante los componentes de la atención, comprensión y regulación de las emociones con la prueba </w:t>
            </w:r>
            <w:proofErr w:type="spellStart"/>
            <w:r w:rsidRPr="000D0852">
              <w:rPr>
                <w:rFonts w:ascii="Arial" w:hAnsi="Arial" w:cs="Arial"/>
              </w:rPr>
              <w:t>Trait</w:t>
            </w:r>
            <w:proofErr w:type="spellEnd"/>
            <w:r w:rsidRPr="000D0852">
              <w:rPr>
                <w:rFonts w:ascii="Arial" w:hAnsi="Arial" w:cs="Arial"/>
              </w:rPr>
              <w:t xml:space="preserve"> Meta </w:t>
            </w:r>
            <w:proofErr w:type="spellStart"/>
            <w:r w:rsidRPr="000D0852">
              <w:rPr>
                <w:rFonts w:ascii="Arial" w:hAnsi="Arial" w:cs="Arial"/>
              </w:rPr>
              <w:t>Mood</w:t>
            </w:r>
            <w:proofErr w:type="spellEnd"/>
            <w:r w:rsidRPr="000D0852">
              <w:rPr>
                <w:rFonts w:ascii="Arial" w:hAnsi="Arial" w:cs="Arial"/>
              </w:rPr>
              <w:t xml:space="preserve"> </w:t>
            </w:r>
            <w:proofErr w:type="spellStart"/>
            <w:r w:rsidRPr="000D0852">
              <w:rPr>
                <w:rFonts w:ascii="Arial" w:hAnsi="Arial" w:cs="Arial"/>
              </w:rPr>
              <w:t>Scale</w:t>
            </w:r>
            <w:proofErr w:type="spellEnd"/>
            <w:r w:rsidRPr="000D0852">
              <w:rPr>
                <w:rFonts w:ascii="Arial" w:hAnsi="Arial" w:cs="Arial"/>
              </w:rPr>
              <w:t xml:space="preserve"> (TMMS24).</w:t>
            </w:r>
          </w:p>
        </w:tc>
      </w:tr>
      <w:tr w:rsidR="000D0852" w14:paraId="7573FBC4" w14:textId="77777777" w:rsidTr="00A540B4">
        <w:tc>
          <w:tcPr>
            <w:tcW w:w="2263" w:type="dxa"/>
            <w:shd w:val="clear" w:color="auto" w:fill="C00000"/>
          </w:tcPr>
          <w:p w14:paraId="52AC8AA1" w14:textId="77777777" w:rsidR="000D0852" w:rsidRPr="000D0852" w:rsidRDefault="000D0852" w:rsidP="000D0852">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Áreas trabajadas</w:t>
            </w:r>
          </w:p>
        </w:tc>
        <w:tc>
          <w:tcPr>
            <w:tcW w:w="6565" w:type="dxa"/>
            <w:vAlign w:val="center"/>
          </w:tcPr>
          <w:p w14:paraId="45CE730E" w14:textId="77777777" w:rsidR="000D0852" w:rsidRPr="000D0852" w:rsidRDefault="000D0852" w:rsidP="000D0852">
            <w:pPr>
              <w:pBdr>
                <w:top w:val="nil"/>
                <w:left w:val="nil"/>
                <w:bottom w:val="nil"/>
                <w:right w:val="nil"/>
                <w:between w:val="nil"/>
              </w:pBdr>
              <w:spacing w:before="120" w:after="120" w:line="360" w:lineRule="auto"/>
              <w:jc w:val="both"/>
              <w:rPr>
                <w:rFonts w:ascii="Arial" w:hAnsi="Arial" w:cs="Arial"/>
              </w:rPr>
            </w:pPr>
            <w:r w:rsidRPr="000D0852">
              <w:rPr>
                <w:rFonts w:ascii="Arial" w:hAnsi="Arial" w:cs="Arial"/>
              </w:rPr>
              <w:t>- Atención a las emociones: identificar si la paciente le presta atención a las emociones y sentimientos que expresa en diferentes circunstancias</w:t>
            </w:r>
          </w:p>
          <w:p w14:paraId="1C20BC53" w14:textId="77777777" w:rsidR="000D0852" w:rsidRPr="000D0852" w:rsidRDefault="000D0852" w:rsidP="000D0852">
            <w:pPr>
              <w:pBdr>
                <w:top w:val="nil"/>
                <w:left w:val="nil"/>
                <w:bottom w:val="nil"/>
                <w:right w:val="nil"/>
                <w:between w:val="nil"/>
              </w:pBdr>
              <w:spacing w:before="120" w:after="120" w:line="360" w:lineRule="auto"/>
              <w:jc w:val="both"/>
              <w:rPr>
                <w:rFonts w:ascii="Arial" w:hAnsi="Arial" w:cs="Arial"/>
              </w:rPr>
            </w:pPr>
            <w:r w:rsidRPr="000D0852">
              <w:rPr>
                <w:rFonts w:ascii="Arial" w:hAnsi="Arial" w:cs="Arial"/>
              </w:rPr>
              <w:t>- Comprensión de las emociones: identificar si la paciente puede comprender las emociones y sentimientos que está sintiendo en determinados momentos</w:t>
            </w:r>
          </w:p>
          <w:p w14:paraId="2EE586A2" w14:textId="77777777" w:rsidR="000D0852" w:rsidRPr="000D0852" w:rsidRDefault="000D0852" w:rsidP="000D0852">
            <w:pPr>
              <w:pBdr>
                <w:top w:val="nil"/>
                <w:left w:val="nil"/>
                <w:bottom w:val="nil"/>
                <w:right w:val="nil"/>
                <w:between w:val="nil"/>
              </w:pBdr>
              <w:spacing w:before="120" w:after="120" w:line="360" w:lineRule="auto"/>
              <w:jc w:val="both"/>
              <w:rPr>
                <w:rFonts w:ascii="Arial" w:hAnsi="Arial" w:cs="Arial"/>
              </w:rPr>
            </w:pPr>
            <w:r w:rsidRPr="000D0852">
              <w:rPr>
                <w:rFonts w:ascii="Arial" w:hAnsi="Arial" w:cs="Arial"/>
              </w:rPr>
              <w:t xml:space="preserve">- Regulación de las emociones: identificar si la paciente logra controlar y regular las emociones que está expresando </w:t>
            </w:r>
          </w:p>
          <w:p w14:paraId="095AA4E1" w14:textId="366ABD75" w:rsidR="000D0852" w:rsidRPr="000D0852" w:rsidRDefault="000D0852" w:rsidP="000D0852">
            <w:pPr>
              <w:pBdr>
                <w:top w:val="nil"/>
                <w:left w:val="nil"/>
                <w:bottom w:val="nil"/>
                <w:right w:val="nil"/>
                <w:between w:val="nil"/>
              </w:pBdr>
              <w:spacing w:before="120" w:after="120" w:line="360" w:lineRule="auto"/>
              <w:jc w:val="both"/>
              <w:rPr>
                <w:rFonts w:ascii="Arial" w:eastAsia="Arial" w:hAnsi="Arial" w:cs="Arial"/>
                <w:color w:val="FF0000"/>
              </w:rPr>
            </w:pPr>
            <w:r w:rsidRPr="000D0852">
              <w:rPr>
                <w:rFonts w:ascii="Arial" w:hAnsi="Arial" w:cs="Arial"/>
              </w:rPr>
              <w:t>- Personalidad: conocer los rasgos y cualidades que configuran la manera de ser de la paciente</w:t>
            </w:r>
          </w:p>
        </w:tc>
      </w:tr>
      <w:tr w:rsidR="00F251C1" w14:paraId="2932F880" w14:textId="77777777" w:rsidTr="005A765E">
        <w:tc>
          <w:tcPr>
            <w:tcW w:w="2263" w:type="dxa"/>
            <w:shd w:val="clear" w:color="auto" w:fill="C00000"/>
          </w:tcPr>
          <w:p w14:paraId="7D8E7899" w14:textId="77777777" w:rsidR="00F251C1" w:rsidRPr="000D0852" w:rsidRDefault="00F251C1" w:rsidP="005A765E">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Método-técnica</w:t>
            </w:r>
          </w:p>
        </w:tc>
        <w:tc>
          <w:tcPr>
            <w:tcW w:w="6565" w:type="dxa"/>
          </w:tcPr>
          <w:p w14:paraId="20F3804B" w14:textId="3AB1B545" w:rsidR="000D0852" w:rsidRPr="000D0852" w:rsidRDefault="000D0852" w:rsidP="000D0852">
            <w:pPr>
              <w:spacing w:line="360" w:lineRule="auto"/>
              <w:jc w:val="both"/>
              <w:rPr>
                <w:rFonts w:ascii="Arial" w:hAnsi="Arial" w:cs="Arial"/>
              </w:rPr>
            </w:pPr>
            <w:r w:rsidRPr="000D0852">
              <w:rPr>
                <w:rFonts w:ascii="Arial" w:hAnsi="Arial" w:cs="Arial"/>
              </w:rPr>
              <w:t xml:space="preserve">Aplicación de prueba proyectiva Familia, el cual es un test proyectivo que evalúa la personalidad infantil y la dinámica familiar. Se exploran distintas áreas de la personalidad en donde se le pide a la persona que dibuje una familia, y luego su familia ideal. En ella se analiza la percepción que tiene el niño de su familia y del lugar que ocupa en ella. </w:t>
            </w:r>
          </w:p>
          <w:p w14:paraId="1772C66D" w14:textId="276EE0C2" w:rsidR="00F251C1" w:rsidRPr="000D0852" w:rsidRDefault="000D0852" w:rsidP="000D0852">
            <w:pPr>
              <w:spacing w:line="360" w:lineRule="auto"/>
              <w:jc w:val="both"/>
              <w:rPr>
                <w:rFonts w:ascii="Arial" w:hAnsi="Arial" w:cs="Arial"/>
              </w:rPr>
            </w:pPr>
            <w:r w:rsidRPr="000D0852">
              <w:rPr>
                <w:rFonts w:ascii="Arial" w:hAnsi="Arial" w:cs="Arial"/>
              </w:rPr>
              <w:lastRenderedPageBreak/>
              <w:t>Aplicación de prueba psicométrica TMMS 24, la cual es una evaluación de la inteligencia emocional mediante tres componentes: atención (ser capaz de sentir y expresar los sentimientos), comprensión (comprender el estado de ánimo) y regulación (regulación de la conducta directamente relacionada con los sentimientos).</w:t>
            </w:r>
          </w:p>
        </w:tc>
      </w:tr>
    </w:tbl>
    <w:p w14:paraId="2374031E" w14:textId="77777777" w:rsidR="00F251C1" w:rsidRPr="00060008" w:rsidRDefault="00F251C1" w:rsidP="00F251C1">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lastRenderedPageBreak/>
        <w:t>¿Se cumplió la planificación?</w:t>
      </w:r>
    </w:p>
    <w:p w14:paraId="34A86DB7" w14:textId="77777777" w:rsidR="00F251C1" w:rsidRDefault="00F251C1" w:rsidP="00F251C1">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3C85DAD3" w14:textId="462CD031"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B8253E" w:rsidRPr="00B8253E">
        <w:rPr>
          <w:rFonts w:ascii="Arial" w:eastAsia="Arial" w:hAnsi="Arial" w:cs="Arial"/>
          <w:color w:val="000000"/>
          <w:u w:val="single"/>
        </w:rPr>
        <w:t xml:space="preserve">Se pudo terminar de aplicar la prueba proyectiva Familia y la prueba psicométrica TMMS 24. </w:t>
      </w:r>
      <w:r w:rsidR="00B8253E">
        <w:rPr>
          <w:rFonts w:ascii="Arial" w:eastAsia="Arial" w:hAnsi="Arial" w:cs="Arial"/>
          <w:color w:val="000000"/>
          <w:u w:val="single"/>
        </w:rPr>
        <w:t>También, s</w:t>
      </w:r>
      <w:r w:rsidR="00B8253E" w:rsidRPr="00B8253E">
        <w:rPr>
          <w:rFonts w:ascii="Arial" w:eastAsia="Arial" w:hAnsi="Arial" w:cs="Arial"/>
          <w:color w:val="000000"/>
          <w:u w:val="single"/>
        </w:rPr>
        <w:t>e pudo evaluar la inteligencia emocional de la paciente y cómo sus pensamientos inconscientes influyen en la percepción de su dinámica familiar.</w:t>
      </w:r>
    </w:p>
    <w:p w14:paraId="7628A638" w14:textId="77777777"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u w:val="single"/>
        </w:rPr>
      </w:pPr>
    </w:p>
    <w:p w14:paraId="107D9CD2" w14:textId="77777777" w:rsidR="00F251C1" w:rsidRDefault="00F251C1" w:rsidP="00F251C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3DF5DC1C" w14:textId="77777777" w:rsidR="00F251C1" w:rsidRDefault="00F251C1" w:rsidP="00F251C1">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3C2A8529" w14:textId="7D639921" w:rsidR="005A11A3" w:rsidRDefault="00F251C1" w:rsidP="00F251C1">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Pr="009D0B06">
        <w:rPr>
          <w:rFonts w:ascii="Arial" w:eastAsia="Arial" w:hAnsi="Arial" w:cs="Arial"/>
          <w:color w:val="000000"/>
          <w:u w:val="single"/>
        </w:rPr>
        <w:t xml:space="preserve">En la sesión de hoy, </w:t>
      </w:r>
      <w:r w:rsidR="002B7B92">
        <w:rPr>
          <w:rFonts w:ascii="Arial" w:eastAsia="Arial" w:hAnsi="Arial" w:cs="Arial"/>
          <w:color w:val="000000"/>
          <w:u w:val="single"/>
        </w:rPr>
        <w:t>la alianza terapéutica</w:t>
      </w:r>
      <w:r w:rsidR="005A11A3">
        <w:rPr>
          <w:rFonts w:ascii="Arial" w:eastAsia="Arial" w:hAnsi="Arial" w:cs="Arial"/>
          <w:color w:val="000000"/>
          <w:u w:val="single"/>
        </w:rPr>
        <w:t xml:space="preserve"> se vio fortalecida</w:t>
      </w:r>
      <w:r w:rsidR="002B7B92">
        <w:rPr>
          <w:rFonts w:ascii="Arial" w:eastAsia="Arial" w:hAnsi="Arial" w:cs="Arial"/>
          <w:color w:val="000000"/>
          <w:u w:val="single"/>
        </w:rPr>
        <w:t xml:space="preserve"> ya que detalló más su conversación, y no se le tuvo que pedir que ampliara cierta información ya que ella lo hizo sola.  Contestó todas las preguntas realizadas con naturalidad y espontaneidad. </w:t>
      </w:r>
      <w:r w:rsidR="00A97A85">
        <w:rPr>
          <w:rFonts w:ascii="Arial" w:eastAsia="Arial" w:hAnsi="Arial" w:cs="Arial"/>
          <w:color w:val="000000"/>
          <w:u w:val="single"/>
        </w:rPr>
        <w:t xml:space="preserve">Realizó bromas acerca de sus dibujos diciendo que no era artista, por consiguiente, hubo cierto tipo de humor dentro de la sesión, lo cual lleva </w:t>
      </w:r>
      <w:r w:rsidR="00263666">
        <w:rPr>
          <w:rFonts w:ascii="Arial" w:eastAsia="Arial" w:hAnsi="Arial" w:cs="Arial"/>
          <w:color w:val="000000"/>
          <w:u w:val="single"/>
        </w:rPr>
        <w:t xml:space="preserve">a que exista más confianza en la alianza terapéutica. </w:t>
      </w:r>
    </w:p>
    <w:p w14:paraId="4756A76C" w14:textId="5A42EFF0" w:rsidR="00F251C1" w:rsidRDefault="005A11A3" w:rsidP="00F251C1">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Además, l</w:t>
      </w:r>
      <w:r w:rsidR="000729DA">
        <w:rPr>
          <w:rFonts w:ascii="Arial" w:eastAsia="Arial" w:hAnsi="Arial" w:cs="Arial"/>
          <w:color w:val="000000"/>
          <w:u w:val="single"/>
        </w:rPr>
        <w:t>a paciente pudo reconocer por qué prefiere quedarse callada en ocasiones y no explicar sus opiniones o sentimientos.</w:t>
      </w:r>
    </w:p>
    <w:p w14:paraId="3A5A53E0" w14:textId="77777777" w:rsidR="000729DA" w:rsidRDefault="000729DA" w:rsidP="00F251C1">
      <w:pPr>
        <w:pBdr>
          <w:top w:val="nil"/>
          <w:left w:val="nil"/>
          <w:bottom w:val="nil"/>
          <w:right w:val="nil"/>
          <w:between w:val="nil"/>
        </w:pBdr>
        <w:spacing w:before="120" w:after="120" w:line="360" w:lineRule="auto"/>
        <w:jc w:val="both"/>
        <w:rPr>
          <w:rFonts w:ascii="Arial" w:eastAsia="Arial" w:hAnsi="Arial" w:cs="Arial"/>
          <w:b/>
        </w:rPr>
      </w:pPr>
    </w:p>
    <w:p w14:paraId="6261BE30" w14:textId="77777777" w:rsidR="00F251C1" w:rsidRPr="00C15CBF" w:rsidRDefault="00F251C1" w:rsidP="00F251C1">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p>
    <w:p w14:paraId="09239760" w14:textId="7C87DD47" w:rsidR="00EF4994" w:rsidRDefault="00F251C1" w:rsidP="00F251C1">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Se obtuvo información</w:t>
      </w:r>
      <w:r w:rsidR="00DA3393">
        <w:rPr>
          <w:rFonts w:ascii="Arial" w:eastAsia="Arial" w:hAnsi="Arial" w:cs="Arial"/>
          <w:bCs/>
          <w:color w:val="000000"/>
          <w:u w:val="single"/>
        </w:rPr>
        <w:t xml:space="preserve"> de la futura mudanza de la madre de la paciente. Su madre ha estado </w:t>
      </w:r>
      <w:r w:rsidR="007A333F">
        <w:rPr>
          <w:rFonts w:ascii="Arial" w:eastAsia="Arial" w:hAnsi="Arial" w:cs="Arial"/>
          <w:bCs/>
          <w:color w:val="000000"/>
          <w:u w:val="single"/>
        </w:rPr>
        <w:t xml:space="preserve">viviendo con ella y </w:t>
      </w:r>
      <w:r w:rsidR="00DA3393">
        <w:rPr>
          <w:rFonts w:ascii="Arial" w:eastAsia="Arial" w:hAnsi="Arial" w:cs="Arial"/>
          <w:bCs/>
          <w:color w:val="000000"/>
          <w:u w:val="single"/>
        </w:rPr>
        <w:t xml:space="preserve">ayudándole estos últimos meses ya que la paciente tuvo cirugía y debía estar en reposo. Poco a poco, ha ido recuperándose, </w:t>
      </w:r>
      <w:r w:rsidR="007A333F">
        <w:rPr>
          <w:rFonts w:ascii="Arial" w:eastAsia="Arial" w:hAnsi="Arial" w:cs="Arial"/>
          <w:bCs/>
          <w:color w:val="000000"/>
          <w:u w:val="single"/>
        </w:rPr>
        <w:t>lo cual lleva</w:t>
      </w:r>
      <w:r w:rsidR="00DA3393">
        <w:rPr>
          <w:rFonts w:ascii="Arial" w:eastAsia="Arial" w:hAnsi="Arial" w:cs="Arial"/>
          <w:bCs/>
          <w:color w:val="000000"/>
          <w:u w:val="single"/>
        </w:rPr>
        <w:t xml:space="preserve"> a que su madre se mude de regreso a su casa. La paciente refiere que no quisiera que su madre se fuera y expresa que se sentirá triste cuando se vaya. Además, explicó que la tarde del sábado pasado estuvo llorando ya que extrañará </w:t>
      </w:r>
      <w:r w:rsidR="007A333F">
        <w:rPr>
          <w:rFonts w:ascii="Arial" w:eastAsia="Arial" w:hAnsi="Arial" w:cs="Arial"/>
          <w:bCs/>
          <w:color w:val="000000"/>
          <w:u w:val="single"/>
        </w:rPr>
        <w:t>a</w:t>
      </w:r>
      <w:r w:rsidR="00DA3393">
        <w:rPr>
          <w:rFonts w:ascii="Arial" w:eastAsia="Arial" w:hAnsi="Arial" w:cs="Arial"/>
          <w:bCs/>
          <w:color w:val="000000"/>
          <w:u w:val="single"/>
        </w:rPr>
        <w:t xml:space="preserve"> su madre, y porque siempre está preocupada por su hija, la cual refiere que “se estresa mucho y le dan ataques p</w:t>
      </w:r>
      <w:r w:rsidR="00EF4994">
        <w:rPr>
          <w:rFonts w:ascii="Arial" w:eastAsia="Arial" w:hAnsi="Arial" w:cs="Arial"/>
          <w:bCs/>
          <w:color w:val="000000"/>
          <w:u w:val="single"/>
        </w:rPr>
        <w:t xml:space="preserve">or todas las cosas que tiene que hacer”. </w:t>
      </w:r>
    </w:p>
    <w:p w14:paraId="5ACA1D1D" w14:textId="4E2EBE0F" w:rsidR="00F251C1" w:rsidRDefault="00EF4994" w:rsidP="00F251C1">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lastRenderedPageBreak/>
        <w:t>Por otra parte, se entendió la razón por la cual la paciente no expresa sus opiniones y sentimientos. Se plantearon dos situaciones</w:t>
      </w:r>
      <w:r w:rsidR="00A15391">
        <w:rPr>
          <w:rFonts w:ascii="Arial" w:eastAsia="Arial" w:hAnsi="Arial" w:cs="Arial"/>
          <w:bCs/>
          <w:color w:val="000000"/>
          <w:u w:val="single"/>
        </w:rPr>
        <w:t xml:space="preserve"> a la paciente</w:t>
      </w:r>
      <w:r>
        <w:rPr>
          <w:rFonts w:ascii="Arial" w:eastAsia="Arial" w:hAnsi="Arial" w:cs="Arial"/>
          <w:bCs/>
          <w:color w:val="000000"/>
          <w:u w:val="single"/>
        </w:rPr>
        <w:t xml:space="preserve">: </w:t>
      </w:r>
      <w:r w:rsidR="008867E8">
        <w:rPr>
          <w:rFonts w:ascii="Arial" w:eastAsia="Arial" w:hAnsi="Arial" w:cs="Arial"/>
          <w:bCs/>
          <w:color w:val="000000"/>
          <w:u w:val="single"/>
        </w:rPr>
        <w:t>ella n</w:t>
      </w:r>
      <w:r>
        <w:rPr>
          <w:rFonts w:ascii="Arial" w:eastAsia="Arial" w:hAnsi="Arial" w:cs="Arial"/>
          <w:bCs/>
          <w:color w:val="000000"/>
          <w:u w:val="single"/>
        </w:rPr>
        <w:t xml:space="preserve">o expresa lo que siente porque cree que su opinión no es tan importante, o </w:t>
      </w:r>
      <w:r w:rsidR="008867E8">
        <w:rPr>
          <w:rFonts w:ascii="Arial" w:eastAsia="Arial" w:hAnsi="Arial" w:cs="Arial"/>
          <w:bCs/>
          <w:color w:val="000000"/>
          <w:u w:val="single"/>
        </w:rPr>
        <w:t xml:space="preserve">es </w:t>
      </w:r>
      <w:r>
        <w:rPr>
          <w:rFonts w:ascii="Arial" w:eastAsia="Arial" w:hAnsi="Arial" w:cs="Arial"/>
          <w:bCs/>
          <w:color w:val="000000"/>
          <w:u w:val="single"/>
        </w:rPr>
        <w:t xml:space="preserve">porque tiene miedo de afectar negativamente a alguien por expresar su opinión honesta. </w:t>
      </w:r>
      <w:r w:rsidR="00A15391">
        <w:rPr>
          <w:rFonts w:ascii="Arial" w:eastAsia="Arial" w:hAnsi="Arial" w:cs="Arial"/>
          <w:bCs/>
          <w:color w:val="000000"/>
          <w:u w:val="single"/>
        </w:rPr>
        <w:t xml:space="preserve">La paciente contestó que es porque no quiere que su familia la vea enojada y porque quiere mantener un ambiente de tranquilidad en la casa. Por eso, prefiere guardarse </w:t>
      </w:r>
      <w:r w:rsidR="00263666">
        <w:rPr>
          <w:rFonts w:ascii="Arial" w:eastAsia="Arial" w:hAnsi="Arial" w:cs="Arial"/>
          <w:bCs/>
          <w:color w:val="000000"/>
          <w:u w:val="single"/>
        </w:rPr>
        <w:t>sus ideas y opiniones</w:t>
      </w:r>
      <w:r w:rsidR="00A15391">
        <w:rPr>
          <w:rFonts w:ascii="Arial" w:eastAsia="Arial" w:hAnsi="Arial" w:cs="Arial"/>
          <w:bCs/>
          <w:color w:val="000000"/>
          <w:u w:val="single"/>
        </w:rPr>
        <w:t xml:space="preserve">, pero explica que, si en algún momento sucede algo que no es de su parecer, si da su opinión honesta tratando de decirla de la manera más tranquila. No obstante, ella considera que la mayoría de las veces dice las cosas enojada, y por eso prefiere no decir lo que piensa. </w:t>
      </w:r>
    </w:p>
    <w:p w14:paraId="23ABE359" w14:textId="77777777" w:rsidR="00F251C1" w:rsidRPr="00A801B9" w:rsidRDefault="00F251C1" w:rsidP="00F251C1">
      <w:pPr>
        <w:spacing w:after="0" w:line="360" w:lineRule="auto"/>
        <w:jc w:val="both"/>
        <w:rPr>
          <w:rFonts w:ascii="Arial" w:eastAsia="Arial" w:hAnsi="Arial" w:cs="Arial"/>
          <w:bCs/>
          <w:color w:val="000000"/>
          <w:u w:val="single"/>
        </w:rPr>
      </w:pPr>
    </w:p>
    <w:p w14:paraId="143D8A07" w14:textId="370DDA58" w:rsidR="00F251C1" w:rsidRPr="00A801B9" w:rsidRDefault="00F251C1" w:rsidP="00F251C1">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A801B9">
        <w:rPr>
          <w:rFonts w:ascii="Arial" w:eastAsia="Arial" w:hAnsi="Arial" w:cs="Arial"/>
          <w:b/>
        </w:rPr>
        <w:t>Observaciones conductuales de</w:t>
      </w:r>
      <w:r w:rsidR="00E411E3">
        <w:rPr>
          <w:rFonts w:ascii="Arial" w:eastAsia="Arial" w:hAnsi="Arial" w:cs="Arial"/>
          <w:b/>
        </w:rPr>
        <w:t xml:space="preserve"> la</w:t>
      </w:r>
      <w:r w:rsidRPr="00A801B9">
        <w:rPr>
          <w:rFonts w:ascii="Arial" w:eastAsia="Arial" w:hAnsi="Arial" w:cs="Arial"/>
          <w:b/>
        </w:rPr>
        <w:t xml:space="preserve"> paciente: </w:t>
      </w:r>
    </w:p>
    <w:p w14:paraId="17E4E6F7" w14:textId="77777777" w:rsidR="00F251C1" w:rsidRPr="00A801B9" w:rsidRDefault="00F251C1" w:rsidP="00F251C1">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437D62F4" w14:textId="32321B3E" w:rsidR="00F251C1" w:rsidRPr="00A801B9" w:rsidRDefault="00F251C1" w:rsidP="00F251C1">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La fluidez general del lenguaje fue lenta y controlada.</w:t>
      </w:r>
      <w:r w:rsidRPr="00A801B9">
        <w:rPr>
          <w:rFonts w:ascii="Arial" w:eastAsia="Arial" w:hAnsi="Arial" w:cs="Arial"/>
          <w:color w:val="000000"/>
          <w:u w:val="single"/>
        </w:rPr>
        <w:t xml:space="preserve"> La paciente contestó todas las preguntas realizadas con mucha naturalidad y espontaneidad. Mostró amabilidad, disposición</w:t>
      </w:r>
      <w:r w:rsidR="00DD13AF">
        <w:rPr>
          <w:rFonts w:ascii="Arial" w:eastAsia="Arial" w:hAnsi="Arial" w:cs="Arial"/>
          <w:color w:val="000000"/>
          <w:u w:val="single"/>
        </w:rPr>
        <w:t xml:space="preserve"> y humor cuando realizaba los dibujos que se le pedía. Esto también se observó cuando se le preguntó sobre quiénes eran las figuras y qué estaban haciendo</w:t>
      </w:r>
      <w:r w:rsidRPr="00A801B9">
        <w:rPr>
          <w:rFonts w:ascii="Arial" w:eastAsia="Arial" w:hAnsi="Arial" w:cs="Arial"/>
          <w:bCs/>
          <w:u w:val="single"/>
        </w:rPr>
        <w:t xml:space="preserve">. Su estado de ánimo </w:t>
      </w:r>
      <w:r>
        <w:rPr>
          <w:rFonts w:ascii="Arial" w:eastAsia="Arial" w:hAnsi="Arial" w:cs="Arial"/>
          <w:bCs/>
          <w:u w:val="single"/>
        </w:rPr>
        <w:t xml:space="preserve">hoy se caracterizó por alegría y detalló más su conversación. </w:t>
      </w:r>
      <w:r w:rsidR="00DD13AF">
        <w:rPr>
          <w:rFonts w:ascii="Arial" w:eastAsia="Arial" w:hAnsi="Arial" w:cs="Arial"/>
          <w:bCs/>
          <w:u w:val="single"/>
        </w:rPr>
        <w:t>En esta ocasión, fue muy detallada en explicar que se siente impotente, ya que no puede hacer ciertas acciones que antes de la operación podía hacer.</w:t>
      </w:r>
    </w:p>
    <w:p w14:paraId="3C4A0095" w14:textId="10CD5330"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u w:val="single"/>
        </w:rPr>
      </w:pPr>
      <w:r w:rsidRPr="00A801B9">
        <w:rPr>
          <w:rFonts w:ascii="Arial" w:eastAsia="Arial" w:hAnsi="Arial" w:cs="Arial"/>
          <w:bCs/>
          <w:u w:val="single"/>
        </w:rPr>
        <w:t xml:space="preserve">En cuanto al contenido del pensamiento, la paciente </w:t>
      </w:r>
      <w:r w:rsidRPr="00BC48A8">
        <w:rPr>
          <w:rFonts w:ascii="Arial" w:eastAsia="Arial" w:hAnsi="Arial" w:cs="Arial"/>
          <w:bCs/>
          <w:u w:val="single"/>
        </w:rPr>
        <w:t xml:space="preserve">mencionó </w:t>
      </w:r>
      <w:r w:rsidR="00DD13AF">
        <w:rPr>
          <w:rFonts w:ascii="Arial" w:eastAsia="Arial" w:hAnsi="Arial" w:cs="Arial"/>
          <w:bCs/>
          <w:u w:val="single"/>
        </w:rPr>
        <w:t xml:space="preserve">que estuvo triste porque su madre se irá pronto de la casa y porque siempre está preocupada por su hija menor. Además, explicó que ella en ocasiones no da su opinión honesta o no expresa sus emociones porque le da miedo afectar negativamente a alguien si ella no sabe cómo expresarlo. </w:t>
      </w:r>
      <w:r w:rsidRPr="00BC48A8">
        <w:rPr>
          <w:rFonts w:ascii="Arial" w:eastAsia="Arial" w:hAnsi="Arial" w:cs="Arial"/>
          <w:bCs/>
          <w:u w:val="single"/>
        </w:rPr>
        <w:t>Nuevamente, expresó interés en el proceso de intervención y explicó que está muy agradecida y emocionada por la terapia que se le está brindando a ella</w:t>
      </w:r>
      <w:r>
        <w:rPr>
          <w:rFonts w:ascii="Arial" w:eastAsia="Arial" w:hAnsi="Arial" w:cs="Arial"/>
          <w:bCs/>
          <w:u w:val="single"/>
        </w:rPr>
        <w:t xml:space="preserve">.  </w:t>
      </w:r>
    </w:p>
    <w:p w14:paraId="7E053B14" w14:textId="77777777" w:rsidR="00F251C1" w:rsidRPr="004C3825" w:rsidRDefault="00F251C1" w:rsidP="00F251C1">
      <w:pPr>
        <w:pBdr>
          <w:top w:val="nil"/>
          <w:left w:val="nil"/>
          <w:bottom w:val="nil"/>
          <w:right w:val="nil"/>
          <w:between w:val="nil"/>
        </w:pBdr>
        <w:spacing w:before="120" w:after="120" w:line="360" w:lineRule="auto"/>
        <w:jc w:val="both"/>
        <w:rPr>
          <w:rFonts w:ascii="Arial" w:eastAsia="Arial" w:hAnsi="Arial" w:cs="Arial"/>
          <w:color w:val="000000"/>
          <w:u w:val="single"/>
        </w:rPr>
      </w:pPr>
    </w:p>
    <w:p w14:paraId="29B85E23" w14:textId="77777777" w:rsidR="00F251C1" w:rsidRPr="001B32F5" w:rsidRDefault="00F251C1" w:rsidP="00F251C1">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094741A3" w14:textId="348FDC3D" w:rsidR="00F251C1" w:rsidRDefault="00C576C0" w:rsidP="00F251C1">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Existen pacientes que tienen una muy buena disposición al contestar preguntas hechas por la terapeuta, pero en el caso de la paciente, se considera que se debe de preguntarle dos veces o reformular la pregunta para poder </w:t>
      </w:r>
      <w:r w:rsidR="00263666">
        <w:rPr>
          <w:rFonts w:ascii="Arial" w:eastAsia="Arial" w:hAnsi="Arial" w:cs="Arial"/>
          <w:color w:val="000000"/>
          <w:u w:val="single"/>
        </w:rPr>
        <w:t>profundizar en la i</w:t>
      </w:r>
      <w:r>
        <w:rPr>
          <w:rFonts w:ascii="Arial" w:eastAsia="Arial" w:hAnsi="Arial" w:cs="Arial"/>
          <w:color w:val="000000"/>
          <w:u w:val="single"/>
        </w:rPr>
        <w:t xml:space="preserve">nformación. </w:t>
      </w:r>
      <w:r w:rsidR="00585186">
        <w:rPr>
          <w:rFonts w:ascii="Arial" w:eastAsia="Arial" w:hAnsi="Arial" w:cs="Arial"/>
          <w:color w:val="000000"/>
          <w:u w:val="single"/>
        </w:rPr>
        <w:t xml:space="preserve">Además, en esta sesión, se </w:t>
      </w:r>
      <w:r w:rsidR="00585186">
        <w:rPr>
          <w:rFonts w:ascii="Arial" w:eastAsia="Arial" w:hAnsi="Arial" w:cs="Arial"/>
          <w:color w:val="000000"/>
          <w:u w:val="single"/>
        </w:rPr>
        <w:lastRenderedPageBreak/>
        <w:t xml:space="preserve">le plantearon dos </w:t>
      </w:r>
      <w:r w:rsidR="0022792C">
        <w:rPr>
          <w:rFonts w:ascii="Arial" w:eastAsia="Arial" w:hAnsi="Arial" w:cs="Arial"/>
          <w:color w:val="000000"/>
          <w:u w:val="single"/>
        </w:rPr>
        <w:t>opciones</w:t>
      </w:r>
      <w:r w:rsidR="00585186">
        <w:rPr>
          <w:rFonts w:ascii="Arial" w:eastAsia="Arial" w:hAnsi="Arial" w:cs="Arial"/>
          <w:color w:val="000000"/>
          <w:u w:val="single"/>
        </w:rPr>
        <w:t xml:space="preserve"> para entender la razón por la cual ella no expresa sus opiniones y sentimientos de forma honesta. La razón por la cual la paciente hace esto es porque tiene miedo de afectarle negativamente a sus seres queridos y </w:t>
      </w:r>
      <w:r w:rsidR="0022792C">
        <w:rPr>
          <w:rFonts w:ascii="Arial" w:eastAsia="Arial" w:hAnsi="Arial" w:cs="Arial"/>
          <w:color w:val="000000"/>
          <w:u w:val="single"/>
        </w:rPr>
        <w:t xml:space="preserve">que, </w:t>
      </w:r>
      <w:r w:rsidR="00585186">
        <w:rPr>
          <w:rFonts w:ascii="Arial" w:eastAsia="Arial" w:hAnsi="Arial" w:cs="Arial"/>
          <w:color w:val="000000"/>
          <w:u w:val="single"/>
        </w:rPr>
        <w:t xml:space="preserve">por eso, prefiere guardarse las cosas. </w:t>
      </w:r>
    </w:p>
    <w:p w14:paraId="088A6837" w14:textId="1E3CA46D" w:rsidR="00585186" w:rsidRDefault="00585186" w:rsidP="00F251C1">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El aprendizaje de esta sesión fue </w:t>
      </w:r>
      <w:r w:rsidR="0022792C">
        <w:rPr>
          <w:rFonts w:ascii="Arial" w:eastAsia="Arial" w:hAnsi="Arial" w:cs="Arial"/>
          <w:color w:val="000000"/>
          <w:u w:val="single"/>
        </w:rPr>
        <w:t>que,</w:t>
      </w:r>
      <w:r>
        <w:rPr>
          <w:rFonts w:ascii="Arial" w:eastAsia="Arial" w:hAnsi="Arial" w:cs="Arial"/>
          <w:color w:val="000000"/>
          <w:u w:val="single"/>
        </w:rPr>
        <w:t xml:space="preserve"> si </w:t>
      </w:r>
      <w:r w:rsidR="0022792C">
        <w:rPr>
          <w:rFonts w:ascii="Arial" w:eastAsia="Arial" w:hAnsi="Arial" w:cs="Arial"/>
          <w:color w:val="000000"/>
          <w:u w:val="single"/>
        </w:rPr>
        <w:t>el terapeuta n</w:t>
      </w:r>
      <w:r>
        <w:rPr>
          <w:rFonts w:ascii="Arial" w:eastAsia="Arial" w:hAnsi="Arial" w:cs="Arial"/>
          <w:color w:val="000000"/>
          <w:u w:val="single"/>
        </w:rPr>
        <w:t>o está segur</w:t>
      </w:r>
      <w:r w:rsidR="0022792C">
        <w:rPr>
          <w:rFonts w:ascii="Arial" w:eastAsia="Arial" w:hAnsi="Arial" w:cs="Arial"/>
          <w:color w:val="000000"/>
          <w:u w:val="single"/>
        </w:rPr>
        <w:t>o</w:t>
      </w:r>
      <w:r>
        <w:rPr>
          <w:rFonts w:ascii="Arial" w:eastAsia="Arial" w:hAnsi="Arial" w:cs="Arial"/>
          <w:color w:val="000000"/>
          <w:u w:val="single"/>
        </w:rPr>
        <w:t xml:space="preserve"> de la perspectiva de la paciente sobre algún tema en específico, se debe reformular la pregunta o dar otras opciones de contextos para que ella pueda expresar su </w:t>
      </w:r>
      <w:r w:rsidR="00263666">
        <w:rPr>
          <w:rFonts w:ascii="Arial" w:eastAsia="Arial" w:hAnsi="Arial" w:cs="Arial"/>
          <w:color w:val="000000"/>
          <w:u w:val="single"/>
        </w:rPr>
        <w:t xml:space="preserve">opinión de forma honesta. </w:t>
      </w:r>
      <w:r>
        <w:rPr>
          <w:rFonts w:ascii="Arial" w:eastAsia="Arial" w:hAnsi="Arial" w:cs="Arial"/>
          <w:color w:val="000000"/>
          <w:u w:val="single"/>
        </w:rPr>
        <w:t xml:space="preserve"> </w:t>
      </w:r>
    </w:p>
    <w:p w14:paraId="0DADB06F" w14:textId="77777777"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u w:val="single"/>
        </w:rPr>
      </w:pPr>
    </w:p>
    <w:p w14:paraId="5B5637DD" w14:textId="77777777"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u w:val="single"/>
        </w:rPr>
      </w:pPr>
    </w:p>
    <w:p w14:paraId="15A9F334" w14:textId="77777777"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u w:val="single"/>
        </w:rPr>
      </w:pPr>
    </w:p>
    <w:p w14:paraId="33E3C42B" w14:textId="77777777"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u w:val="single"/>
        </w:rPr>
      </w:pPr>
    </w:p>
    <w:p w14:paraId="43E97AE4" w14:textId="77777777"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u w:val="single"/>
        </w:rPr>
      </w:pPr>
    </w:p>
    <w:p w14:paraId="6F1C4B6D" w14:textId="77777777"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u w:val="single"/>
        </w:rPr>
      </w:pPr>
    </w:p>
    <w:p w14:paraId="2B868332" w14:textId="77777777"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u w:val="single"/>
        </w:rPr>
      </w:pPr>
    </w:p>
    <w:p w14:paraId="6263CC89" w14:textId="77777777"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u w:val="single"/>
        </w:rPr>
      </w:pPr>
    </w:p>
    <w:p w14:paraId="29AA8687" w14:textId="77777777"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u w:val="single"/>
        </w:rPr>
      </w:pPr>
    </w:p>
    <w:p w14:paraId="0DF7ABF5" w14:textId="77777777"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u w:val="single"/>
        </w:rPr>
      </w:pPr>
    </w:p>
    <w:p w14:paraId="718C9158" w14:textId="77777777" w:rsidR="00F251C1" w:rsidRDefault="00F251C1" w:rsidP="00F251C1">
      <w:pPr>
        <w:pBdr>
          <w:top w:val="nil"/>
          <w:left w:val="nil"/>
          <w:bottom w:val="nil"/>
          <w:right w:val="nil"/>
          <w:between w:val="nil"/>
        </w:pBdr>
        <w:spacing w:before="120" w:after="120" w:line="360" w:lineRule="auto"/>
        <w:jc w:val="both"/>
        <w:rPr>
          <w:rFonts w:ascii="Arial" w:eastAsia="Arial" w:hAnsi="Arial" w:cs="Arial"/>
          <w:color w:val="000000"/>
          <w:u w:val="single"/>
        </w:rPr>
      </w:pPr>
    </w:p>
    <w:p w14:paraId="38B0D7C7" w14:textId="77777777" w:rsidR="00F251C1" w:rsidRDefault="00F251C1" w:rsidP="00F251C1">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_______________________________</w:t>
      </w:r>
    </w:p>
    <w:p w14:paraId="7352BC0A" w14:textId="77777777" w:rsidR="00F251C1" w:rsidRDefault="00F251C1" w:rsidP="00F251C1"/>
    <w:p w14:paraId="03721DC1" w14:textId="77777777" w:rsidR="00F251C1" w:rsidRDefault="00F251C1"/>
    <w:sectPr w:rsidR="00F251C1">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F27E96" w14:textId="77777777" w:rsidR="00EE2A94" w:rsidRDefault="00EE2A94">
      <w:pPr>
        <w:spacing w:after="0" w:line="240" w:lineRule="auto"/>
      </w:pPr>
      <w:r>
        <w:separator/>
      </w:r>
    </w:p>
  </w:endnote>
  <w:endnote w:type="continuationSeparator" w:id="0">
    <w:p w14:paraId="61227CEE" w14:textId="77777777" w:rsidR="00EE2A94" w:rsidRDefault="00EE2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9F5144" w14:textId="77777777" w:rsidR="00EE2A94" w:rsidRDefault="00EE2A94">
      <w:pPr>
        <w:spacing w:after="0" w:line="240" w:lineRule="auto"/>
      </w:pPr>
      <w:r>
        <w:separator/>
      </w:r>
    </w:p>
  </w:footnote>
  <w:footnote w:type="continuationSeparator" w:id="0">
    <w:p w14:paraId="15A1268C" w14:textId="77777777" w:rsidR="00EE2A94" w:rsidRDefault="00EE2A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4C82A" w14:textId="77777777" w:rsidR="00F713D6" w:rsidRDefault="007A333F">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134B1100" wp14:editId="41D7E0C7">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1C1"/>
    <w:rsid w:val="000729DA"/>
    <w:rsid w:val="000D0852"/>
    <w:rsid w:val="0022792C"/>
    <w:rsid w:val="00263666"/>
    <w:rsid w:val="002B7B92"/>
    <w:rsid w:val="00342387"/>
    <w:rsid w:val="00585186"/>
    <w:rsid w:val="005A11A3"/>
    <w:rsid w:val="007A333F"/>
    <w:rsid w:val="008867E8"/>
    <w:rsid w:val="00A15391"/>
    <w:rsid w:val="00A97A85"/>
    <w:rsid w:val="00B8253E"/>
    <w:rsid w:val="00C576C0"/>
    <w:rsid w:val="00DA3393"/>
    <w:rsid w:val="00DD13AF"/>
    <w:rsid w:val="00E411E3"/>
    <w:rsid w:val="00ED39FE"/>
    <w:rsid w:val="00EE2A94"/>
    <w:rsid w:val="00EF4994"/>
    <w:rsid w:val="00F251C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4CDFC"/>
  <w15:chartTrackingRefBased/>
  <w15:docId w15:val="{5E5054B9-0CCF-4624-9E8A-0D1D187B2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1C1"/>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F251C1"/>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251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4</Pages>
  <Words>1033</Words>
  <Characters>5682</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19</cp:revision>
  <dcterms:created xsi:type="dcterms:W3CDTF">2021-02-24T15:36:00Z</dcterms:created>
  <dcterms:modified xsi:type="dcterms:W3CDTF">2021-03-08T07:22:00Z</dcterms:modified>
</cp:coreProperties>
</file>