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8C6FE7" w:rsidRPr="003B1273" w14:paraId="57A41FB6" w14:textId="77777777" w:rsidTr="00360607">
        <w:tc>
          <w:tcPr>
            <w:tcW w:w="1276" w:type="dxa"/>
            <w:shd w:val="clear" w:color="auto" w:fill="C00000"/>
          </w:tcPr>
          <w:p w14:paraId="2209CBF9" w14:textId="77777777" w:rsidR="008C6FE7" w:rsidRPr="003B1273" w:rsidRDefault="008C6FE7" w:rsidP="00360607">
            <w:pPr>
              <w:tabs>
                <w:tab w:val="left" w:pos="7335"/>
              </w:tabs>
              <w:spacing w:before="120" w:after="120" w:line="360" w:lineRule="auto"/>
              <w:jc w:val="right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6CE2E626" w14:textId="77777777" w:rsidR="008C6FE7" w:rsidRPr="003B1273" w:rsidRDefault="008C6FE7" w:rsidP="0036060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</w:t>
            </w:r>
          </w:p>
        </w:tc>
      </w:tr>
      <w:tr w:rsidR="008C6FE7" w:rsidRPr="003B1273" w14:paraId="2A8F0440" w14:textId="77777777" w:rsidTr="00360607">
        <w:tc>
          <w:tcPr>
            <w:tcW w:w="1276" w:type="dxa"/>
            <w:shd w:val="clear" w:color="auto" w:fill="C00000"/>
          </w:tcPr>
          <w:p w14:paraId="4E617623" w14:textId="77777777" w:rsidR="008C6FE7" w:rsidRPr="003B1273" w:rsidRDefault="008C6FE7" w:rsidP="0036060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0BFE0192" w14:textId="77777777" w:rsidR="008C6FE7" w:rsidRPr="003B1273" w:rsidRDefault="008C6FE7" w:rsidP="00360607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Lcda. María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4BA2C64B" w14:textId="77777777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3E9E0A2E" w14:textId="77777777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Isabella Morales Rivera</w:t>
      </w:r>
    </w:p>
    <w:p w14:paraId="4FF965DF" w14:textId="77777777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Cuarto</w:t>
      </w:r>
    </w:p>
    <w:p w14:paraId="2DC5E9B7" w14:textId="6F45245A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6</w:t>
      </w:r>
    </w:p>
    <w:p w14:paraId="1CA3D2D2" w14:textId="77777777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Nataly</w:t>
      </w:r>
      <w:proofErr w:type="spellEnd"/>
      <w:r>
        <w:rPr>
          <w:rFonts w:ascii="Arial" w:eastAsia="Arial" w:hAnsi="Arial" w:cs="Arial"/>
          <w:color w:val="000000"/>
        </w:rPr>
        <w:t xml:space="preserve"> Ariana Corzo Leiva</w:t>
      </w:r>
    </w:p>
    <w:p w14:paraId="53DB84C0" w14:textId="786B3E24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3 de mayo del</w:t>
      </w:r>
      <w:r>
        <w:rPr>
          <w:rFonts w:ascii="Arial" w:eastAsia="Arial" w:hAnsi="Arial" w:cs="Arial"/>
          <w:color w:val="000000"/>
        </w:rPr>
        <w:t xml:space="preserve"> 2021, 12:00-1:00 pm. </w:t>
      </w:r>
    </w:p>
    <w:p w14:paraId="27809803" w14:textId="77777777" w:rsidR="008C6FE7" w:rsidRDefault="008C6FE7" w:rsidP="008C6F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022827" w14:paraId="0B099184" w14:textId="77777777" w:rsidTr="00360607">
        <w:tc>
          <w:tcPr>
            <w:tcW w:w="2263" w:type="dxa"/>
            <w:shd w:val="clear" w:color="auto" w:fill="C00000"/>
          </w:tcPr>
          <w:p w14:paraId="0B5471E7" w14:textId="77777777" w:rsidR="00022827" w:rsidRPr="000D0852" w:rsidRDefault="00022827" w:rsidP="00022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41A250FB" w14:textId="4D4238F7" w:rsidR="00022827" w:rsidRPr="000D0852" w:rsidRDefault="00022827" w:rsidP="00022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845F1">
              <w:rPr>
                <w:rFonts w:ascii="Arial" w:eastAsia="Arial" w:hAnsi="Arial" w:cs="Arial"/>
                <w:color w:val="000000"/>
              </w:rPr>
              <w:t xml:space="preserve">Disminuir los rasgos de ansiedad y depresivos de la paciente por medio del Entrenamiento en Resolución de Problemas cuyo objetivo es facilitar una conducta eficaz tratando </w:t>
            </w:r>
            <w:r w:rsidRPr="00D845F1">
              <w:rPr>
                <w:rFonts w:ascii="Arial" w:hAnsi="Arial" w:cs="Arial"/>
                <w:color w:val="000000"/>
              </w:rPr>
              <w:t>de producir consecuencias positivas y refuerzo positivo, así como evitar las consecuencias negativas</w:t>
            </w:r>
          </w:p>
        </w:tc>
      </w:tr>
      <w:tr w:rsidR="00022827" w14:paraId="7856F475" w14:textId="77777777" w:rsidTr="00360607">
        <w:tc>
          <w:tcPr>
            <w:tcW w:w="2263" w:type="dxa"/>
            <w:shd w:val="clear" w:color="auto" w:fill="C00000"/>
          </w:tcPr>
          <w:p w14:paraId="092030C0" w14:textId="77777777" w:rsidR="00022827" w:rsidRPr="000D0852" w:rsidRDefault="00022827" w:rsidP="00022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32FAE747" w14:textId="77777777" w:rsidR="00022827" w:rsidRPr="00D845F1" w:rsidRDefault="00022827" w:rsidP="00022827">
            <w:pP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D845F1">
              <w:rPr>
                <w:rFonts w:ascii="Arial" w:eastAsia="Times New Roman" w:hAnsi="Arial" w:cs="Arial"/>
                <w:color w:val="000000"/>
              </w:rPr>
              <w:t xml:space="preserve">- Orientación hacia el problema: </w:t>
            </w:r>
            <w:r w:rsidRPr="00D845F1">
              <w:rPr>
                <w:rFonts w:ascii="Arial" w:hAnsi="Arial" w:cs="Arial"/>
                <w:color w:val="000000"/>
              </w:rPr>
              <w:t>reconocer que los problemas existen, que están ahí y de nada sirve escapar de los mismos.</w:t>
            </w:r>
            <w:r w:rsidRPr="00D845F1">
              <w:rPr>
                <w:rFonts w:ascii="Arial" w:hAnsi="Arial" w:cs="Arial"/>
                <w:color w:val="000000"/>
              </w:rPr>
              <w:br/>
              <w:t>- Definición y formulación del problema: definir claramente cada uno de ellos. Debe determinar quién, qué, dónde, cuándo, por qué y cómo de cada problema.</w:t>
            </w:r>
            <w:r w:rsidRPr="00D845F1">
              <w:rPr>
                <w:rFonts w:ascii="Arial" w:hAnsi="Arial" w:cs="Arial"/>
                <w:color w:val="000000"/>
              </w:rPr>
              <w:br/>
              <w:t>- Generación de soluciones alternativas: generar el mayor número posible de soluciones alternativas al problema.</w:t>
            </w:r>
          </w:p>
          <w:p w14:paraId="5E876B1A" w14:textId="77777777" w:rsidR="00022827" w:rsidRPr="00D845F1" w:rsidRDefault="00022827" w:rsidP="00022827">
            <w:pPr>
              <w:spacing w:before="120"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D845F1">
              <w:rPr>
                <w:rFonts w:ascii="Arial" w:hAnsi="Arial" w:cs="Arial"/>
                <w:color w:val="000000"/>
              </w:rPr>
              <w:t>- Toma de decisiones: elegir aquella solución que resulte más adecuada, útil, mejor o eficaz para llevarla a cabo en la situación problemática actual.</w:t>
            </w:r>
          </w:p>
          <w:p w14:paraId="0C24BC42" w14:textId="77777777" w:rsidR="00022827" w:rsidRPr="000D0852" w:rsidRDefault="00022827" w:rsidP="00022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D845F1">
              <w:rPr>
                <w:rFonts w:ascii="Arial" w:hAnsi="Arial" w:cs="Arial"/>
                <w:color w:val="000000"/>
              </w:rPr>
              <w:t>- Puesta en práctica y verificación de la solución: verificar si la solución elaborada en la vida real es efectivamente la más adecuada.</w:t>
            </w:r>
          </w:p>
        </w:tc>
      </w:tr>
      <w:tr w:rsidR="00022827" w14:paraId="66DC4AC3" w14:textId="77777777" w:rsidTr="00360607">
        <w:tc>
          <w:tcPr>
            <w:tcW w:w="2263" w:type="dxa"/>
            <w:shd w:val="clear" w:color="auto" w:fill="C00000"/>
          </w:tcPr>
          <w:p w14:paraId="3AED2D75" w14:textId="77777777" w:rsidR="00022827" w:rsidRPr="000D0852" w:rsidRDefault="00022827" w:rsidP="00022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0D0852"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7F5AC35" w14:textId="77777777" w:rsidR="00022827" w:rsidRPr="000D0852" w:rsidRDefault="00022827" w:rsidP="0002282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42142">
              <w:rPr>
                <w:rFonts w:ascii="Arial" w:hAnsi="Arial" w:cs="Arial"/>
              </w:rPr>
              <w:t>Enfoque Cognitivo-Conductual: técnica del</w:t>
            </w:r>
            <w:r w:rsidRPr="00D845F1">
              <w:rPr>
                <w:rFonts w:ascii="Arial" w:eastAsia="Arial" w:hAnsi="Arial" w:cs="Arial"/>
                <w:color w:val="000000"/>
              </w:rPr>
              <w:t xml:space="preserve"> Entrenamiento en Resolución de Problemas</w:t>
            </w:r>
            <w:r w:rsidRPr="00B4214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El objetivo es que la </w:t>
            </w:r>
            <w:r w:rsidRPr="00C907CC">
              <w:rPr>
                <w:rFonts w:ascii="Arial" w:hAnsi="Arial" w:cs="Arial"/>
                <w:color w:val="000000"/>
              </w:rPr>
              <w:t xml:space="preserve">persona identifica o descubre medios efectivos de enfrentarse con los problemas </w:t>
            </w:r>
            <w:r w:rsidRPr="00C907CC">
              <w:rPr>
                <w:rFonts w:ascii="Arial" w:hAnsi="Arial" w:cs="Arial"/>
                <w:color w:val="000000"/>
              </w:rPr>
              <w:lastRenderedPageBreak/>
              <w:t>que se encuentra en la vida diaria, proceso que incluye tanto la generación de soluciones como la toma de decisiones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14:paraId="2C2D0F0E" w14:textId="77777777" w:rsidR="008C6FE7" w:rsidRPr="00060008" w:rsidRDefault="008C6FE7" w:rsidP="008C6FE7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60008"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57A75B5C" w14:textId="77777777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A68B901" w14:textId="5FCDB3D9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Pr="00987982">
        <w:rPr>
          <w:rFonts w:ascii="Arial" w:eastAsia="Arial" w:hAnsi="Arial" w:cs="Arial"/>
          <w:color w:val="000000"/>
          <w:u w:val="single"/>
        </w:rPr>
        <w:t xml:space="preserve">Si, se pudo </w:t>
      </w:r>
      <w:r w:rsidR="00022827">
        <w:rPr>
          <w:rFonts w:ascii="Arial" w:eastAsia="Arial" w:hAnsi="Arial" w:cs="Arial"/>
          <w:color w:val="000000"/>
          <w:u w:val="single"/>
        </w:rPr>
        <w:t>culminar</w:t>
      </w:r>
      <w:r>
        <w:rPr>
          <w:rFonts w:ascii="Arial" w:eastAsia="Arial" w:hAnsi="Arial" w:cs="Arial"/>
          <w:color w:val="000000"/>
          <w:u w:val="single"/>
        </w:rPr>
        <w:t xml:space="preserve"> con el Entrenamiento en Resolución de Problemas por medio de las </w:t>
      </w:r>
      <w:r w:rsidR="00022827">
        <w:rPr>
          <w:rFonts w:ascii="Arial" w:eastAsia="Arial" w:hAnsi="Arial" w:cs="Arial"/>
          <w:color w:val="000000"/>
          <w:u w:val="single"/>
        </w:rPr>
        <w:t xml:space="preserve">últimas </w:t>
      </w:r>
      <w:r>
        <w:rPr>
          <w:rFonts w:ascii="Arial" w:eastAsia="Arial" w:hAnsi="Arial" w:cs="Arial"/>
          <w:color w:val="000000"/>
          <w:u w:val="single"/>
        </w:rPr>
        <w:t xml:space="preserve">fases: </w:t>
      </w:r>
      <w:r w:rsidR="00022827">
        <w:rPr>
          <w:rFonts w:ascii="Arial" w:eastAsia="Arial" w:hAnsi="Arial" w:cs="Arial"/>
          <w:color w:val="000000"/>
          <w:u w:val="single"/>
        </w:rPr>
        <w:t xml:space="preserve">generación de soluciones alternativas, toma de decisiones, y puesta en práctica y verificación de la solución. Además, se culminó el proceso terapéutico del primer semestre del 2021. </w:t>
      </w:r>
    </w:p>
    <w:p w14:paraId="2E8E3A60" w14:textId="77777777" w:rsidR="008C6FE7" w:rsidRDefault="008C6FE7" w:rsidP="008C6F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216234A4" w14:textId="77777777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X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F8A4128" w14:textId="6E1955A2" w:rsidR="008C6FE7" w:rsidRPr="00E82C0E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>
        <w:rPr>
          <w:rFonts w:ascii="Arial" w:eastAsia="Arial" w:hAnsi="Arial" w:cs="Arial"/>
          <w:color w:val="000000"/>
          <w:u w:val="single"/>
        </w:rPr>
        <w:t xml:space="preserve">Se pudo fortalecer el </w:t>
      </w:r>
      <w:proofErr w:type="spellStart"/>
      <w:r>
        <w:rPr>
          <w:rFonts w:ascii="Arial" w:eastAsia="Arial" w:hAnsi="Arial" w:cs="Arial"/>
          <w:color w:val="000000"/>
          <w:u w:val="single"/>
        </w:rPr>
        <w:t>rapport</w:t>
      </w:r>
      <w:proofErr w:type="spellEnd"/>
      <w:r>
        <w:rPr>
          <w:rFonts w:ascii="Arial" w:eastAsia="Arial" w:hAnsi="Arial" w:cs="Arial"/>
          <w:color w:val="000000"/>
          <w:u w:val="single"/>
        </w:rPr>
        <w:t xml:space="preserve"> con la paciente</w:t>
      </w:r>
      <w:r w:rsidRPr="009D0B06">
        <w:rPr>
          <w:rFonts w:ascii="Arial" w:eastAsia="Arial" w:hAnsi="Arial" w:cs="Arial"/>
          <w:color w:val="000000"/>
          <w:u w:val="single"/>
        </w:rPr>
        <w:t xml:space="preserve"> la sesión de hoy, </w:t>
      </w:r>
      <w:r>
        <w:rPr>
          <w:rFonts w:ascii="Arial" w:eastAsia="Arial" w:hAnsi="Arial" w:cs="Arial"/>
          <w:color w:val="000000"/>
          <w:u w:val="single"/>
        </w:rPr>
        <w:t>ya que la paciente detalló más su conversación. C</w:t>
      </w:r>
      <w:r w:rsidRPr="00E82C0E">
        <w:rPr>
          <w:rFonts w:ascii="Arial" w:eastAsia="Arial" w:hAnsi="Arial" w:cs="Arial"/>
          <w:color w:val="000000"/>
          <w:u w:val="single"/>
        </w:rPr>
        <w:t>ontestó todas las preguntas realizadas con naturalidad, sin embargo, hubo cierto tipo de control en sobre qué información relevar a la terapeuta. Tuvo una actitud de colaboración al</w:t>
      </w:r>
      <w:r>
        <w:rPr>
          <w:rFonts w:ascii="Arial" w:eastAsia="Arial" w:hAnsi="Arial" w:cs="Arial"/>
          <w:color w:val="000000"/>
          <w:u w:val="single"/>
        </w:rPr>
        <w:t xml:space="preserve"> comentar </w:t>
      </w:r>
      <w:r w:rsidR="00A67B57">
        <w:rPr>
          <w:rFonts w:ascii="Arial" w:eastAsia="Arial" w:hAnsi="Arial" w:cs="Arial"/>
          <w:color w:val="000000"/>
          <w:u w:val="single"/>
        </w:rPr>
        <w:t xml:space="preserve">y calificar que problemas son los que más le afectan y se generaron varias soluciones que ella puede tener disponibles si desea ponerlas en práctica. </w:t>
      </w:r>
    </w:p>
    <w:p w14:paraId="05F2839C" w14:textId="77777777" w:rsidR="008C6FE7" w:rsidRDefault="008C6FE7" w:rsidP="008C6F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</w:p>
    <w:p w14:paraId="43AFB69D" w14:textId="64CB4578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9D0B06">
        <w:rPr>
          <w:rFonts w:ascii="Arial" w:eastAsia="Arial" w:hAnsi="Arial" w:cs="Arial"/>
          <w:color w:val="000000"/>
          <w:u w:val="single"/>
        </w:rPr>
        <w:t xml:space="preserve">En la sesión de hoy, </w:t>
      </w:r>
      <w:r w:rsidR="006F00BC">
        <w:rPr>
          <w:rFonts w:ascii="Arial" w:eastAsia="Arial" w:hAnsi="Arial" w:cs="Arial"/>
          <w:color w:val="000000"/>
          <w:u w:val="single"/>
        </w:rPr>
        <w:t xml:space="preserve">se realizó generación de soluciones alternativas específicamente en el problema que ella comentó que más le afecta: “poco control en las emociones”. Comenta que cuando siente que no puede controlar sus emociones, se autolesiona por medio de golpes a la pared o se corta sus muñecas con una navaja. Algunas de las soluciones que se generaron fueron: escribir sus pensamientos en un papel, dibujar y pintar alguna </w:t>
      </w:r>
      <w:proofErr w:type="spellStart"/>
      <w:r w:rsidR="006F00BC">
        <w:rPr>
          <w:rFonts w:ascii="Arial" w:eastAsia="Arial" w:hAnsi="Arial" w:cs="Arial"/>
          <w:color w:val="000000"/>
          <w:u w:val="single"/>
        </w:rPr>
        <w:t>mandala</w:t>
      </w:r>
      <w:proofErr w:type="spellEnd"/>
      <w:r w:rsidR="006F00BC">
        <w:rPr>
          <w:rFonts w:ascii="Arial" w:eastAsia="Arial" w:hAnsi="Arial" w:cs="Arial"/>
          <w:color w:val="000000"/>
          <w:u w:val="single"/>
        </w:rPr>
        <w:t xml:space="preserve">, </w:t>
      </w:r>
      <w:r w:rsidR="00287984">
        <w:rPr>
          <w:rFonts w:ascii="Arial" w:eastAsia="Arial" w:hAnsi="Arial" w:cs="Arial"/>
          <w:color w:val="000000"/>
          <w:u w:val="single"/>
        </w:rPr>
        <w:t xml:space="preserve">levantarse e ir algún lugar con más personas, ver alguna serie de televisión, </w:t>
      </w:r>
      <w:r w:rsidR="00D357C4">
        <w:rPr>
          <w:rFonts w:ascii="Arial" w:eastAsia="Arial" w:hAnsi="Arial" w:cs="Arial"/>
          <w:color w:val="000000"/>
          <w:u w:val="single"/>
        </w:rPr>
        <w:t xml:space="preserve">y quemar el papel donde escriba sus sentimientos negativos. </w:t>
      </w:r>
    </w:p>
    <w:p w14:paraId="6534EA2D" w14:textId="2A71AB83" w:rsidR="00D357C4" w:rsidRDefault="00D357C4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Por otra parte, hoy habló de que en general “el ser humano es malo porque lastiman a los demás y siempre destruyen”. </w:t>
      </w:r>
    </w:p>
    <w:p w14:paraId="46FD6EB1" w14:textId="77777777" w:rsidR="008C6FE7" w:rsidRPr="00A801B9" w:rsidRDefault="008C6FE7" w:rsidP="008C6FE7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A801B9">
        <w:rPr>
          <w:rFonts w:ascii="Arial" w:eastAsia="Arial" w:hAnsi="Arial" w:cs="Arial"/>
          <w:b/>
        </w:rPr>
        <w:t>Observaciones conductuales de</w:t>
      </w:r>
      <w:r>
        <w:rPr>
          <w:rFonts w:ascii="Arial" w:eastAsia="Arial" w:hAnsi="Arial" w:cs="Arial"/>
          <w:b/>
        </w:rPr>
        <w:t xml:space="preserve"> la</w:t>
      </w:r>
      <w:r w:rsidRPr="00A801B9">
        <w:rPr>
          <w:rFonts w:ascii="Arial" w:eastAsia="Arial" w:hAnsi="Arial" w:cs="Arial"/>
          <w:b/>
        </w:rPr>
        <w:t xml:space="preserve"> paciente: </w:t>
      </w:r>
    </w:p>
    <w:p w14:paraId="038C44FC" w14:textId="77777777" w:rsidR="008C6FE7" w:rsidRPr="00A801B9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 xml:space="preserve">La paciente se mostró como una persona con higiene general, mantuvo una postura </w:t>
      </w:r>
      <w:r>
        <w:rPr>
          <w:rFonts w:ascii="Arial" w:eastAsia="Arial" w:hAnsi="Arial" w:cs="Arial"/>
          <w:bCs/>
          <w:u w:val="single"/>
        </w:rPr>
        <w:t>curvada y solía comerse las uña al contestar preguntas</w:t>
      </w:r>
      <w:r w:rsidRPr="00A801B9">
        <w:rPr>
          <w:rFonts w:ascii="Arial" w:eastAsia="Arial" w:hAnsi="Arial" w:cs="Arial"/>
          <w:bCs/>
          <w:u w:val="single"/>
        </w:rPr>
        <w:t xml:space="preserve">. </w:t>
      </w:r>
      <w:r>
        <w:rPr>
          <w:rFonts w:ascii="Arial" w:eastAsia="Arial" w:hAnsi="Arial" w:cs="Arial"/>
          <w:bCs/>
          <w:u w:val="single"/>
        </w:rPr>
        <w:t>Sin embargo, las respondía con naturalidad y espontaneidad. E</w:t>
      </w:r>
      <w:r w:rsidRPr="00A801B9">
        <w:rPr>
          <w:rFonts w:ascii="Arial" w:eastAsia="Arial" w:hAnsi="Arial" w:cs="Arial"/>
          <w:bCs/>
          <w:u w:val="single"/>
        </w:rPr>
        <w:t xml:space="preserve">n cuanto a su aspecto físico, la paciente </w:t>
      </w:r>
      <w:r>
        <w:rPr>
          <w:rFonts w:ascii="Arial" w:eastAsia="Arial" w:hAnsi="Arial" w:cs="Arial"/>
          <w:bCs/>
          <w:u w:val="single"/>
        </w:rPr>
        <w:t xml:space="preserve">utilizó su cabello suelto y ropa deportiva y presenta acné facial. </w:t>
      </w:r>
      <w:r w:rsidRPr="00A801B9">
        <w:rPr>
          <w:rFonts w:ascii="Arial" w:eastAsia="Arial" w:hAnsi="Arial" w:cs="Arial"/>
          <w:bCs/>
          <w:u w:val="single"/>
        </w:rPr>
        <w:t xml:space="preserve"> </w:t>
      </w:r>
    </w:p>
    <w:p w14:paraId="373F325E" w14:textId="77777777" w:rsidR="008C6FE7" w:rsidRPr="00A801B9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lastRenderedPageBreak/>
        <w:t>La fluidez general del lenguaje fue lenta y controlada.</w:t>
      </w:r>
      <w:r w:rsidRPr="00A801B9">
        <w:rPr>
          <w:rFonts w:ascii="Arial" w:eastAsia="Arial" w:hAnsi="Arial" w:cs="Arial"/>
          <w:color w:val="000000"/>
          <w:u w:val="single"/>
        </w:rPr>
        <w:t xml:space="preserve"> La paciente contestó todas las preguntas realizadas con naturalidad</w:t>
      </w:r>
      <w:r>
        <w:rPr>
          <w:rFonts w:ascii="Arial" w:eastAsia="Arial" w:hAnsi="Arial" w:cs="Arial"/>
          <w:color w:val="000000"/>
          <w:u w:val="single"/>
        </w:rPr>
        <w:t>, aunque las acompañaba de una sonrisa tímida. T</w:t>
      </w:r>
      <w:r w:rsidRPr="00682D55">
        <w:rPr>
          <w:rFonts w:ascii="Arial" w:eastAsia="Arial" w:hAnsi="Arial" w:cs="Arial"/>
          <w:color w:val="000000"/>
          <w:u w:val="single"/>
        </w:rPr>
        <w:t>uvo una actitud de colaboración al</w:t>
      </w:r>
      <w:r>
        <w:rPr>
          <w:rFonts w:ascii="Arial" w:eastAsia="Arial" w:hAnsi="Arial" w:cs="Arial"/>
          <w:color w:val="000000"/>
          <w:u w:val="single"/>
        </w:rPr>
        <w:t xml:space="preserve"> comentar sobre los problemas que le afectan en su vida cotidiana.</w:t>
      </w:r>
      <w:r w:rsidRPr="00A801B9">
        <w:rPr>
          <w:rFonts w:ascii="Arial" w:eastAsia="Arial" w:hAnsi="Arial" w:cs="Arial"/>
          <w:color w:val="000000"/>
          <w:u w:val="single"/>
        </w:rPr>
        <w:t xml:space="preserve"> Mostró amabilidad</w:t>
      </w:r>
      <w:r>
        <w:rPr>
          <w:rFonts w:ascii="Arial" w:eastAsia="Arial" w:hAnsi="Arial" w:cs="Arial"/>
          <w:color w:val="000000"/>
          <w:u w:val="single"/>
        </w:rPr>
        <w:t xml:space="preserve"> y</w:t>
      </w:r>
      <w:r w:rsidRPr="00A801B9">
        <w:rPr>
          <w:rFonts w:ascii="Arial" w:eastAsia="Arial" w:hAnsi="Arial" w:cs="Arial"/>
          <w:color w:val="000000"/>
          <w:u w:val="single"/>
        </w:rPr>
        <w:t xml:space="preserve"> disposició</w:t>
      </w:r>
      <w:r>
        <w:rPr>
          <w:rFonts w:ascii="Arial" w:eastAsia="Arial" w:hAnsi="Arial" w:cs="Arial"/>
          <w:color w:val="000000"/>
          <w:u w:val="single"/>
        </w:rPr>
        <w:t xml:space="preserve">n, y en esta ocasión pudo detallar su conversación sin tenérselo que pedir, aunque sus respuestas siempre fueron concisas. </w:t>
      </w:r>
      <w:r w:rsidRPr="00A801B9">
        <w:rPr>
          <w:rFonts w:ascii="Arial" w:eastAsia="Arial" w:hAnsi="Arial" w:cs="Arial"/>
          <w:bCs/>
          <w:u w:val="single"/>
        </w:rPr>
        <w:t xml:space="preserve">Su estado de ánimo </w:t>
      </w:r>
      <w:r>
        <w:rPr>
          <w:rFonts w:ascii="Arial" w:eastAsia="Arial" w:hAnsi="Arial" w:cs="Arial"/>
          <w:bCs/>
          <w:u w:val="single"/>
        </w:rPr>
        <w:t xml:space="preserve">hoy se caracterizó por tranquilidad. </w:t>
      </w:r>
    </w:p>
    <w:p w14:paraId="0E7C0A2E" w14:textId="46C2FBEC" w:rsidR="008C6FE7" w:rsidRPr="001A24F1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>En cuanto al contenido del pensamiento, la paciente</w:t>
      </w:r>
      <w:r>
        <w:rPr>
          <w:rFonts w:ascii="Arial" w:eastAsia="Arial" w:hAnsi="Arial" w:cs="Arial"/>
          <w:bCs/>
          <w:u w:val="single"/>
        </w:rPr>
        <w:t xml:space="preserve"> mencionó que se siente que le afecta mucho el</w:t>
      </w:r>
      <w:r w:rsidR="00BF0AB5">
        <w:rPr>
          <w:rFonts w:ascii="Arial" w:eastAsia="Arial" w:hAnsi="Arial" w:cs="Arial"/>
          <w:bCs/>
          <w:u w:val="single"/>
        </w:rPr>
        <w:t xml:space="preserve"> poco control de las emociones, pero mostró determinación para poder practicar nuevas soluciones alternativas</w:t>
      </w:r>
      <w:r>
        <w:rPr>
          <w:rFonts w:ascii="Arial" w:eastAsia="Arial" w:hAnsi="Arial" w:cs="Arial"/>
          <w:bCs/>
          <w:u w:val="single"/>
        </w:rPr>
        <w:t>.  Se averiguó que problemas le impactan de manera negativa y cuáles otros no tanto. Ex</w:t>
      </w:r>
      <w:r w:rsidRPr="00BC48A8">
        <w:rPr>
          <w:rFonts w:ascii="Arial" w:eastAsia="Arial" w:hAnsi="Arial" w:cs="Arial"/>
          <w:bCs/>
          <w:u w:val="single"/>
        </w:rPr>
        <w:t xml:space="preserve">presó </w:t>
      </w:r>
      <w:r>
        <w:rPr>
          <w:rFonts w:ascii="Arial" w:eastAsia="Arial" w:hAnsi="Arial" w:cs="Arial"/>
          <w:bCs/>
          <w:u w:val="single"/>
        </w:rPr>
        <w:t xml:space="preserve">nuevamente </w:t>
      </w:r>
      <w:r w:rsidRPr="00BC48A8">
        <w:rPr>
          <w:rFonts w:ascii="Arial" w:eastAsia="Arial" w:hAnsi="Arial" w:cs="Arial"/>
          <w:bCs/>
          <w:u w:val="single"/>
        </w:rPr>
        <w:t>interés en el proceso de intervención y explicó que está muy agradecida por la terapia que se le está brindando a ella</w:t>
      </w:r>
      <w:r>
        <w:rPr>
          <w:rFonts w:ascii="Arial" w:eastAsia="Arial" w:hAnsi="Arial" w:cs="Arial"/>
          <w:bCs/>
          <w:u w:val="single"/>
        </w:rPr>
        <w:t xml:space="preserve">.  </w:t>
      </w:r>
    </w:p>
    <w:p w14:paraId="479F4BDF" w14:textId="77777777" w:rsidR="008C6FE7" w:rsidRPr="001B32F5" w:rsidRDefault="008C6FE7" w:rsidP="008C6F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452E7697" w14:textId="6A5DF9F2" w:rsidR="008C6FE7" w:rsidRDefault="00817525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En el caso particular de la paciente, necesita más tiempo de terapia y terminar su proceso terapéutico. Sin embargo, ya que en estos meses no se tendrá contacto con ella, es muy importante brindar diferentes herramientas y (en cuanto al entrenamiento en resolución de problemas) soluciones para que ella pueda abordar por su parte su problemática. </w:t>
      </w:r>
    </w:p>
    <w:p w14:paraId="22884AC3" w14:textId="77777777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1A8CE64" w14:textId="77777777" w:rsidR="008C6FE7" w:rsidRDefault="008C6FE7" w:rsidP="008C6FE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</w:pPr>
      <w:r>
        <w:rPr>
          <w:rFonts w:ascii="Arial" w:eastAsia="Arial" w:hAnsi="Arial" w:cs="Arial"/>
          <w:color w:val="000000"/>
        </w:rPr>
        <w:t>Firma / sello de asesora: ______________________________</w:t>
      </w:r>
    </w:p>
    <w:p w14:paraId="2402AAF8" w14:textId="77777777" w:rsidR="008C6FE7" w:rsidRDefault="008C6FE7" w:rsidP="008C6FE7"/>
    <w:p w14:paraId="0B9D3F6A" w14:textId="77777777" w:rsidR="008C6FE7" w:rsidRDefault="008C6FE7"/>
    <w:sectPr w:rsidR="008C6FE7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5C15D" w14:textId="77777777" w:rsidR="00F713D6" w:rsidRDefault="00C60DD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7682D32" wp14:editId="529AB4E6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535F4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E7"/>
    <w:rsid w:val="00022827"/>
    <w:rsid w:val="00287984"/>
    <w:rsid w:val="006F00BC"/>
    <w:rsid w:val="00817525"/>
    <w:rsid w:val="008C6FE7"/>
    <w:rsid w:val="00A67B57"/>
    <w:rsid w:val="00BF0AB5"/>
    <w:rsid w:val="00C60DDC"/>
    <w:rsid w:val="00D3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3372A6"/>
  <w15:chartTrackingRefBased/>
  <w15:docId w15:val="{30791427-9DC0-4202-97B8-C6D93A8A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FE7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FE7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C6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774</Words>
  <Characters>4257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8</cp:revision>
  <dcterms:created xsi:type="dcterms:W3CDTF">2021-05-13T06:49:00Z</dcterms:created>
  <dcterms:modified xsi:type="dcterms:W3CDTF">2021-05-13T06:59:00Z</dcterms:modified>
</cp:coreProperties>
</file>