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F60F83" w:rsidRPr="003B1273" w14:paraId="223305F1" w14:textId="77777777" w:rsidTr="009A3849">
        <w:tc>
          <w:tcPr>
            <w:tcW w:w="1276" w:type="dxa"/>
            <w:shd w:val="clear" w:color="auto" w:fill="C00000"/>
          </w:tcPr>
          <w:p w14:paraId="084406CE" w14:textId="77777777" w:rsidR="00F60F83" w:rsidRPr="003B1273" w:rsidRDefault="00F60F83" w:rsidP="009A3849">
            <w:pPr>
              <w:tabs>
                <w:tab w:val="left" w:pos="7335"/>
              </w:tabs>
              <w:spacing w:before="120" w:after="120" w:line="360" w:lineRule="auto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34C5C568" w14:textId="77777777" w:rsidR="00F60F83" w:rsidRPr="003B1273" w:rsidRDefault="00F60F83" w:rsidP="009A384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F60F83" w:rsidRPr="003B1273" w14:paraId="3ADFB51A" w14:textId="77777777" w:rsidTr="009A3849">
        <w:tc>
          <w:tcPr>
            <w:tcW w:w="1276" w:type="dxa"/>
            <w:shd w:val="clear" w:color="auto" w:fill="C00000"/>
          </w:tcPr>
          <w:p w14:paraId="1A77BC41" w14:textId="77777777" w:rsidR="00F60F83" w:rsidRPr="003B1273" w:rsidRDefault="00F60F83" w:rsidP="009A384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7E7DCAF3" w14:textId="77777777" w:rsidR="00F60F83" w:rsidRPr="003B1273" w:rsidRDefault="00F60F83" w:rsidP="009A3849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María Fernanda Jeréz</w:t>
            </w:r>
          </w:p>
        </w:tc>
      </w:tr>
    </w:tbl>
    <w:p w14:paraId="333384C8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5A79BA6E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0AF1FCA2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00759132" w14:textId="2E41F042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1</w:t>
      </w:r>
    </w:p>
    <w:p w14:paraId="394FE370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Nataly Ariana Corzo Leiva</w:t>
      </w:r>
    </w:p>
    <w:p w14:paraId="48D502F9" w14:textId="6936E820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36387">
        <w:rPr>
          <w:rFonts w:ascii="Arial" w:eastAsia="Arial" w:hAnsi="Arial" w:cs="Arial"/>
          <w:color w:val="000000"/>
        </w:rPr>
        <w:t xml:space="preserve">31 de julio </w:t>
      </w:r>
      <w:r>
        <w:rPr>
          <w:rFonts w:ascii="Arial" w:eastAsia="Arial" w:hAnsi="Arial" w:cs="Arial"/>
          <w:color w:val="000000"/>
        </w:rPr>
        <w:t xml:space="preserve">del 2021, </w:t>
      </w:r>
      <w:r w:rsidR="00436387">
        <w:rPr>
          <w:rFonts w:ascii="Arial" w:eastAsia="Arial" w:hAnsi="Arial" w:cs="Arial"/>
          <w:color w:val="000000"/>
        </w:rPr>
        <w:t>8:</w:t>
      </w:r>
      <w:r>
        <w:rPr>
          <w:rFonts w:ascii="Arial" w:eastAsia="Arial" w:hAnsi="Arial" w:cs="Arial"/>
          <w:color w:val="000000"/>
        </w:rPr>
        <w:t>00-</w:t>
      </w:r>
      <w:r w:rsidR="00436387">
        <w:rPr>
          <w:rFonts w:ascii="Arial" w:eastAsia="Arial" w:hAnsi="Arial" w:cs="Arial"/>
          <w:color w:val="000000"/>
        </w:rPr>
        <w:t>9</w:t>
      </w:r>
      <w:r>
        <w:rPr>
          <w:rFonts w:ascii="Arial" w:eastAsia="Arial" w:hAnsi="Arial" w:cs="Arial"/>
          <w:color w:val="000000"/>
        </w:rPr>
        <w:t xml:space="preserve">:00 </w:t>
      </w:r>
      <w:r w:rsidR="00436387"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m. </w:t>
      </w:r>
    </w:p>
    <w:p w14:paraId="2EDFF41B" w14:textId="77777777" w:rsidR="00F60F83" w:rsidRDefault="00F60F83" w:rsidP="00F60F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60F83" w14:paraId="1D722BDF" w14:textId="77777777" w:rsidTr="009A3849">
        <w:tc>
          <w:tcPr>
            <w:tcW w:w="2263" w:type="dxa"/>
            <w:shd w:val="clear" w:color="auto" w:fill="C00000"/>
          </w:tcPr>
          <w:p w14:paraId="60A48DFE" w14:textId="77777777" w:rsidR="00F60F83" w:rsidRPr="000D0852" w:rsidRDefault="00F60F83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3E82F7A" w14:textId="19733BF3" w:rsidR="00F60F83" w:rsidRPr="000D0852" w:rsidRDefault="00877EDD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Conocer el historial clínico e indagar el motivo de consulta de la paciente, por medio de la entrevista estructurada para adultos. Ampliar información sobre el contexto social, personal, familiar, laboral y médico de la paciente. Además, brindar documentos administrativos de clínica: carta de consentimiento informado y carta de responsabilidad.</w:t>
            </w:r>
          </w:p>
        </w:tc>
      </w:tr>
      <w:tr w:rsidR="00F60F83" w14:paraId="7876DF8F" w14:textId="77777777" w:rsidTr="009A3849">
        <w:tc>
          <w:tcPr>
            <w:tcW w:w="2263" w:type="dxa"/>
            <w:shd w:val="clear" w:color="auto" w:fill="C00000"/>
          </w:tcPr>
          <w:p w14:paraId="4009C79A" w14:textId="77777777" w:rsidR="00F60F83" w:rsidRPr="000D0852" w:rsidRDefault="00F60F83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204131E" w14:textId="77777777" w:rsidR="00877EDD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Información general: indagar el motivo de consulta</w:t>
            </w:r>
          </w:p>
          <w:p w14:paraId="715E0469" w14:textId="77777777" w:rsidR="00877EDD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familiar para conocer la dinámica en casa y las relaciones entre ellos</w:t>
            </w:r>
          </w:p>
          <w:p w14:paraId="3EDC25BA" w14:textId="77777777" w:rsidR="00877EDD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laboral para conocer la profesión de la paciente, cómo lo percibe y cómo se relaciona en él.</w:t>
            </w:r>
          </w:p>
          <w:p w14:paraId="1EA03966" w14:textId="77777777" w:rsidR="00877EDD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social para indagar las relaciones interpersonales y cómo percibe a su ambiente</w:t>
            </w:r>
          </w:p>
          <w:p w14:paraId="03C6B5F5" w14:textId="77777777" w:rsidR="00877EDD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Historia clínica para conocer el desarrollo de la paciente.</w:t>
            </w:r>
          </w:p>
          <w:p w14:paraId="79ACE269" w14:textId="793F1872" w:rsidR="00F60F83" w:rsidRPr="000D0852" w:rsidRDefault="00877EDD" w:rsidP="00877E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- Historial médico para indagar la salud de la paciente</w:t>
            </w:r>
          </w:p>
        </w:tc>
      </w:tr>
      <w:tr w:rsidR="00F60F83" w14:paraId="518A2FEE" w14:textId="77777777" w:rsidTr="009A3849">
        <w:tc>
          <w:tcPr>
            <w:tcW w:w="2263" w:type="dxa"/>
            <w:shd w:val="clear" w:color="auto" w:fill="C00000"/>
          </w:tcPr>
          <w:p w14:paraId="036B7640" w14:textId="77777777" w:rsidR="00F60F83" w:rsidRPr="000D0852" w:rsidRDefault="00F60F83" w:rsidP="009A3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CA42E1F" w14:textId="2656810F" w:rsidR="00F60F83" w:rsidRPr="000D0852" w:rsidRDefault="00877EDD" w:rsidP="009A384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C24DC">
              <w:rPr>
                <w:rFonts w:ascii="Arial" w:hAnsi="Arial" w:cs="Arial"/>
              </w:rPr>
              <w:t>Se realizó una entrevista psicológica para adultos, la cual consiste en recopilar información de los distintos ámbitos de la paciente: personal, familiar, social, emocional y profesional. Consiste en preguntas abiertas y cerradas.</w:t>
            </w:r>
          </w:p>
        </w:tc>
      </w:tr>
    </w:tbl>
    <w:p w14:paraId="3D5DA10B" w14:textId="77777777" w:rsidR="00F60F83" w:rsidRPr="00060008" w:rsidRDefault="00F60F83" w:rsidP="00F60F8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t>¿Se cumplió la planificación?</w:t>
      </w:r>
    </w:p>
    <w:p w14:paraId="4BF7E5D5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38F71F" w14:textId="7F449F8B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77EDD" w:rsidRPr="007C24DC">
        <w:rPr>
          <w:rFonts w:ascii="Arial" w:eastAsia="Arial" w:hAnsi="Arial" w:cs="Arial"/>
          <w:color w:val="000000"/>
          <w:u w:val="single"/>
        </w:rPr>
        <w:t xml:space="preserve">Si, se pudo conocer el historial médico y clínico de la paciente. Se conoció el contexto social, personal, familiar, laboral y médico de la paciente. Sin embargo, no se pudo </w:t>
      </w:r>
      <w:r w:rsidR="00877EDD" w:rsidRPr="007C24DC">
        <w:rPr>
          <w:rFonts w:ascii="Arial" w:eastAsia="Arial" w:hAnsi="Arial" w:cs="Arial"/>
          <w:color w:val="000000"/>
          <w:u w:val="single"/>
        </w:rPr>
        <w:lastRenderedPageBreak/>
        <w:t>concluir la entrevista estructurada para adultos. Se planea terminar la entrevista la próxima sesión.</w:t>
      </w:r>
      <w:r w:rsidR="00466C78">
        <w:rPr>
          <w:rFonts w:ascii="Arial" w:eastAsia="Arial" w:hAnsi="Arial" w:cs="Arial"/>
          <w:color w:val="000000"/>
          <w:u w:val="single"/>
        </w:rPr>
        <w:t xml:space="preserve"> Además, se pudo brindar documentos administrativos y resolver dudas. </w:t>
      </w:r>
    </w:p>
    <w:p w14:paraId="246D1277" w14:textId="77777777" w:rsidR="00F60F83" w:rsidRDefault="00F60F83" w:rsidP="00F60F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6A2D89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899022D" w14:textId="3F3FEEE2" w:rsidR="00466C78" w:rsidRPr="00815138" w:rsidRDefault="00F60F83" w:rsidP="00466C78">
      <w:pP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466C78" w:rsidRPr="009D0B06">
        <w:rPr>
          <w:rFonts w:ascii="Arial" w:eastAsia="Arial" w:hAnsi="Arial" w:cs="Arial"/>
          <w:color w:val="000000"/>
          <w:u w:val="single"/>
        </w:rPr>
        <w:t xml:space="preserve">En la sesión de hoy, </w:t>
      </w:r>
      <w:r w:rsidR="00466C78">
        <w:rPr>
          <w:rFonts w:ascii="Arial" w:eastAsia="Arial" w:hAnsi="Arial" w:cs="Arial"/>
          <w:color w:val="000000"/>
          <w:u w:val="single"/>
        </w:rPr>
        <w:t xml:space="preserve">la paciente comentó sobre su motivo de consulta, refiriendo </w:t>
      </w:r>
      <w:r w:rsidR="00466C78" w:rsidRPr="00466C78">
        <w:rPr>
          <w:rFonts w:ascii="Arial" w:eastAsia="Arial" w:hAnsi="Arial" w:cs="Arial"/>
          <w:color w:val="000000"/>
          <w:u w:val="single"/>
        </w:rPr>
        <w:t>que “</w:t>
      </w:r>
      <w:r w:rsidR="00466C78" w:rsidRPr="00466C78">
        <w:rPr>
          <w:rFonts w:ascii="Arial" w:eastAsia="Arial" w:hAnsi="Arial" w:cs="Arial"/>
          <w:u w:val="single"/>
        </w:rPr>
        <w:t>d</w:t>
      </w:r>
      <w:r w:rsidR="00466C78" w:rsidRPr="00466C78">
        <w:rPr>
          <w:rFonts w:ascii="Arial" w:eastAsia="Arial" w:hAnsi="Arial" w:cs="Arial"/>
          <w:u w:val="single"/>
        </w:rPr>
        <w:t>esde la última vez que nos vimos iba bien hasta que me enfermé de COVID y me dio un bajón. Me sentí culpable porque contagié a mi mamá y a mi novio. No he tenido ánimos y no he hecho ejercicio porque me siento débil. Me afectó bastante. Por otra parte, ya no golpeo la pared y ya no utilizo mi navaja porque lo he podido lograr controlar. Lo que sí es que sigo mordiéndome las uñas”.</w:t>
      </w:r>
      <w:r w:rsidR="00466C78">
        <w:rPr>
          <w:rFonts w:ascii="Arial" w:eastAsia="Arial" w:hAnsi="Arial" w:cs="Arial"/>
        </w:rPr>
        <w:t xml:space="preserve"> </w:t>
      </w:r>
    </w:p>
    <w:p w14:paraId="0F619B84" w14:textId="06A98139" w:rsidR="00F60F83" w:rsidRPr="00E82C0E" w:rsidRDefault="00466C78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Mostró amabilidad y apertura a las preguntas, y se pudo establecer rapport. Además, se le explicó </w:t>
      </w:r>
      <w:r>
        <w:rPr>
          <w:rFonts w:ascii="Arial" w:eastAsia="Arial" w:hAnsi="Arial" w:cs="Arial"/>
          <w:color w:val="000000"/>
          <w:u w:val="single"/>
        </w:rPr>
        <w:t xml:space="preserve">nuevamente </w:t>
      </w:r>
      <w:r>
        <w:rPr>
          <w:rFonts w:ascii="Arial" w:eastAsia="Arial" w:hAnsi="Arial" w:cs="Arial"/>
          <w:color w:val="000000"/>
          <w:u w:val="single"/>
        </w:rPr>
        <w:t>el rol del psicólogo dentro de una intervención psicológica y se le comentó que es un espacio confidencial y seguro en el cual ella puede expresarse libremente</w:t>
      </w:r>
      <w:r w:rsidR="00F60F83">
        <w:rPr>
          <w:rFonts w:ascii="Arial" w:eastAsia="Arial" w:hAnsi="Arial" w:cs="Arial"/>
          <w:color w:val="000000"/>
          <w:u w:val="single"/>
        </w:rPr>
        <w:t xml:space="preserve">. </w:t>
      </w:r>
    </w:p>
    <w:p w14:paraId="2E97DA04" w14:textId="77777777" w:rsidR="00F60F83" w:rsidRDefault="00F60F83" w:rsidP="00F60F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6043D08C" w14:textId="2BAF218F" w:rsidR="00815138" w:rsidRPr="00815138" w:rsidRDefault="00815138" w:rsidP="00815138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815138">
        <w:rPr>
          <w:rFonts w:ascii="Arial" w:eastAsia="Arial" w:hAnsi="Arial" w:cs="Arial"/>
          <w:color w:val="000000"/>
          <w:u w:val="single"/>
        </w:rPr>
        <w:t>La paciente c</w:t>
      </w:r>
      <w:r w:rsidRPr="00815138">
        <w:rPr>
          <w:rFonts w:ascii="Arial" w:eastAsia="Arial" w:hAnsi="Arial" w:cs="Arial"/>
          <w:color w:val="000000"/>
          <w:u w:val="single"/>
        </w:rPr>
        <w:t xml:space="preserve">omenta que </w:t>
      </w:r>
      <w:r w:rsidRPr="00815138">
        <w:rPr>
          <w:rFonts w:ascii="Arial" w:eastAsia="Arial" w:hAnsi="Arial" w:cs="Arial"/>
          <w:color w:val="000000"/>
          <w:u w:val="single"/>
        </w:rPr>
        <w:t>“h</w:t>
      </w:r>
      <w:r w:rsidRPr="00815138">
        <w:rPr>
          <w:rFonts w:ascii="Arial" w:hAnsi="Arial" w:cs="Arial"/>
          <w:u w:val="single"/>
        </w:rPr>
        <w:t>ace dos semanas que me dio este bajón, que es fue cuando me dio COVID”</w:t>
      </w:r>
      <w:r w:rsidRPr="00815138">
        <w:rPr>
          <w:rFonts w:ascii="Arial" w:hAnsi="Arial" w:cs="Arial"/>
          <w:u w:val="single"/>
        </w:rPr>
        <w:t xml:space="preserve">. También, se le preguntó acerca de sus autolesiones que solía hacer durante el primer semestre, a lo que ella respondió: </w:t>
      </w:r>
      <w:r w:rsidRPr="00815138">
        <w:rPr>
          <w:rFonts w:ascii="Arial" w:hAnsi="Arial" w:cs="Arial"/>
          <w:u w:val="single"/>
        </w:rPr>
        <w:t>“He tenido la intención de cortarme</w:t>
      </w:r>
      <w:r>
        <w:rPr>
          <w:rFonts w:ascii="Arial" w:hAnsi="Arial" w:cs="Arial"/>
          <w:u w:val="single"/>
        </w:rPr>
        <w:t>,</w:t>
      </w:r>
      <w:r w:rsidRPr="00815138">
        <w:rPr>
          <w:rFonts w:ascii="Arial" w:hAnsi="Arial" w:cs="Arial"/>
          <w:u w:val="single"/>
        </w:rPr>
        <w:t xml:space="preserve"> pero ya no lo hago porque veía a mi novio y a mi mama preocupados por mí. También, he decidido cambiar por mí porque ya no quiero ser así”. </w:t>
      </w:r>
    </w:p>
    <w:p w14:paraId="42BDBC80" w14:textId="68C9894D" w:rsidR="00F60F83" w:rsidRPr="00815138" w:rsidRDefault="00815138" w:rsidP="00815138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815138">
        <w:rPr>
          <w:rFonts w:ascii="Arial" w:hAnsi="Arial" w:cs="Arial"/>
          <w:u w:val="single"/>
        </w:rPr>
        <w:t xml:space="preserve">La paciente refiere que ella es </w:t>
      </w:r>
      <w:r>
        <w:rPr>
          <w:rFonts w:ascii="Arial" w:hAnsi="Arial" w:cs="Arial"/>
          <w:u w:val="single"/>
        </w:rPr>
        <w:t>“</w:t>
      </w:r>
      <w:r w:rsidRPr="00815138">
        <w:rPr>
          <w:rFonts w:ascii="Arial" w:hAnsi="Arial" w:cs="Arial"/>
          <w:u w:val="single"/>
        </w:rPr>
        <w:t xml:space="preserve">cariñosa y física” pero solo con su novio. Refiere que él es “muy frío” con ella, pero poco a poco ha sido más cariñoso. Además, refiere que al novio “no le importa mucho que nos veamos, pero a mí sí”. Han llegado a tener problemas porque el novio le dice que “no le vaya a exigir mucha atención y verse seguido entre semana porque le cuesta”. Comenta que, cuando está con él, “no piensa cosas feas y está tranquila”. </w:t>
      </w:r>
    </w:p>
    <w:p w14:paraId="03F549EE" w14:textId="77777777" w:rsidR="00F60F83" w:rsidRPr="00A801B9" w:rsidRDefault="00F60F83" w:rsidP="00F60F83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801B9">
        <w:rPr>
          <w:rFonts w:ascii="Arial" w:eastAsia="Arial" w:hAnsi="Arial" w:cs="Arial"/>
          <w:b/>
        </w:rPr>
        <w:t>Observaciones conductuales de</w:t>
      </w:r>
      <w:r>
        <w:rPr>
          <w:rFonts w:ascii="Arial" w:eastAsia="Arial" w:hAnsi="Arial" w:cs="Arial"/>
          <w:b/>
        </w:rPr>
        <w:t xml:space="preserve"> la</w:t>
      </w:r>
      <w:r w:rsidRPr="00A801B9">
        <w:rPr>
          <w:rFonts w:ascii="Arial" w:eastAsia="Arial" w:hAnsi="Arial" w:cs="Arial"/>
          <w:b/>
        </w:rPr>
        <w:t xml:space="preserve"> paciente: </w:t>
      </w:r>
    </w:p>
    <w:p w14:paraId="7421D140" w14:textId="5D3460E1" w:rsidR="00F60F83" w:rsidRPr="00A801B9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</w:t>
      </w:r>
      <w:r>
        <w:rPr>
          <w:rFonts w:ascii="Arial" w:eastAsia="Arial" w:hAnsi="Arial" w:cs="Arial"/>
          <w:bCs/>
          <w:u w:val="single"/>
        </w:rPr>
        <w:t>curvada y solía comerse las uña</w:t>
      </w:r>
      <w:r w:rsidR="00A67E65">
        <w:rPr>
          <w:rFonts w:ascii="Arial" w:eastAsia="Arial" w:hAnsi="Arial" w:cs="Arial"/>
          <w:bCs/>
          <w:u w:val="single"/>
        </w:rPr>
        <w:t>s</w:t>
      </w:r>
      <w:r>
        <w:rPr>
          <w:rFonts w:ascii="Arial" w:eastAsia="Arial" w:hAnsi="Arial" w:cs="Arial"/>
          <w:bCs/>
          <w:u w:val="single"/>
        </w:rPr>
        <w:t xml:space="preserve"> al contestar preguntas</w:t>
      </w:r>
      <w:r w:rsidRPr="00A801B9">
        <w:rPr>
          <w:rFonts w:ascii="Arial" w:eastAsia="Arial" w:hAnsi="Arial" w:cs="Arial"/>
          <w:bCs/>
          <w:u w:val="single"/>
        </w:rPr>
        <w:t xml:space="preserve">. </w:t>
      </w:r>
      <w:r>
        <w:rPr>
          <w:rFonts w:ascii="Arial" w:eastAsia="Arial" w:hAnsi="Arial" w:cs="Arial"/>
          <w:bCs/>
          <w:u w:val="single"/>
        </w:rPr>
        <w:t>Sin embargo, las respondía con naturalidad y espontaneidad. E</w:t>
      </w:r>
      <w:r w:rsidRPr="00A801B9">
        <w:rPr>
          <w:rFonts w:ascii="Arial" w:eastAsia="Arial" w:hAnsi="Arial" w:cs="Arial"/>
          <w:bCs/>
          <w:u w:val="single"/>
        </w:rPr>
        <w:t xml:space="preserve">n cuanto a su aspecto físico, la paciente </w:t>
      </w:r>
      <w:r>
        <w:rPr>
          <w:rFonts w:ascii="Arial" w:eastAsia="Arial" w:hAnsi="Arial" w:cs="Arial"/>
          <w:bCs/>
          <w:u w:val="single"/>
        </w:rPr>
        <w:t>utilizó su cabello suelto y ropa deportiva</w:t>
      </w:r>
      <w:r w:rsidR="00A67E65">
        <w:rPr>
          <w:rFonts w:ascii="Arial" w:eastAsia="Arial" w:hAnsi="Arial" w:cs="Arial"/>
          <w:bCs/>
          <w:u w:val="single"/>
        </w:rPr>
        <w:t>.</w:t>
      </w:r>
    </w:p>
    <w:p w14:paraId="50658161" w14:textId="77777777" w:rsidR="00F60F83" w:rsidRPr="00A801B9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La fluidez general del lenguaje fue lenta y controlada.</w:t>
      </w:r>
      <w:r w:rsidRPr="00A801B9">
        <w:rPr>
          <w:rFonts w:ascii="Arial" w:eastAsia="Arial" w:hAnsi="Arial" w:cs="Arial"/>
          <w:color w:val="000000"/>
          <w:u w:val="single"/>
        </w:rPr>
        <w:t xml:space="preserve"> La paciente contestó todas las preguntas realizadas con naturalidad</w:t>
      </w:r>
      <w:r>
        <w:rPr>
          <w:rFonts w:ascii="Arial" w:eastAsia="Arial" w:hAnsi="Arial" w:cs="Arial"/>
          <w:color w:val="000000"/>
          <w:u w:val="single"/>
        </w:rPr>
        <w:t>, aunque las acompañaba de una sonrisa tímida. T</w:t>
      </w:r>
      <w:r w:rsidRPr="00682D55">
        <w:rPr>
          <w:rFonts w:ascii="Arial" w:eastAsia="Arial" w:hAnsi="Arial" w:cs="Arial"/>
          <w:color w:val="000000"/>
          <w:u w:val="single"/>
        </w:rPr>
        <w:t xml:space="preserve">uvo una actitud </w:t>
      </w:r>
      <w:r w:rsidRPr="00682D55">
        <w:rPr>
          <w:rFonts w:ascii="Arial" w:eastAsia="Arial" w:hAnsi="Arial" w:cs="Arial"/>
          <w:color w:val="000000"/>
          <w:u w:val="single"/>
        </w:rPr>
        <w:lastRenderedPageBreak/>
        <w:t>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sobre los problemas que le afectan en su vida cotidiana.</w:t>
      </w:r>
      <w:r w:rsidRPr="00A801B9">
        <w:rPr>
          <w:rFonts w:ascii="Arial" w:eastAsia="Arial" w:hAnsi="Arial" w:cs="Arial"/>
          <w:color w:val="000000"/>
          <w:u w:val="single"/>
        </w:rPr>
        <w:t xml:space="preserve"> Mostró amabilidad</w:t>
      </w:r>
      <w:r>
        <w:rPr>
          <w:rFonts w:ascii="Arial" w:eastAsia="Arial" w:hAnsi="Arial" w:cs="Arial"/>
          <w:color w:val="000000"/>
          <w:u w:val="single"/>
        </w:rPr>
        <w:t xml:space="preserve"> y</w:t>
      </w:r>
      <w:r w:rsidRPr="00A801B9">
        <w:rPr>
          <w:rFonts w:ascii="Arial" w:eastAsia="Arial" w:hAnsi="Arial" w:cs="Arial"/>
          <w:color w:val="000000"/>
          <w:u w:val="single"/>
        </w:rPr>
        <w:t xml:space="preserve"> disposició</w:t>
      </w:r>
      <w:r>
        <w:rPr>
          <w:rFonts w:ascii="Arial" w:eastAsia="Arial" w:hAnsi="Arial" w:cs="Arial"/>
          <w:color w:val="000000"/>
          <w:u w:val="single"/>
        </w:rPr>
        <w:t xml:space="preserve">n, y en esta ocasión pudo detallar su conversación sin tenérselo que pedir, aunque sus respuestas siempre fueron concisas. </w:t>
      </w:r>
      <w:r w:rsidRPr="00A801B9">
        <w:rPr>
          <w:rFonts w:ascii="Arial" w:eastAsia="Arial" w:hAnsi="Arial" w:cs="Arial"/>
          <w:bCs/>
          <w:u w:val="single"/>
        </w:rPr>
        <w:t xml:space="preserve">Su estado de ánimo </w:t>
      </w:r>
      <w:r>
        <w:rPr>
          <w:rFonts w:ascii="Arial" w:eastAsia="Arial" w:hAnsi="Arial" w:cs="Arial"/>
          <w:bCs/>
          <w:u w:val="single"/>
        </w:rPr>
        <w:t xml:space="preserve">hoy se caracterizó por tranquilidad. </w:t>
      </w:r>
    </w:p>
    <w:p w14:paraId="61214D43" w14:textId="16A5AA89" w:rsidR="00F60F83" w:rsidRPr="001A24F1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En cuanto al contenido del pensamiento, la paciente</w:t>
      </w:r>
      <w:r>
        <w:rPr>
          <w:rFonts w:ascii="Arial" w:eastAsia="Arial" w:hAnsi="Arial" w:cs="Arial"/>
          <w:bCs/>
          <w:u w:val="single"/>
        </w:rPr>
        <w:t xml:space="preserve"> mencionó que se siente que le afect</w:t>
      </w:r>
      <w:r w:rsidR="00A67E65">
        <w:rPr>
          <w:rFonts w:ascii="Arial" w:eastAsia="Arial" w:hAnsi="Arial" w:cs="Arial"/>
          <w:bCs/>
          <w:u w:val="single"/>
        </w:rPr>
        <w:t>a el estar encerrada en su cuarto por la cuarentena de COVID. Se averiguó que hay sentimientos de culpabilidad y de desconfianza hacia su madre y hermana</w:t>
      </w:r>
      <w:r>
        <w:rPr>
          <w:rFonts w:ascii="Arial" w:eastAsia="Arial" w:hAnsi="Arial" w:cs="Arial"/>
          <w:bCs/>
          <w:u w:val="single"/>
        </w:rPr>
        <w:t>. Ex</w:t>
      </w:r>
      <w:r w:rsidRPr="00BC48A8">
        <w:rPr>
          <w:rFonts w:ascii="Arial" w:eastAsia="Arial" w:hAnsi="Arial" w:cs="Arial"/>
          <w:bCs/>
          <w:u w:val="single"/>
        </w:rPr>
        <w:t xml:space="preserve">presó </w:t>
      </w:r>
      <w:r>
        <w:rPr>
          <w:rFonts w:ascii="Arial" w:eastAsia="Arial" w:hAnsi="Arial" w:cs="Arial"/>
          <w:bCs/>
          <w:u w:val="single"/>
        </w:rPr>
        <w:t xml:space="preserve">nuevamente </w:t>
      </w:r>
      <w:r w:rsidRPr="00BC48A8">
        <w:rPr>
          <w:rFonts w:ascii="Arial" w:eastAsia="Arial" w:hAnsi="Arial" w:cs="Arial"/>
          <w:bCs/>
          <w:u w:val="single"/>
        </w:rPr>
        <w:t>interés en el proceso de intervención y explicó que está muy agradecida por la terapia que se le está brindando a ella</w:t>
      </w:r>
      <w:r>
        <w:rPr>
          <w:rFonts w:ascii="Arial" w:eastAsia="Arial" w:hAnsi="Arial" w:cs="Arial"/>
          <w:bCs/>
          <w:u w:val="single"/>
        </w:rPr>
        <w:t xml:space="preserve">.  </w:t>
      </w:r>
    </w:p>
    <w:p w14:paraId="559DFA2D" w14:textId="77777777" w:rsidR="00F60F83" w:rsidRPr="001B32F5" w:rsidRDefault="00F60F83" w:rsidP="00F60F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3AD63FAE" w14:textId="1CFF216D" w:rsidR="00F60F83" w:rsidRDefault="006F5AB5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apertura para expresar la problemática es muy importante porque denota el interés en la intervención. Van a existir temas que serán difíciles de abordar para </w:t>
      </w:r>
      <w:r>
        <w:rPr>
          <w:rFonts w:ascii="Arial" w:eastAsia="Arial" w:hAnsi="Arial" w:cs="Arial"/>
          <w:color w:val="000000"/>
          <w:u w:val="single"/>
        </w:rPr>
        <w:t>la</w:t>
      </w:r>
      <w:r>
        <w:rPr>
          <w:rFonts w:ascii="Arial" w:eastAsia="Arial" w:hAnsi="Arial" w:cs="Arial"/>
          <w:color w:val="000000"/>
          <w:u w:val="single"/>
        </w:rPr>
        <w:t xml:space="preserve"> paciente, pero es trabajo del terapeuta tener una buena disposición y escucha activa porque así se sentirá cómod</w:t>
      </w:r>
      <w:r>
        <w:rPr>
          <w:rFonts w:ascii="Arial" w:eastAsia="Arial" w:hAnsi="Arial" w:cs="Arial"/>
          <w:color w:val="000000"/>
          <w:u w:val="single"/>
        </w:rPr>
        <w:t>a</w:t>
      </w:r>
      <w:r>
        <w:rPr>
          <w:rFonts w:ascii="Arial" w:eastAsia="Arial" w:hAnsi="Arial" w:cs="Arial"/>
          <w:color w:val="000000"/>
          <w:u w:val="single"/>
        </w:rPr>
        <w:t xml:space="preserve"> para poder seguir expresando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7925A719" w14:textId="77777777" w:rsidR="006F5AB5" w:rsidRDefault="006F5AB5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855BBF8" w14:textId="77777777" w:rsidR="00F60F83" w:rsidRDefault="00F60F83" w:rsidP="00F60F8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1C18F70E" w14:textId="77777777" w:rsidR="00F60F83" w:rsidRDefault="00F60F83" w:rsidP="00F60F83"/>
    <w:p w14:paraId="04CAA563" w14:textId="77777777" w:rsidR="00F60F83" w:rsidRDefault="00F60F83" w:rsidP="00F60F83"/>
    <w:p w14:paraId="540CD43F" w14:textId="77777777" w:rsidR="004B1B4B" w:rsidRDefault="004B1B4B"/>
    <w:sectPr w:rsidR="004B1B4B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77D83" w14:textId="77777777" w:rsidR="00F713D6" w:rsidRDefault="006F5AB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45F1230" wp14:editId="0E499FF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535F4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83"/>
    <w:rsid w:val="00436387"/>
    <w:rsid w:val="00466C78"/>
    <w:rsid w:val="004B1B4B"/>
    <w:rsid w:val="006F5AB5"/>
    <w:rsid w:val="00815138"/>
    <w:rsid w:val="00877EDD"/>
    <w:rsid w:val="00A67E65"/>
    <w:rsid w:val="00F6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F9747"/>
  <w15:chartTrackingRefBased/>
  <w15:docId w15:val="{0E00AFB2-7971-48E9-AE1B-6DF8338F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F83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60F83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60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796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7</cp:revision>
  <dcterms:created xsi:type="dcterms:W3CDTF">2021-08-01T20:05:00Z</dcterms:created>
  <dcterms:modified xsi:type="dcterms:W3CDTF">2021-08-01T20:39:00Z</dcterms:modified>
</cp:coreProperties>
</file>