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BF7E0" w14:textId="77777777" w:rsidR="00500882" w:rsidRDefault="00210A52" w:rsidP="00A468D0">
      <w:pPr>
        <w:pBdr>
          <w:top w:val="nil"/>
          <w:left w:val="nil"/>
          <w:bottom w:val="nil"/>
          <w:right w:val="nil"/>
          <w:between w:val="nil"/>
        </w:pBdr>
        <w:spacing w:before="120" w:after="120" w:line="360" w:lineRule="auto"/>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500882" w14:paraId="28754863" w14:textId="77777777">
        <w:tc>
          <w:tcPr>
            <w:tcW w:w="2596" w:type="dxa"/>
          </w:tcPr>
          <w:p w14:paraId="47411FFF" w14:textId="77777777" w:rsidR="00500882" w:rsidRPr="00FB5DEB" w:rsidRDefault="00210A52">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sz w:val="20"/>
                <w:szCs w:val="20"/>
              </w:rPr>
              <w:t>Semestre:</w:t>
            </w:r>
            <w:r w:rsidR="00FB5DEB">
              <w:rPr>
                <w:rFonts w:ascii="Arial" w:eastAsia="Arial" w:hAnsi="Arial" w:cs="Arial"/>
                <w:b/>
                <w:color w:val="000000"/>
                <w:sz w:val="20"/>
                <w:szCs w:val="20"/>
              </w:rPr>
              <w:t xml:space="preserve"> </w:t>
            </w:r>
            <w:r w:rsidR="00FB5DEB">
              <w:rPr>
                <w:rFonts w:ascii="Arial" w:eastAsia="Arial" w:hAnsi="Arial" w:cs="Arial"/>
                <w:color w:val="000000"/>
                <w:sz w:val="20"/>
                <w:szCs w:val="20"/>
              </w:rPr>
              <w:t>Octavo</w:t>
            </w:r>
          </w:p>
        </w:tc>
      </w:tr>
      <w:tr w:rsidR="00500882" w14:paraId="21E4F1D9" w14:textId="77777777">
        <w:tc>
          <w:tcPr>
            <w:tcW w:w="2596" w:type="dxa"/>
            <w:shd w:val="clear" w:color="auto" w:fill="C00000"/>
          </w:tcPr>
          <w:p w14:paraId="3666D422" w14:textId="77777777" w:rsidR="00500882" w:rsidRDefault="00210A52">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500882" w14:paraId="23F708B1" w14:textId="77777777">
        <w:tc>
          <w:tcPr>
            <w:tcW w:w="2596" w:type="dxa"/>
          </w:tcPr>
          <w:p w14:paraId="671ECEF9" w14:textId="77777777" w:rsidR="00500882" w:rsidRPr="00FB5DEB" w:rsidRDefault="00FB5DEB">
            <w:pPr>
              <w:pBdr>
                <w:top w:val="nil"/>
                <w:left w:val="nil"/>
                <w:bottom w:val="nil"/>
                <w:right w:val="nil"/>
                <w:between w:val="nil"/>
              </w:pBdr>
              <w:spacing w:before="120" w:after="120"/>
              <w:rPr>
                <w:rFonts w:ascii="Arial" w:eastAsia="Arial" w:hAnsi="Arial" w:cs="Arial"/>
                <w:color w:val="000000"/>
                <w:sz w:val="20"/>
                <w:szCs w:val="20"/>
              </w:rPr>
            </w:pPr>
            <w:r w:rsidRPr="00FB5DEB">
              <w:rPr>
                <w:rFonts w:ascii="Arial" w:eastAsia="Arial" w:hAnsi="Arial" w:cs="Arial"/>
                <w:color w:val="000000"/>
                <w:sz w:val="20"/>
                <w:szCs w:val="20"/>
              </w:rPr>
              <w:t>Licda.</w:t>
            </w:r>
            <w:r>
              <w:rPr>
                <w:rFonts w:ascii="Arial" w:eastAsia="Arial" w:hAnsi="Arial" w:cs="Arial"/>
                <w:color w:val="000000"/>
                <w:sz w:val="20"/>
                <w:szCs w:val="20"/>
              </w:rPr>
              <w:t xml:space="preserve"> </w:t>
            </w:r>
            <w:proofErr w:type="spellStart"/>
            <w:r>
              <w:rPr>
                <w:rFonts w:ascii="Arial" w:eastAsia="Arial" w:hAnsi="Arial" w:cs="Arial"/>
                <w:color w:val="000000"/>
                <w:sz w:val="20"/>
                <w:szCs w:val="20"/>
              </w:rPr>
              <w:t>Mafer</w:t>
            </w:r>
            <w:proofErr w:type="spellEnd"/>
            <w:r>
              <w:rPr>
                <w:rFonts w:ascii="Arial" w:eastAsia="Arial" w:hAnsi="Arial" w:cs="Arial"/>
                <w:color w:val="000000"/>
                <w:sz w:val="20"/>
                <w:szCs w:val="20"/>
              </w:rPr>
              <w:t xml:space="preserve"> Jerez </w:t>
            </w:r>
          </w:p>
        </w:tc>
      </w:tr>
    </w:tbl>
    <w:p w14:paraId="571526CC" w14:textId="77777777"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sidR="00FB5DEB">
        <w:rPr>
          <w:rFonts w:ascii="Arial" w:eastAsia="Arial" w:hAnsi="Arial" w:cs="Arial"/>
          <w:color w:val="000000"/>
        </w:rPr>
        <w:t xml:space="preserve"> Andrea Rivas</w:t>
      </w:r>
    </w:p>
    <w:p w14:paraId="617E384C" w14:textId="77777777" w:rsidR="00500882" w:rsidRDefault="00210A5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FB5DEB">
        <w:rPr>
          <w:rFonts w:ascii="Arial" w:eastAsia="Arial" w:hAnsi="Arial" w:cs="Arial"/>
          <w:color w:val="000000"/>
        </w:rPr>
        <w:t>Cuarto</w:t>
      </w:r>
    </w:p>
    <w:p w14:paraId="4242B3CB" w14:textId="77777777"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sidR="000133C2">
        <w:rPr>
          <w:rFonts w:ascii="Arial" w:eastAsia="Arial" w:hAnsi="Arial" w:cs="Arial"/>
          <w:color w:val="000000"/>
        </w:rPr>
        <w:t xml:space="preserve"> 7</w:t>
      </w:r>
    </w:p>
    <w:p w14:paraId="13F85A13" w14:textId="77777777"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FB5DEB">
        <w:rPr>
          <w:rFonts w:ascii="Arial" w:eastAsia="Arial" w:hAnsi="Arial" w:cs="Arial"/>
          <w:color w:val="000000"/>
        </w:rPr>
        <w:t xml:space="preserve"> C.E.S.G.</w:t>
      </w:r>
    </w:p>
    <w:p w14:paraId="39A450E3" w14:textId="2D8F533F"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bookmarkStart w:id="1" w:name="_Hlk81324653"/>
      <w:r w:rsidR="00A468D0">
        <w:rPr>
          <w:rFonts w:ascii="Arial" w:eastAsia="Arial" w:hAnsi="Arial" w:cs="Arial"/>
          <w:color w:val="000000"/>
        </w:rPr>
        <w:t xml:space="preserve">7 de septiembre de 2021, </w:t>
      </w:r>
      <w:r w:rsidR="00521D91">
        <w:rPr>
          <w:rFonts w:ascii="Arial" w:eastAsia="Arial" w:hAnsi="Arial" w:cs="Arial"/>
          <w:color w:val="000000"/>
        </w:rPr>
        <w:t>15:00</w:t>
      </w:r>
      <w:r w:rsidR="00A468D0">
        <w:rPr>
          <w:rFonts w:ascii="Arial" w:eastAsia="Arial" w:hAnsi="Arial" w:cs="Arial"/>
          <w:color w:val="000000"/>
        </w:rPr>
        <w:t xml:space="preserve"> horas.</w:t>
      </w:r>
      <w:bookmarkEnd w:id="1"/>
    </w:p>
    <w:p w14:paraId="6FBFE0F7" w14:textId="77777777" w:rsidR="00500882" w:rsidRDefault="00210A5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500882" w14:paraId="3E540F08" w14:textId="77777777" w:rsidTr="00A468D0">
        <w:tc>
          <w:tcPr>
            <w:tcW w:w="2263" w:type="dxa"/>
            <w:shd w:val="clear" w:color="auto" w:fill="C00000"/>
            <w:vAlign w:val="center"/>
          </w:tcPr>
          <w:p w14:paraId="2F264F07" w14:textId="77777777" w:rsidR="00500882" w:rsidRDefault="00210A52" w:rsidP="00A468D0">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6BB29D93" w14:textId="02369867" w:rsidR="00500882" w:rsidRDefault="00521D91">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Evaluar autoestima y alteraciones alimenticias por medio de pruebas psicométricas.</w:t>
            </w:r>
          </w:p>
        </w:tc>
      </w:tr>
      <w:tr w:rsidR="00500882" w14:paraId="45D5E627" w14:textId="77777777" w:rsidTr="00A468D0">
        <w:tc>
          <w:tcPr>
            <w:tcW w:w="2263" w:type="dxa"/>
            <w:shd w:val="clear" w:color="auto" w:fill="C00000"/>
            <w:vAlign w:val="center"/>
          </w:tcPr>
          <w:p w14:paraId="39D17ED9" w14:textId="77777777" w:rsidR="00500882" w:rsidRDefault="00210A52" w:rsidP="00A468D0">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22360431" w14:textId="77777777" w:rsidR="00521D91" w:rsidRPr="00B73C90" w:rsidRDefault="00521D91" w:rsidP="00521D91">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rPr>
              <w:t>Autoestima</w:t>
            </w:r>
          </w:p>
          <w:p w14:paraId="34FC159D" w14:textId="0D4B9B27" w:rsidR="00500882" w:rsidRPr="00A468D0" w:rsidRDefault="00521D91" w:rsidP="00521D91">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Trastornos alimenticios</w:t>
            </w:r>
          </w:p>
        </w:tc>
      </w:tr>
      <w:tr w:rsidR="00500882" w14:paraId="2C2659F4" w14:textId="77777777" w:rsidTr="00A468D0">
        <w:tc>
          <w:tcPr>
            <w:tcW w:w="2263" w:type="dxa"/>
            <w:shd w:val="clear" w:color="auto" w:fill="C00000"/>
            <w:vAlign w:val="center"/>
          </w:tcPr>
          <w:p w14:paraId="39EB2FE6" w14:textId="77777777" w:rsidR="00500882" w:rsidRDefault="00210A52" w:rsidP="00A468D0">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E995A35" w14:textId="7952A0E5" w:rsidR="00500882" w:rsidRDefault="00521D91">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iCs/>
              </w:rPr>
              <w:t>Las pruebas psicométricas</w:t>
            </w:r>
            <w:r w:rsidRPr="00C25137">
              <w:rPr>
                <w:rFonts w:ascii="Arial" w:eastAsia="Arial" w:hAnsi="Arial" w:cs="Arial"/>
                <w:iCs/>
              </w:rPr>
              <w:t> son una medida objetiva y tipific</w:t>
            </w:r>
            <w:r>
              <w:rPr>
                <w:rFonts w:ascii="Arial" w:eastAsia="Arial" w:hAnsi="Arial" w:cs="Arial"/>
                <w:iCs/>
              </w:rPr>
              <w:t xml:space="preserve">ada de una muestra de conducta que </w:t>
            </w:r>
            <w:r w:rsidRPr="00C25137">
              <w:rPr>
                <w:rFonts w:ascii="Arial" w:eastAsia="Arial" w:hAnsi="Arial" w:cs="Arial"/>
                <w:iCs/>
              </w:rPr>
              <w:t>nos permiten hacer descripciones y comparaciones de unas personas con otra y también de una misma persona en diferentes momentos de su vida.</w:t>
            </w:r>
          </w:p>
        </w:tc>
      </w:tr>
    </w:tbl>
    <w:p w14:paraId="5655B00B" w14:textId="77777777" w:rsidR="00500882" w:rsidRDefault="00500882">
      <w:pPr>
        <w:pBdr>
          <w:top w:val="nil"/>
          <w:left w:val="nil"/>
          <w:bottom w:val="nil"/>
          <w:right w:val="nil"/>
          <w:between w:val="nil"/>
        </w:pBdr>
        <w:spacing w:before="120" w:after="120" w:line="360" w:lineRule="auto"/>
        <w:jc w:val="both"/>
        <w:rPr>
          <w:rFonts w:ascii="Arial" w:eastAsia="Arial" w:hAnsi="Arial" w:cs="Arial"/>
          <w:color w:val="000000"/>
        </w:rPr>
      </w:pPr>
    </w:p>
    <w:p w14:paraId="274DFD80" w14:textId="20A55107" w:rsidR="00521D91" w:rsidRPr="00521D91" w:rsidRDefault="00521D91" w:rsidP="00521D91">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521D91">
        <w:rPr>
          <w:rFonts w:ascii="Arial" w:eastAsia="Arial" w:hAnsi="Arial" w:cs="Arial"/>
          <w:b/>
          <w:color w:val="000000"/>
        </w:rPr>
        <w:t>¿Se cumplió la planificación?</w:t>
      </w:r>
    </w:p>
    <w:p w14:paraId="7602E19A" w14:textId="05006BBC" w:rsidR="00521D91" w:rsidRPr="00572453" w:rsidRDefault="00521D91" w:rsidP="00521D91">
      <w:pPr>
        <w:pBdr>
          <w:top w:val="nil"/>
          <w:left w:val="nil"/>
          <w:bottom w:val="nil"/>
          <w:right w:val="nil"/>
          <w:between w:val="nil"/>
        </w:pBdr>
        <w:spacing w:before="120" w:after="120" w:line="360" w:lineRule="auto"/>
        <w:ind w:left="720"/>
        <w:jc w:val="both"/>
        <w:rPr>
          <w:rFonts w:ascii="Arial" w:eastAsia="Arial" w:hAnsi="Arial" w:cs="Arial"/>
          <w:u w:val="single"/>
        </w:rPr>
      </w:pPr>
      <w:r w:rsidRPr="00572453">
        <w:rPr>
          <w:rFonts w:ascii="Arial" w:eastAsia="Arial" w:hAnsi="Arial" w:cs="Arial"/>
        </w:rPr>
        <w:t xml:space="preserve">Sí: </w:t>
      </w:r>
      <w:r w:rsidRPr="00572453">
        <w:rPr>
          <w:rFonts w:ascii="Arial" w:eastAsia="Arial" w:hAnsi="Arial" w:cs="Arial"/>
          <w:u w:val="single"/>
        </w:rPr>
        <w:tab/>
        <w:t xml:space="preserve">      </w:t>
      </w:r>
      <w:r w:rsidRPr="00572453">
        <w:rPr>
          <w:rFonts w:ascii="Arial" w:eastAsia="Arial" w:hAnsi="Arial" w:cs="Arial"/>
          <w:u w:val="single"/>
        </w:rPr>
        <w:tab/>
      </w:r>
      <w:r w:rsidRPr="00572453">
        <w:rPr>
          <w:rFonts w:ascii="Arial" w:eastAsia="Arial" w:hAnsi="Arial" w:cs="Arial"/>
          <w:u w:val="single"/>
        </w:rPr>
        <w:tab/>
      </w:r>
      <w:r w:rsidRPr="00572453">
        <w:rPr>
          <w:rFonts w:ascii="Arial" w:eastAsia="Arial" w:hAnsi="Arial" w:cs="Arial"/>
        </w:rPr>
        <w:tab/>
        <w:t xml:space="preserve">No: </w:t>
      </w:r>
      <w:r w:rsidRPr="00572453">
        <w:rPr>
          <w:rFonts w:ascii="Arial" w:eastAsia="Arial" w:hAnsi="Arial" w:cs="Arial"/>
          <w:u w:val="single"/>
        </w:rPr>
        <w:tab/>
      </w:r>
      <w:r w:rsidR="00572453" w:rsidRPr="00572453">
        <w:rPr>
          <w:rFonts w:ascii="Arial" w:eastAsia="Arial" w:hAnsi="Arial" w:cs="Arial"/>
          <w:u w:val="single"/>
        </w:rPr>
        <w:t xml:space="preserve">        x</w:t>
      </w:r>
      <w:r w:rsidRPr="00572453">
        <w:rPr>
          <w:rFonts w:ascii="Arial" w:eastAsia="Arial" w:hAnsi="Arial" w:cs="Arial"/>
          <w:u w:val="single"/>
        </w:rPr>
        <w:tab/>
      </w:r>
      <w:r w:rsidRPr="00572453">
        <w:rPr>
          <w:rFonts w:ascii="Arial" w:eastAsia="Arial" w:hAnsi="Arial" w:cs="Arial"/>
          <w:u w:val="single"/>
        </w:rPr>
        <w:tab/>
      </w:r>
    </w:p>
    <w:p w14:paraId="77776824" w14:textId="71523194" w:rsidR="00521D91" w:rsidRPr="00572453" w:rsidRDefault="00521D91" w:rsidP="00521D91">
      <w:pPr>
        <w:pBdr>
          <w:top w:val="nil"/>
          <w:left w:val="nil"/>
          <w:bottom w:val="nil"/>
          <w:right w:val="nil"/>
          <w:between w:val="nil"/>
        </w:pBdr>
        <w:spacing w:line="360" w:lineRule="auto"/>
        <w:jc w:val="both"/>
        <w:rPr>
          <w:rFonts w:ascii="Arial" w:eastAsia="Arial" w:hAnsi="Arial" w:cs="Arial"/>
          <w:color w:val="000000"/>
          <w:u w:val="single"/>
        </w:rPr>
      </w:pPr>
      <w:r w:rsidRPr="00572453">
        <w:rPr>
          <w:rFonts w:ascii="Arial" w:eastAsia="Arial" w:hAnsi="Arial" w:cs="Arial"/>
          <w:color w:val="000000"/>
        </w:rPr>
        <w:t>¿Por qué?</w:t>
      </w:r>
      <w:r w:rsidRPr="00572453">
        <w:rPr>
          <w:rFonts w:ascii="Arial" w:eastAsia="Arial" w:hAnsi="Arial" w:cs="Arial"/>
          <w:color w:val="000000"/>
          <w:u w:val="single"/>
        </w:rPr>
        <w:t xml:space="preserve"> Debido a que </w:t>
      </w:r>
      <w:r w:rsidR="00572453" w:rsidRPr="00572453">
        <w:rPr>
          <w:rFonts w:ascii="Arial" w:eastAsia="Arial" w:hAnsi="Arial" w:cs="Arial"/>
          <w:color w:val="000000"/>
          <w:u w:val="single"/>
        </w:rPr>
        <w:t xml:space="preserve">de las dos pruebas planificadas únicamente se completó </w:t>
      </w:r>
      <w:r w:rsidR="00572453">
        <w:rPr>
          <w:rFonts w:ascii="Arial" w:eastAsia="Arial" w:hAnsi="Arial" w:cs="Arial"/>
          <w:color w:val="000000"/>
          <w:u w:val="single"/>
        </w:rPr>
        <w:t xml:space="preserve">el </w:t>
      </w:r>
      <w:r w:rsidR="00572453" w:rsidRPr="00572453">
        <w:rPr>
          <w:rFonts w:ascii="Arial" w:eastAsia="Arial" w:hAnsi="Arial" w:cs="Arial"/>
          <w:color w:val="000000"/>
          <w:u w:val="single"/>
        </w:rPr>
        <w:t xml:space="preserve">Inventario de Trastornos de la conducta alimentaria </w:t>
      </w:r>
      <w:r w:rsidR="00572453">
        <w:rPr>
          <w:rFonts w:ascii="Arial" w:eastAsia="Arial" w:hAnsi="Arial" w:cs="Arial"/>
          <w:color w:val="000000"/>
          <w:u w:val="single"/>
        </w:rPr>
        <w:t>(</w:t>
      </w:r>
      <w:r w:rsidR="00572453" w:rsidRPr="00572453">
        <w:rPr>
          <w:rFonts w:ascii="Arial" w:eastAsia="Arial" w:hAnsi="Arial" w:cs="Arial"/>
          <w:color w:val="000000"/>
          <w:u w:val="single"/>
        </w:rPr>
        <w:t>EDI 2)</w:t>
      </w:r>
      <w:r w:rsidR="00572453">
        <w:rPr>
          <w:rFonts w:ascii="Arial" w:eastAsia="Arial" w:hAnsi="Arial" w:cs="Arial"/>
          <w:color w:val="000000"/>
          <w:u w:val="single"/>
        </w:rPr>
        <w:t>, pero el Inventario de Autoestima de Coopersmith no se completó</w:t>
      </w:r>
      <w:r w:rsidRPr="00572453">
        <w:rPr>
          <w:rFonts w:ascii="Arial" w:eastAsia="Arial" w:hAnsi="Arial" w:cs="Arial"/>
          <w:color w:val="000000"/>
          <w:u w:val="single"/>
        </w:rPr>
        <w:t>.</w:t>
      </w:r>
    </w:p>
    <w:p w14:paraId="3AE31FB8" w14:textId="77777777" w:rsidR="00521D91" w:rsidRPr="00A875A7" w:rsidRDefault="00521D91" w:rsidP="00521D91">
      <w:pPr>
        <w:pStyle w:val="Prrafodelista"/>
        <w:keepNext/>
        <w:keepLines/>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A875A7">
        <w:rPr>
          <w:rFonts w:ascii="Arial" w:eastAsia="Arial" w:hAnsi="Arial" w:cs="Arial"/>
          <w:b/>
          <w:color w:val="000000"/>
        </w:rPr>
        <w:lastRenderedPageBreak/>
        <w:t>En esta sesión hubo:</w:t>
      </w:r>
    </w:p>
    <w:p w14:paraId="3644AC63" w14:textId="77777777" w:rsidR="00521D91" w:rsidRDefault="00521D91" w:rsidP="00521D91">
      <w:pPr>
        <w:keepNext/>
        <w:keepLines/>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    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39623F1" w14:textId="0E3E3AC6" w:rsidR="00521D91" w:rsidRPr="002C6D46" w:rsidRDefault="00521D91" w:rsidP="00521D91">
      <w:pPr>
        <w:keepNext/>
        <w:keepLines/>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Pr>
          <w:rFonts w:ascii="Arial" w:eastAsia="Arial" w:hAnsi="Arial" w:cs="Arial"/>
          <w:color w:val="000000"/>
          <w:u w:val="single"/>
        </w:rPr>
        <w:t xml:space="preserve"> </w:t>
      </w:r>
      <w:r w:rsidRPr="00572453">
        <w:rPr>
          <w:rFonts w:ascii="Arial" w:eastAsia="Arial" w:hAnsi="Arial" w:cs="Arial"/>
          <w:color w:val="000000"/>
          <w:u w:val="single"/>
        </w:rPr>
        <w:t>Porqu</w:t>
      </w:r>
      <w:r w:rsidR="007A4CE0">
        <w:rPr>
          <w:rFonts w:ascii="Arial" w:eastAsia="Arial" w:hAnsi="Arial" w:cs="Arial"/>
          <w:color w:val="000000"/>
          <w:u w:val="single"/>
        </w:rPr>
        <w:t>e</w:t>
      </w:r>
      <w:r w:rsidRPr="00572453">
        <w:rPr>
          <w:rFonts w:ascii="Arial" w:eastAsia="Arial" w:hAnsi="Arial" w:cs="Arial"/>
          <w:color w:val="000000"/>
          <w:u w:val="single"/>
        </w:rPr>
        <w:t xml:space="preserve"> se logró obtener resultados cualitativos y cuantitativos de</w:t>
      </w:r>
      <w:r w:rsidR="00572453" w:rsidRPr="00572453">
        <w:rPr>
          <w:rFonts w:ascii="Arial" w:eastAsia="Arial" w:hAnsi="Arial" w:cs="Arial"/>
          <w:color w:val="000000"/>
          <w:u w:val="single"/>
        </w:rPr>
        <w:t>l</w:t>
      </w:r>
      <w:r w:rsidRPr="00572453">
        <w:rPr>
          <w:rFonts w:ascii="Arial" w:eastAsia="Arial" w:hAnsi="Arial" w:cs="Arial"/>
          <w:color w:val="000000"/>
          <w:u w:val="single"/>
        </w:rPr>
        <w:t xml:space="preserve"> </w:t>
      </w:r>
      <w:r w:rsidR="00572453" w:rsidRPr="00572453">
        <w:rPr>
          <w:rFonts w:ascii="Arial" w:hAnsi="Arial" w:cs="Arial"/>
          <w:u w:val="single"/>
        </w:rPr>
        <w:t>Inventario de Trastornos de la conducta alimentaria EDI 2</w:t>
      </w:r>
      <w:r w:rsidRPr="00572453">
        <w:rPr>
          <w:rFonts w:ascii="Arial" w:eastAsia="Arial" w:hAnsi="Arial" w:cs="Arial"/>
          <w:color w:val="000000"/>
          <w:u w:val="single"/>
        </w:rPr>
        <w:t>.</w:t>
      </w:r>
    </w:p>
    <w:p w14:paraId="31ED7D17" w14:textId="77777777" w:rsidR="00521D91" w:rsidRDefault="00521D91" w:rsidP="00521D91">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063A021F" w14:textId="77777777" w:rsidR="007C6956" w:rsidRDefault="00521D91" w:rsidP="00521D91">
      <w:pPr>
        <w:pStyle w:val="NormalWeb"/>
        <w:spacing w:before="120" w:beforeAutospacing="0" w:after="120" w:afterAutospacing="0" w:line="360" w:lineRule="auto"/>
        <w:jc w:val="both"/>
        <w:rPr>
          <w:rFonts w:ascii="Arial" w:hAnsi="Arial" w:cs="Arial"/>
          <w:color w:val="000000"/>
          <w:sz w:val="22"/>
          <w:szCs w:val="22"/>
          <w:u w:val="single"/>
        </w:rPr>
      </w:pPr>
      <w:r>
        <w:rPr>
          <w:rFonts w:ascii="Arial" w:hAnsi="Arial" w:cs="Arial"/>
          <w:color w:val="000000"/>
          <w:sz w:val="22"/>
          <w:szCs w:val="22"/>
          <w:u w:val="single"/>
        </w:rPr>
        <w:t xml:space="preserve">La paciente se conectó puntual a la </w:t>
      </w:r>
      <w:r w:rsidR="00572453">
        <w:rPr>
          <w:rFonts w:ascii="Arial" w:hAnsi="Arial" w:cs="Arial"/>
          <w:color w:val="000000"/>
          <w:sz w:val="22"/>
          <w:szCs w:val="22"/>
          <w:u w:val="single"/>
        </w:rPr>
        <w:t xml:space="preserve">sesión, al ingresar se encontraba en el balcón de su apartamento, indicó que había tenido una semana bastante ocupada porque estuvo ayudando a sus primos, pero que también había sido una semana difícil porque su carro seguía en el taller y por eso de nuevo no fue toda la semana al gimnasio. </w:t>
      </w:r>
    </w:p>
    <w:p w14:paraId="22D22156" w14:textId="04617169" w:rsidR="00521D91" w:rsidRDefault="00572453" w:rsidP="00521D91">
      <w:pPr>
        <w:pStyle w:val="NormalWeb"/>
        <w:spacing w:before="120" w:beforeAutospacing="0" w:after="120" w:afterAutospacing="0" w:line="360" w:lineRule="auto"/>
        <w:jc w:val="both"/>
        <w:rPr>
          <w:rFonts w:ascii="Arial" w:hAnsi="Arial" w:cs="Arial"/>
          <w:color w:val="000000"/>
          <w:sz w:val="22"/>
          <w:szCs w:val="22"/>
          <w:u w:val="single"/>
        </w:rPr>
      </w:pPr>
      <w:r>
        <w:rPr>
          <w:rFonts w:ascii="Arial" w:hAnsi="Arial" w:cs="Arial"/>
          <w:color w:val="000000"/>
          <w:sz w:val="22"/>
          <w:szCs w:val="22"/>
          <w:u w:val="single"/>
        </w:rPr>
        <w:t>Luego de esto entró a su departamento a buscar unas tijeras, salió de nuevo al balcón e indicó “en lo que estoy aquí aprovechar</w:t>
      </w:r>
      <w:r w:rsidR="003105DA">
        <w:rPr>
          <w:rFonts w:ascii="Arial" w:hAnsi="Arial" w:cs="Arial"/>
          <w:color w:val="000000"/>
          <w:sz w:val="22"/>
          <w:szCs w:val="22"/>
          <w:u w:val="single"/>
        </w:rPr>
        <w:t>é</w:t>
      </w:r>
      <w:r>
        <w:rPr>
          <w:rFonts w:ascii="Arial" w:hAnsi="Arial" w:cs="Arial"/>
          <w:color w:val="000000"/>
          <w:sz w:val="22"/>
          <w:szCs w:val="22"/>
          <w:u w:val="single"/>
        </w:rPr>
        <w:t xml:space="preserve"> a cortar </w:t>
      </w:r>
      <w:r w:rsidR="007C6956">
        <w:rPr>
          <w:rFonts w:ascii="Arial" w:hAnsi="Arial" w:cs="Arial"/>
          <w:color w:val="000000"/>
          <w:sz w:val="22"/>
          <w:szCs w:val="22"/>
          <w:u w:val="single"/>
        </w:rPr>
        <w:t>mis plantitas, t</w:t>
      </w:r>
      <w:r w:rsidR="003105DA">
        <w:rPr>
          <w:rFonts w:ascii="Arial" w:hAnsi="Arial" w:cs="Arial"/>
          <w:color w:val="000000"/>
          <w:sz w:val="22"/>
          <w:szCs w:val="22"/>
          <w:u w:val="single"/>
        </w:rPr>
        <w:t>ú</w:t>
      </w:r>
      <w:r w:rsidR="007C6956">
        <w:rPr>
          <w:rFonts w:ascii="Arial" w:hAnsi="Arial" w:cs="Arial"/>
          <w:color w:val="000000"/>
          <w:sz w:val="22"/>
          <w:szCs w:val="22"/>
          <w:u w:val="single"/>
        </w:rPr>
        <w:t xml:space="preserve"> sigue hablando yo te escucho”, posteriormente se inclinó hacia sus plantas y la cámara del teléfono enfocó únicamente su espalda. </w:t>
      </w:r>
    </w:p>
    <w:p w14:paraId="3553E396" w14:textId="5BA85F87" w:rsidR="00572453" w:rsidRDefault="003105DA" w:rsidP="00521D91">
      <w:pPr>
        <w:pStyle w:val="NormalWeb"/>
        <w:spacing w:before="120" w:beforeAutospacing="0" w:after="120" w:afterAutospacing="0" w:line="360" w:lineRule="auto"/>
        <w:jc w:val="both"/>
        <w:rPr>
          <w:rFonts w:ascii="Arial" w:hAnsi="Arial" w:cs="Arial"/>
          <w:color w:val="000000"/>
          <w:sz w:val="22"/>
          <w:szCs w:val="22"/>
          <w:u w:val="single"/>
        </w:rPr>
      </w:pPr>
      <w:r>
        <w:rPr>
          <w:rFonts w:ascii="Arial" w:hAnsi="Arial" w:cs="Arial"/>
          <w:color w:val="000000"/>
          <w:sz w:val="22"/>
          <w:szCs w:val="22"/>
          <w:u w:val="single"/>
        </w:rPr>
        <w:t>S</w:t>
      </w:r>
      <w:r w:rsidR="00572453" w:rsidRPr="00572453">
        <w:rPr>
          <w:rFonts w:ascii="Arial" w:hAnsi="Arial" w:cs="Arial"/>
          <w:color w:val="000000"/>
          <w:sz w:val="22"/>
          <w:szCs w:val="22"/>
          <w:u w:val="single"/>
        </w:rPr>
        <w:t>e inició la evaluación de la primera prueba la cual fue Inventario de Trastornos de la conducta alimentaria EDI 2</w:t>
      </w:r>
      <w:r w:rsidR="00572453">
        <w:rPr>
          <w:rFonts w:ascii="Arial" w:hAnsi="Arial" w:cs="Arial"/>
          <w:color w:val="000000"/>
          <w:sz w:val="22"/>
          <w:szCs w:val="22"/>
          <w:u w:val="single"/>
        </w:rPr>
        <w:t>, al comentarle a la paciente que el inventario evaluaba cuestiones relacionada</w:t>
      </w:r>
      <w:r>
        <w:rPr>
          <w:rFonts w:ascii="Arial" w:hAnsi="Arial" w:cs="Arial"/>
          <w:color w:val="000000"/>
          <w:sz w:val="22"/>
          <w:szCs w:val="22"/>
          <w:u w:val="single"/>
        </w:rPr>
        <w:t>s</w:t>
      </w:r>
      <w:r w:rsidR="00572453">
        <w:rPr>
          <w:rFonts w:ascii="Arial" w:hAnsi="Arial" w:cs="Arial"/>
          <w:color w:val="000000"/>
          <w:sz w:val="22"/>
          <w:szCs w:val="22"/>
          <w:u w:val="single"/>
        </w:rPr>
        <w:t xml:space="preserve"> con la alimentación </w:t>
      </w:r>
      <w:r w:rsidR="007C6956">
        <w:rPr>
          <w:rFonts w:ascii="Arial" w:hAnsi="Arial" w:cs="Arial"/>
          <w:color w:val="000000"/>
          <w:sz w:val="22"/>
          <w:szCs w:val="22"/>
          <w:u w:val="single"/>
        </w:rPr>
        <w:t>su postura cambi</w:t>
      </w:r>
      <w:r w:rsidR="007A4CE0">
        <w:rPr>
          <w:rFonts w:ascii="Arial" w:hAnsi="Arial" w:cs="Arial"/>
          <w:color w:val="000000"/>
          <w:sz w:val="22"/>
          <w:szCs w:val="22"/>
          <w:u w:val="single"/>
        </w:rPr>
        <w:t>ó</w:t>
      </w:r>
      <w:r w:rsidR="007C6956">
        <w:rPr>
          <w:rFonts w:ascii="Arial" w:hAnsi="Arial" w:cs="Arial"/>
          <w:color w:val="000000"/>
          <w:sz w:val="22"/>
          <w:szCs w:val="22"/>
          <w:u w:val="single"/>
        </w:rPr>
        <w:t xml:space="preserve"> rápidamente, se colocó erguida y comentó “que feo tema” realizando una expresión facial de disgusto y desagrado, añadió “por cierto, creo que esta semana subí mucho de peso porque comí dos panes salados, dos panqueques y un pan dulce, lo cual es mucha harina”, luego de eso se inclinó nuevamente hacía sus plantas.</w:t>
      </w:r>
    </w:p>
    <w:p w14:paraId="41157A2F" w14:textId="3E840A42" w:rsidR="007C6956" w:rsidRDefault="007C6956" w:rsidP="00521D91">
      <w:pPr>
        <w:pStyle w:val="NormalWeb"/>
        <w:spacing w:before="120" w:beforeAutospacing="0" w:after="120" w:afterAutospacing="0" w:line="360" w:lineRule="auto"/>
        <w:jc w:val="both"/>
        <w:rPr>
          <w:rFonts w:ascii="Arial" w:hAnsi="Arial" w:cs="Arial"/>
          <w:color w:val="000000"/>
          <w:sz w:val="22"/>
          <w:szCs w:val="22"/>
          <w:u w:val="single"/>
        </w:rPr>
      </w:pPr>
      <w:r>
        <w:rPr>
          <w:rFonts w:ascii="Arial" w:hAnsi="Arial" w:cs="Arial"/>
          <w:color w:val="000000"/>
          <w:sz w:val="22"/>
          <w:szCs w:val="22"/>
          <w:u w:val="single"/>
        </w:rPr>
        <w:t>Durante la prueba la paciente refirió:</w:t>
      </w:r>
    </w:p>
    <w:p w14:paraId="6A8A68F4" w14:textId="210A8A40" w:rsidR="007C6956" w:rsidRDefault="007C6956" w:rsidP="007C6956">
      <w:pPr>
        <w:pStyle w:val="NormalWeb"/>
        <w:numPr>
          <w:ilvl w:val="0"/>
          <w:numId w:val="5"/>
        </w:numPr>
        <w:spacing w:before="120" w:beforeAutospacing="0" w:after="120" w:afterAutospacing="0" w:line="360" w:lineRule="auto"/>
        <w:jc w:val="both"/>
        <w:rPr>
          <w:rFonts w:ascii="Arial" w:hAnsi="Arial" w:cs="Arial"/>
          <w:color w:val="000000"/>
          <w:sz w:val="22"/>
          <w:szCs w:val="22"/>
          <w:u w:val="single"/>
        </w:rPr>
      </w:pPr>
      <w:r>
        <w:rPr>
          <w:rFonts w:ascii="Arial" w:hAnsi="Arial" w:cs="Arial"/>
          <w:color w:val="000000"/>
          <w:sz w:val="22"/>
          <w:szCs w:val="22"/>
          <w:u w:val="single"/>
        </w:rPr>
        <w:t>(3) “Porque antes era flaca y eso me gustaba”.</w:t>
      </w:r>
    </w:p>
    <w:p w14:paraId="0538D13D" w14:textId="044BBC0B" w:rsidR="007C6956" w:rsidRDefault="007C6956" w:rsidP="007C6956">
      <w:pPr>
        <w:pStyle w:val="NormalWeb"/>
        <w:numPr>
          <w:ilvl w:val="0"/>
          <w:numId w:val="5"/>
        </w:numPr>
        <w:spacing w:before="120" w:beforeAutospacing="0" w:after="120" w:afterAutospacing="0" w:line="360" w:lineRule="auto"/>
        <w:jc w:val="both"/>
        <w:rPr>
          <w:rFonts w:ascii="Arial" w:hAnsi="Arial" w:cs="Arial"/>
          <w:color w:val="000000"/>
          <w:sz w:val="22"/>
          <w:szCs w:val="22"/>
          <w:u w:val="single"/>
        </w:rPr>
      </w:pPr>
      <w:r>
        <w:rPr>
          <w:rFonts w:ascii="Arial" w:hAnsi="Arial" w:cs="Arial"/>
          <w:color w:val="000000"/>
          <w:sz w:val="22"/>
          <w:szCs w:val="22"/>
          <w:u w:val="single"/>
        </w:rPr>
        <w:t>(4) “No tanto cuando estoy disgustada, es más cuando tengo ansiedad”.</w:t>
      </w:r>
    </w:p>
    <w:p w14:paraId="26C57F60" w14:textId="01FC452B" w:rsidR="007C6956" w:rsidRDefault="007C6956" w:rsidP="007C6956">
      <w:pPr>
        <w:pStyle w:val="NormalWeb"/>
        <w:numPr>
          <w:ilvl w:val="0"/>
          <w:numId w:val="5"/>
        </w:numPr>
        <w:spacing w:before="120" w:beforeAutospacing="0" w:after="120" w:afterAutospacing="0" w:line="360" w:lineRule="auto"/>
        <w:jc w:val="both"/>
        <w:rPr>
          <w:rFonts w:ascii="Arial" w:hAnsi="Arial" w:cs="Arial"/>
          <w:color w:val="000000"/>
          <w:sz w:val="22"/>
          <w:szCs w:val="22"/>
          <w:u w:val="single"/>
        </w:rPr>
      </w:pPr>
      <w:r>
        <w:rPr>
          <w:rFonts w:ascii="Arial" w:hAnsi="Arial" w:cs="Arial"/>
          <w:color w:val="000000"/>
          <w:sz w:val="22"/>
          <w:szCs w:val="22"/>
          <w:u w:val="single"/>
        </w:rPr>
        <w:t>(7) “De hecho ya hago dieta”.</w:t>
      </w:r>
    </w:p>
    <w:p w14:paraId="585701DE" w14:textId="5D750648" w:rsidR="007C6956" w:rsidRDefault="007C6956" w:rsidP="007C6956">
      <w:pPr>
        <w:pStyle w:val="NormalWeb"/>
        <w:numPr>
          <w:ilvl w:val="0"/>
          <w:numId w:val="5"/>
        </w:numPr>
        <w:spacing w:before="120" w:beforeAutospacing="0" w:after="120" w:afterAutospacing="0" w:line="360" w:lineRule="auto"/>
        <w:jc w:val="both"/>
        <w:rPr>
          <w:rFonts w:ascii="Arial" w:hAnsi="Arial" w:cs="Arial"/>
          <w:color w:val="000000"/>
          <w:sz w:val="22"/>
          <w:szCs w:val="22"/>
          <w:u w:val="single"/>
        </w:rPr>
      </w:pPr>
      <w:r>
        <w:rPr>
          <w:rFonts w:ascii="Arial" w:hAnsi="Arial" w:cs="Arial"/>
          <w:color w:val="000000"/>
          <w:sz w:val="22"/>
          <w:szCs w:val="22"/>
          <w:u w:val="single"/>
        </w:rPr>
        <w:t>(9) “Al contrario tengo piernas</w:t>
      </w:r>
      <w:r w:rsidR="00960B01">
        <w:rPr>
          <w:rFonts w:ascii="Arial" w:hAnsi="Arial" w:cs="Arial"/>
          <w:color w:val="000000"/>
          <w:sz w:val="22"/>
          <w:szCs w:val="22"/>
          <w:u w:val="single"/>
        </w:rPr>
        <w:t xml:space="preserve"> delgadas, creo que soy un espécimen raro</w:t>
      </w:r>
      <w:r>
        <w:rPr>
          <w:rFonts w:ascii="Arial" w:hAnsi="Arial" w:cs="Arial"/>
          <w:color w:val="000000"/>
          <w:sz w:val="22"/>
          <w:szCs w:val="22"/>
          <w:u w:val="single"/>
        </w:rPr>
        <w:t>”</w:t>
      </w:r>
      <w:r w:rsidR="00960B01">
        <w:rPr>
          <w:rFonts w:ascii="Arial" w:hAnsi="Arial" w:cs="Arial"/>
          <w:color w:val="000000"/>
          <w:sz w:val="22"/>
          <w:szCs w:val="22"/>
          <w:u w:val="single"/>
        </w:rPr>
        <w:t>.</w:t>
      </w:r>
      <w:r>
        <w:rPr>
          <w:rFonts w:ascii="Arial" w:hAnsi="Arial" w:cs="Arial"/>
          <w:color w:val="000000"/>
          <w:sz w:val="22"/>
          <w:szCs w:val="22"/>
          <w:u w:val="single"/>
        </w:rPr>
        <w:t xml:space="preserve"> </w:t>
      </w:r>
    </w:p>
    <w:p w14:paraId="44F14646" w14:textId="69B3133E" w:rsidR="007C6956" w:rsidRDefault="00960B01" w:rsidP="007C6956">
      <w:pPr>
        <w:pStyle w:val="NormalWeb"/>
        <w:numPr>
          <w:ilvl w:val="0"/>
          <w:numId w:val="5"/>
        </w:numPr>
        <w:spacing w:before="120" w:beforeAutospacing="0" w:after="120" w:afterAutospacing="0" w:line="360" w:lineRule="auto"/>
        <w:jc w:val="both"/>
        <w:rPr>
          <w:rFonts w:ascii="Arial" w:hAnsi="Arial" w:cs="Arial"/>
          <w:color w:val="000000"/>
          <w:sz w:val="22"/>
          <w:szCs w:val="22"/>
          <w:u w:val="single"/>
        </w:rPr>
      </w:pPr>
      <w:r>
        <w:rPr>
          <w:rFonts w:ascii="Arial" w:hAnsi="Arial" w:cs="Arial"/>
          <w:color w:val="000000"/>
          <w:sz w:val="22"/>
          <w:szCs w:val="22"/>
          <w:u w:val="single"/>
        </w:rPr>
        <w:t>(32) “No querría, de hecho, quiero”.</w:t>
      </w:r>
    </w:p>
    <w:p w14:paraId="519B3D4E" w14:textId="70FFEE22" w:rsidR="00960B01" w:rsidRDefault="00960B01" w:rsidP="007C6956">
      <w:pPr>
        <w:pStyle w:val="NormalWeb"/>
        <w:numPr>
          <w:ilvl w:val="0"/>
          <w:numId w:val="5"/>
        </w:numPr>
        <w:spacing w:before="120" w:beforeAutospacing="0" w:after="120" w:afterAutospacing="0" w:line="360" w:lineRule="auto"/>
        <w:jc w:val="both"/>
        <w:rPr>
          <w:rFonts w:ascii="Arial" w:hAnsi="Arial" w:cs="Arial"/>
          <w:color w:val="000000"/>
          <w:sz w:val="22"/>
          <w:szCs w:val="22"/>
          <w:u w:val="single"/>
        </w:rPr>
      </w:pPr>
      <w:r>
        <w:rPr>
          <w:rFonts w:ascii="Arial" w:hAnsi="Arial" w:cs="Arial"/>
          <w:color w:val="000000"/>
          <w:sz w:val="22"/>
          <w:szCs w:val="22"/>
          <w:u w:val="single"/>
        </w:rPr>
        <w:t>(41) “No muy me caigo bien yo misma”.</w:t>
      </w:r>
    </w:p>
    <w:p w14:paraId="4B9769C7" w14:textId="18824213" w:rsidR="00960B01" w:rsidRDefault="00960B01" w:rsidP="007C6956">
      <w:pPr>
        <w:pStyle w:val="NormalWeb"/>
        <w:numPr>
          <w:ilvl w:val="0"/>
          <w:numId w:val="5"/>
        </w:numPr>
        <w:spacing w:before="120" w:beforeAutospacing="0" w:after="120" w:afterAutospacing="0" w:line="360" w:lineRule="auto"/>
        <w:jc w:val="both"/>
        <w:rPr>
          <w:rFonts w:ascii="Arial" w:hAnsi="Arial" w:cs="Arial"/>
          <w:color w:val="000000"/>
          <w:sz w:val="22"/>
          <w:szCs w:val="22"/>
          <w:u w:val="single"/>
        </w:rPr>
      </w:pPr>
      <w:r>
        <w:rPr>
          <w:rFonts w:ascii="Arial" w:hAnsi="Arial" w:cs="Arial"/>
          <w:color w:val="000000"/>
          <w:sz w:val="22"/>
          <w:szCs w:val="22"/>
          <w:u w:val="single"/>
        </w:rPr>
        <w:t>(53) “No me gusta vomitar porque me hace llorar, prefiero no comer”.</w:t>
      </w:r>
    </w:p>
    <w:p w14:paraId="582D7F55" w14:textId="0982BC9C" w:rsidR="00960B01" w:rsidRDefault="00960B01" w:rsidP="007C6956">
      <w:pPr>
        <w:pStyle w:val="NormalWeb"/>
        <w:numPr>
          <w:ilvl w:val="0"/>
          <w:numId w:val="5"/>
        </w:numPr>
        <w:spacing w:before="120" w:beforeAutospacing="0" w:after="120" w:afterAutospacing="0" w:line="360" w:lineRule="auto"/>
        <w:jc w:val="both"/>
        <w:rPr>
          <w:rFonts w:ascii="Arial" w:hAnsi="Arial" w:cs="Arial"/>
          <w:color w:val="000000"/>
          <w:sz w:val="22"/>
          <w:szCs w:val="22"/>
          <w:u w:val="single"/>
        </w:rPr>
      </w:pPr>
      <w:r>
        <w:rPr>
          <w:rFonts w:ascii="Arial" w:hAnsi="Arial" w:cs="Arial"/>
          <w:color w:val="000000"/>
          <w:sz w:val="22"/>
          <w:szCs w:val="22"/>
          <w:u w:val="single"/>
        </w:rPr>
        <w:lastRenderedPageBreak/>
        <w:t xml:space="preserve">(81) “No me gusta el alcohol, de </w:t>
      </w:r>
      <w:r w:rsidR="003105DA">
        <w:rPr>
          <w:rFonts w:ascii="Arial" w:hAnsi="Arial" w:cs="Arial"/>
          <w:color w:val="000000"/>
          <w:sz w:val="22"/>
          <w:szCs w:val="22"/>
          <w:u w:val="single"/>
        </w:rPr>
        <w:t>hecho,</w:t>
      </w:r>
      <w:r>
        <w:rPr>
          <w:rFonts w:ascii="Arial" w:hAnsi="Arial" w:cs="Arial"/>
          <w:color w:val="000000"/>
          <w:sz w:val="22"/>
          <w:szCs w:val="22"/>
          <w:u w:val="single"/>
        </w:rPr>
        <w:t xml:space="preserve"> no tomo, pero cuando estoy muy triste me dan gana</w:t>
      </w:r>
      <w:r w:rsidR="007A4CE0">
        <w:rPr>
          <w:rFonts w:ascii="Arial" w:hAnsi="Arial" w:cs="Arial"/>
          <w:color w:val="000000"/>
          <w:sz w:val="22"/>
          <w:szCs w:val="22"/>
          <w:u w:val="single"/>
        </w:rPr>
        <w:t>s</w:t>
      </w:r>
      <w:r>
        <w:rPr>
          <w:rFonts w:ascii="Arial" w:hAnsi="Arial" w:cs="Arial"/>
          <w:color w:val="000000"/>
          <w:sz w:val="22"/>
          <w:szCs w:val="22"/>
          <w:u w:val="single"/>
        </w:rPr>
        <w:t xml:space="preserve"> de tomar porque siento que al estar ebria podría desahogar todos mis sentimientos y llorar demasiado sin pena, sin embargo, no lo hago”.</w:t>
      </w:r>
    </w:p>
    <w:p w14:paraId="2E2485AD" w14:textId="2CDF8F3B" w:rsidR="00960B01" w:rsidRDefault="00960B01" w:rsidP="007C6956">
      <w:pPr>
        <w:pStyle w:val="NormalWeb"/>
        <w:numPr>
          <w:ilvl w:val="0"/>
          <w:numId w:val="5"/>
        </w:numPr>
        <w:spacing w:before="120" w:beforeAutospacing="0" w:after="120" w:afterAutospacing="0" w:line="360" w:lineRule="auto"/>
        <w:jc w:val="both"/>
        <w:rPr>
          <w:rFonts w:ascii="Arial" w:hAnsi="Arial" w:cs="Arial"/>
          <w:color w:val="000000"/>
          <w:sz w:val="22"/>
          <w:szCs w:val="22"/>
          <w:u w:val="single"/>
        </w:rPr>
      </w:pPr>
      <w:r>
        <w:rPr>
          <w:rFonts w:ascii="Arial" w:hAnsi="Arial" w:cs="Arial"/>
          <w:color w:val="000000"/>
          <w:sz w:val="22"/>
          <w:szCs w:val="22"/>
          <w:u w:val="single"/>
        </w:rPr>
        <w:t>(82) “Depende del día la verdad”.</w:t>
      </w:r>
    </w:p>
    <w:p w14:paraId="656A54AB" w14:textId="10839B68" w:rsidR="00960B01" w:rsidRDefault="00960B01" w:rsidP="007C6956">
      <w:pPr>
        <w:pStyle w:val="NormalWeb"/>
        <w:numPr>
          <w:ilvl w:val="0"/>
          <w:numId w:val="5"/>
        </w:numPr>
        <w:spacing w:before="120" w:beforeAutospacing="0" w:after="120" w:afterAutospacing="0" w:line="360" w:lineRule="auto"/>
        <w:jc w:val="both"/>
        <w:rPr>
          <w:rFonts w:ascii="Arial" w:hAnsi="Arial" w:cs="Arial"/>
          <w:color w:val="000000"/>
          <w:sz w:val="22"/>
          <w:szCs w:val="22"/>
          <w:u w:val="single"/>
        </w:rPr>
      </w:pPr>
      <w:r>
        <w:rPr>
          <w:rFonts w:ascii="Arial" w:hAnsi="Arial" w:cs="Arial"/>
          <w:color w:val="000000"/>
          <w:sz w:val="22"/>
          <w:szCs w:val="22"/>
          <w:u w:val="single"/>
        </w:rPr>
        <w:t>(90) Se tomó un minuto para poder responder este inciso, su expresión denotaba confusión y duda, expres</w:t>
      </w:r>
      <w:r w:rsidR="007A4CE0">
        <w:rPr>
          <w:rFonts w:ascii="Arial" w:hAnsi="Arial" w:cs="Arial"/>
          <w:color w:val="000000"/>
          <w:sz w:val="22"/>
          <w:szCs w:val="22"/>
          <w:u w:val="single"/>
        </w:rPr>
        <w:t>ó</w:t>
      </w:r>
      <w:r>
        <w:rPr>
          <w:rFonts w:ascii="Arial" w:hAnsi="Arial" w:cs="Arial"/>
          <w:color w:val="000000"/>
          <w:sz w:val="22"/>
          <w:szCs w:val="22"/>
          <w:u w:val="single"/>
        </w:rPr>
        <w:t xml:space="preserve"> varias veces “</w:t>
      </w:r>
      <w:proofErr w:type="spellStart"/>
      <w:r>
        <w:rPr>
          <w:rFonts w:ascii="Arial" w:hAnsi="Arial" w:cs="Arial"/>
          <w:color w:val="000000"/>
          <w:sz w:val="22"/>
          <w:szCs w:val="22"/>
          <w:u w:val="single"/>
        </w:rPr>
        <w:t>mmm</w:t>
      </w:r>
      <w:proofErr w:type="spellEnd"/>
      <w:r>
        <w:rPr>
          <w:rFonts w:ascii="Arial" w:hAnsi="Arial" w:cs="Arial"/>
          <w:color w:val="000000"/>
          <w:sz w:val="22"/>
          <w:szCs w:val="22"/>
          <w:u w:val="single"/>
        </w:rPr>
        <w:t>…” hasta que respondió.</w:t>
      </w:r>
    </w:p>
    <w:p w14:paraId="0B92A932" w14:textId="6C2DB6B3" w:rsidR="00960B01" w:rsidRPr="00A30A0E" w:rsidRDefault="00960B01" w:rsidP="00960B01">
      <w:pPr>
        <w:pStyle w:val="NormalWeb"/>
        <w:spacing w:before="120" w:beforeAutospacing="0" w:after="120" w:afterAutospacing="0" w:line="360" w:lineRule="auto"/>
        <w:jc w:val="both"/>
        <w:rPr>
          <w:rFonts w:ascii="Arial" w:hAnsi="Arial" w:cs="Arial"/>
          <w:color w:val="000000"/>
          <w:sz w:val="22"/>
          <w:szCs w:val="22"/>
          <w:u w:val="single"/>
        </w:rPr>
      </w:pPr>
      <w:r>
        <w:rPr>
          <w:rFonts w:ascii="Arial" w:hAnsi="Arial" w:cs="Arial"/>
          <w:color w:val="000000"/>
          <w:sz w:val="22"/>
          <w:szCs w:val="22"/>
          <w:u w:val="single"/>
        </w:rPr>
        <w:t>Es importante resalta</w:t>
      </w:r>
      <w:r w:rsidR="007A4CE0">
        <w:rPr>
          <w:rFonts w:ascii="Arial" w:hAnsi="Arial" w:cs="Arial"/>
          <w:color w:val="000000"/>
          <w:sz w:val="22"/>
          <w:szCs w:val="22"/>
          <w:u w:val="single"/>
        </w:rPr>
        <w:t>r</w:t>
      </w:r>
      <w:r>
        <w:rPr>
          <w:rFonts w:ascii="Arial" w:hAnsi="Arial" w:cs="Arial"/>
          <w:color w:val="000000"/>
          <w:sz w:val="22"/>
          <w:szCs w:val="22"/>
          <w:u w:val="single"/>
        </w:rPr>
        <w:t xml:space="preserve"> que a la mitad de la evaluación la paciente entró nuevamente a su apartamento y se recostó en la cama, su cámara no enfocaba su rostro, pero se podía observar que ella estaba utilizando un teléfono, cuando se le mencionó que la sesión estaba por finalizar dejo el teléfono y se enfocó el rostro. </w:t>
      </w:r>
    </w:p>
    <w:p w14:paraId="72559E35" w14:textId="77777777" w:rsidR="00521D91" w:rsidRPr="00A875A7" w:rsidRDefault="00521D91" w:rsidP="00521D91">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A875A7">
        <w:rPr>
          <w:rFonts w:ascii="Arial" w:eastAsia="Arial" w:hAnsi="Arial" w:cs="Arial"/>
          <w:b/>
        </w:rPr>
        <w:t>Observaciones conductuales del paciente:</w:t>
      </w:r>
    </w:p>
    <w:p w14:paraId="59A33969" w14:textId="438C56D4" w:rsidR="00521D91" w:rsidRPr="00960B01" w:rsidRDefault="00521D91" w:rsidP="00521D91">
      <w:pPr>
        <w:pStyle w:val="NormalWeb"/>
        <w:spacing w:before="120" w:beforeAutospacing="0" w:after="120" w:afterAutospacing="0" w:line="360" w:lineRule="auto"/>
        <w:jc w:val="both"/>
        <w:rPr>
          <w:rFonts w:ascii="Arial" w:hAnsi="Arial" w:cs="Arial"/>
          <w:sz w:val="22"/>
          <w:szCs w:val="22"/>
          <w:u w:val="single"/>
        </w:rPr>
      </w:pPr>
      <w:r w:rsidRPr="00960B01">
        <w:rPr>
          <w:rFonts w:ascii="Arial" w:hAnsi="Arial" w:cs="Arial"/>
          <w:sz w:val="22"/>
          <w:szCs w:val="22"/>
          <w:u w:val="single"/>
        </w:rPr>
        <w:t xml:space="preserve">La paciente se presentó con vestimenta </w:t>
      </w:r>
      <w:r w:rsidR="00960B01">
        <w:rPr>
          <w:rFonts w:ascii="Arial" w:hAnsi="Arial" w:cs="Arial"/>
          <w:sz w:val="22"/>
          <w:szCs w:val="22"/>
          <w:u w:val="single"/>
        </w:rPr>
        <w:t>informal</w:t>
      </w:r>
      <w:r w:rsidRPr="00960B01">
        <w:rPr>
          <w:rFonts w:ascii="Arial" w:hAnsi="Arial" w:cs="Arial"/>
          <w:sz w:val="22"/>
          <w:szCs w:val="22"/>
          <w:u w:val="single"/>
        </w:rPr>
        <w:t>, siendo está u</w:t>
      </w:r>
      <w:r w:rsidR="0089712E">
        <w:rPr>
          <w:rFonts w:ascii="Arial" w:hAnsi="Arial" w:cs="Arial"/>
          <w:sz w:val="22"/>
          <w:szCs w:val="22"/>
          <w:u w:val="single"/>
        </w:rPr>
        <w:t>n</w:t>
      </w:r>
      <w:r w:rsidRPr="00960B01">
        <w:rPr>
          <w:rFonts w:ascii="Arial" w:hAnsi="Arial" w:cs="Arial"/>
          <w:sz w:val="22"/>
          <w:szCs w:val="22"/>
          <w:u w:val="single"/>
        </w:rPr>
        <w:t xml:space="preserve"> </w:t>
      </w:r>
      <w:r w:rsidR="0089712E">
        <w:rPr>
          <w:rFonts w:ascii="Arial" w:hAnsi="Arial" w:cs="Arial"/>
          <w:sz w:val="22"/>
          <w:szCs w:val="22"/>
          <w:u w:val="single"/>
        </w:rPr>
        <w:t>top deportivo</w:t>
      </w:r>
      <w:r w:rsidRPr="00960B01">
        <w:rPr>
          <w:rFonts w:ascii="Arial" w:hAnsi="Arial" w:cs="Arial"/>
          <w:sz w:val="22"/>
          <w:szCs w:val="22"/>
          <w:u w:val="single"/>
        </w:rPr>
        <w:t xml:space="preserve"> y un </w:t>
      </w:r>
      <w:r w:rsidR="0089712E">
        <w:rPr>
          <w:rFonts w:ascii="Arial" w:hAnsi="Arial" w:cs="Arial"/>
          <w:sz w:val="22"/>
          <w:szCs w:val="22"/>
          <w:u w:val="single"/>
        </w:rPr>
        <w:t>leggin</w:t>
      </w:r>
      <w:r w:rsidRPr="00960B01">
        <w:rPr>
          <w:rFonts w:ascii="Arial" w:hAnsi="Arial" w:cs="Arial"/>
          <w:sz w:val="22"/>
          <w:szCs w:val="22"/>
          <w:u w:val="single"/>
        </w:rPr>
        <w:t>,</w:t>
      </w:r>
      <w:r w:rsidR="0089712E">
        <w:rPr>
          <w:rFonts w:ascii="Arial" w:hAnsi="Arial" w:cs="Arial"/>
          <w:sz w:val="22"/>
          <w:szCs w:val="22"/>
          <w:u w:val="single"/>
        </w:rPr>
        <w:t xml:space="preserve"> inicialmente, al estar sentada en el balcón su postura fue recta y erguida, luego al cortar las plantas su postura fue arqueada e inclinada, durante la evaluación para algunas preguntas se ponía erguida y al responder de nuevo se inclinaba, durante los últimos minutos se recostó en la cama. No se pudo observar adecuadamente su mirada y expresión, pero al hablar sobre la prueba su expresión fue de disgusto. </w:t>
      </w:r>
    </w:p>
    <w:p w14:paraId="65DE492F" w14:textId="109D04E5" w:rsidR="00521D91" w:rsidRPr="00960B01" w:rsidRDefault="00521D91" w:rsidP="00521D91">
      <w:pPr>
        <w:pStyle w:val="NormalWeb"/>
        <w:spacing w:before="120" w:beforeAutospacing="0" w:after="120" w:afterAutospacing="0" w:line="360" w:lineRule="auto"/>
        <w:jc w:val="both"/>
        <w:rPr>
          <w:rFonts w:ascii="Arial" w:hAnsi="Arial" w:cs="Arial"/>
          <w:sz w:val="22"/>
          <w:szCs w:val="22"/>
          <w:u w:val="single"/>
        </w:rPr>
      </w:pPr>
      <w:r w:rsidRPr="00960B01">
        <w:rPr>
          <w:rFonts w:ascii="Arial" w:hAnsi="Arial" w:cs="Arial"/>
          <w:sz w:val="22"/>
          <w:szCs w:val="22"/>
          <w:u w:val="single"/>
        </w:rPr>
        <w:t xml:space="preserve">Con relación a su conducta, fue amable, cooperativa y franca, en ningún momento se mostró temerosa, hostil o cautelosa. Su tono de </w:t>
      </w:r>
      <w:proofErr w:type="gramStart"/>
      <w:r w:rsidR="0089712E" w:rsidRPr="00960B01">
        <w:rPr>
          <w:rFonts w:ascii="Arial" w:hAnsi="Arial" w:cs="Arial"/>
          <w:sz w:val="22"/>
          <w:szCs w:val="22"/>
          <w:u w:val="single"/>
        </w:rPr>
        <w:t>voz</w:t>
      </w:r>
      <w:r w:rsidR="0089712E">
        <w:rPr>
          <w:rFonts w:ascii="Arial" w:hAnsi="Arial" w:cs="Arial"/>
          <w:sz w:val="22"/>
          <w:szCs w:val="22"/>
          <w:u w:val="single"/>
        </w:rPr>
        <w:t>,</w:t>
      </w:r>
      <w:proofErr w:type="gramEnd"/>
      <w:r w:rsidR="0089712E">
        <w:rPr>
          <w:rFonts w:ascii="Arial" w:hAnsi="Arial" w:cs="Arial"/>
          <w:sz w:val="22"/>
          <w:szCs w:val="22"/>
          <w:u w:val="single"/>
        </w:rPr>
        <w:t xml:space="preserve"> </w:t>
      </w:r>
      <w:r w:rsidRPr="00960B01">
        <w:rPr>
          <w:rFonts w:ascii="Arial" w:hAnsi="Arial" w:cs="Arial"/>
          <w:sz w:val="22"/>
          <w:szCs w:val="22"/>
          <w:u w:val="single"/>
        </w:rPr>
        <w:t>habla y velocidad eran normales y contaba todo con bastantes detalles. Su estado de ánimo y afecto reflejaban depresión, aflicción, culpa y tristeza. El estado de ánimo es adecuado para el contenido del pensamiento, pero se encuentra en un nivel de intensidad elevado.</w:t>
      </w:r>
    </w:p>
    <w:p w14:paraId="4CA60DA8" w14:textId="471AC882" w:rsidR="00521D91" w:rsidRPr="00960B01" w:rsidRDefault="00521D91" w:rsidP="00521D91">
      <w:pPr>
        <w:pStyle w:val="NormalWeb"/>
        <w:spacing w:before="120" w:beforeAutospacing="0" w:after="120" w:afterAutospacing="0" w:line="360" w:lineRule="auto"/>
        <w:jc w:val="both"/>
        <w:rPr>
          <w:rFonts w:ascii="Arial" w:hAnsi="Arial" w:cs="Arial"/>
          <w:sz w:val="22"/>
          <w:szCs w:val="22"/>
          <w:u w:val="single"/>
        </w:rPr>
      </w:pPr>
      <w:r w:rsidRPr="00960B01">
        <w:rPr>
          <w:rFonts w:ascii="Arial" w:hAnsi="Arial" w:cs="Arial"/>
          <w:sz w:val="22"/>
          <w:szCs w:val="22"/>
          <w:u w:val="single"/>
        </w:rPr>
        <w:t>No presentó alucinaciones, percepciones defectuosas, ideas delirantes, malinterpretaciones ni ideas obsesivas y fóbicas. Se encontraba orientada en tiempo, persona y lugar, y su memoria, aprendizaje, atención, concentración, base de información e inteligencia se encuentran en excelente estado.</w:t>
      </w:r>
    </w:p>
    <w:p w14:paraId="1966B994" w14:textId="77777777" w:rsidR="00521D91" w:rsidRPr="00A875A7" w:rsidRDefault="00521D91" w:rsidP="00521D91">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A875A7">
        <w:rPr>
          <w:rFonts w:ascii="Arial" w:eastAsia="Arial" w:hAnsi="Arial" w:cs="Arial"/>
          <w:b/>
          <w:color w:val="000000"/>
        </w:rPr>
        <w:t>¿Qué aprendizaje obtuvo usted como profesional al llevar a cabo la sesión?</w:t>
      </w:r>
    </w:p>
    <w:p w14:paraId="222D79EA" w14:textId="4C948B05" w:rsidR="00500882" w:rsidRDefault="0089712E">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Los terapeutas en ocasiones (más en las primeras sesiones) deben de ser flexibles dentro de clínica, por ejemplo, dejar que el paciente haga dibujos mientras se desarrolla la sesión. Ya que esto brinda más seguridad a los pacientes y fortalece el rap</w:t>
      </w:r>
      <w:r w:rsidR="00854311">
        <w:rPr>
          <w:rFonts w:ascii="Arial" w:eastAsia="Arial" w:hAnsi="Arial" w:cs="Arial"/>
          <w:color w:val="000000"/>
          <w:u w:val="single"/>
        </w:rPr>
        <w:t>p</w:t>
      </w:r>
      <w:r>
        <w:rPr>
          <w:rFonts w:ascii="Arial" w:eastAsia="Arial" w:hAnsi="Arial" w:cs="Arial"/>
          <w:color w:val="000000"/>
          <w:u w:val="single"/>
        </w:rPr>
        <w:t>or</w:t>
      </w:r>
      <w:r w:rsidR="00854311">
        <w:rPr>
          <w:rFonts w:ascii="Arial" w:eastAsia="Arial" w:hAnsi="Arial" w:cs="Arial"/>
          <w:color w:val="000000"/>
          <w:u w:val="single"/>
        </w:rPr>
        <w:t>t</w:t>
      </w:r>
      <w:r>
        <w:rPr>
          <w:rFonts w:ascii="Arial" w:eastAsia="Arial" w:hAnsi="Arial" w:cs="Arial"/>
          <w:color w:val="000000"/>
          <w:u w:val="single"/>
        </w:rPr>
        <w:t xml:space="preserve">. </w:t>
      </w:r>
    </w:p>
    <w:p w14:paraId="45AACE17" w14:textId="77777777" w:rsidR="00500882" w:rsidRDefault="00210A5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500882">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0F443" w14:textId="77777777" w:rsidR="00B404D8" w:rsidRDefault="00B404D8">
      <w:pPr>
        <w:spacing w:after="0" w:line="240" w:lineRule="auto"/>
      </w:pPr>
      <w:r>
        <w:separator/>
      </w:r>
    </w:p>
  </w:endnote>
  <w:endnote w:type="continuationSeparator" w:id="0">
    <w:p w14:paraId="12A8419E" w14:textId="77777777" w:rsidR="00B404D8" w:rsidRDefault="00B40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F49F0" w14:textId="77777777" w:rsidR="00B404D8" w:rsidRDefault="00B404D8">
      <w:pPr>
        <w:spacing w:after="0" w:line="240" w:lineRule="auto"/>
      </w:pPr>
      <w:r>
        <w:separator/>
      </w:r>
    </w:p>
  </w:footnote>
  <w:footnote w:type="continuationSeparator" w:id="0">
    <w:p w14:paraId="56B7F7D5" w14:textId="77777777" w:rsidR="00B404D8" w:rsidRDefault="00B40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D2D1C" w14:textId="77777777" w:rsidR="00500882" w:rsidRDefault="00210A5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r>
    <w:proofErr w:type="spellStart"/>
    <w:r>
      <w:rPr>
        <w:rFonts w:ascii="Arial" w:eastAsia="Arial" w:hAnsi="Arial" w:cs="Arial"/>
        <w:color w:val="000000"/>
      </w:rPr>
      <w:t>PSICOL</w:t>
    </w:r>
    <w:proofErr w:type="spellEnd"/>
    <w:r>
      <w:rPr>
        <w:rFonts w:ascii="Arial" w:eastAsia="Arial" w:hAnsi="Arial" w:cs="Arial"/>
        <w:color w:val="000000"/>
      </w:rPr>
      <w:t>- F9</w:t>
    </w:r>
    <w:r>
      <w:rPr>
        <w:noProof/>
      </w:rPr>
      <w:drawing>
        <wp:anchor distT="0" distB="0" distL="114300" distR="114300" simplePos="0" relativeHeight="251658240" behindDoc="0" locked="0" layoutInCell="1" hidden="0" allowOverlap="1" wp14:anchorId="0C24545D" wp14:editId="68C5283C">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259FC"/>
    <w:multiLevelType w:val="hybridMultilevel"/>
    <w:tmpl w:val="96FCC3C4"/>
    <w:lvl w:ilvl="0" w:tplc="C6FC3B20">
      <w:start w:val="7"/>
      <w:numFmt w:val="bullet"/>
      <w:lvlText w:val="-"/>
      <w:lvlJc w:val="left"/>
      <w:pPr>
        <w:ind w:left="360" w:hanging="360"/>
      </w:pPr>
      <w:rPr>
        <w:rFonts w:ascii="Arial" w:eastAsia="Arial" w:hAnsi="Arial" w:cs="Aria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DB87CBC"/>
    <w:multiLevelType w:val="multilevel"/>
    <w:tmpl w:val="7668FB1A"/>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B021D67"/>
    <w:multiLevelType w:val="multilevel"/>
    <w:tmpl w:val="F34AF1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B1F4F9D"/>
    <w:multiLevelType w:val="hybridMultilevel"/>
    <w:tmpl w:val="7CEE40CA"/>
    <w:lvl w:ilvl="0" w:tplc="D5AEEE24">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972ECE"/>
    <w:multiLevelType w:val="hybridMultilevel"/>
    <w:tmpl w:val="469ADC2E"/>
    <w:lvl w:ilvl="0" w:tplc="B92433EC">
      <w:start w:val="13"/>
      <w:numFmt w:val="bullet"/>
      <w:lvlText w:val="-"/>
      <w:lvlJc w:val="left"/>
      <w:pPr>
        <w:ind w:left="360" w:hanging="360"/>
      </w:pPr>
      <w:rPr>
        <w:rFonts w:ascii="Arial" w:eastAsia="Arial" w:hAnsi="Arial" w:cs="Aria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882"/>
    <w:rsid w:val="000133C2"/>
    <w:rsid w:val="000F666F"/>
    <w:rsid w:val="0019068E"/>
    <w:rsid w:val="00210A52"/>
    <w:rsid w:val="003105DA"/>
    <w:rsid w:val="003C4667"/>
    <w:rsid w:val="00500882"/>
    <w:rsid w:val="00521D91"/>
    <w:rsid w:val="00572453"/>
    <w:rsid w:val="007A4CE0"/>
    <w:rsid w:val="007C6956"/>
    <w:rsid w:val="00854311"/>
    <w:rsid w:val="0089712E"/>
    <w:rsid w:val="00960B01"/>
    <w:rsid w:val="00A468D0"/>
    <w:rsid w:val="00B404D8"/>
    <w:rsid w:val="00FB5DEB"/>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D380F"/>
  <w15:docId w15:val="{5B742A50-CC42-433D-9902-9B6AEFA00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A468D0"/>
    <w:pPr>
      <w:ind w:left="720"/>
      <w:contextualSpacing/>
    </w:pPr>
  </w:style>
  <w:style w:type="paragraph" w:styleId="NormalWeb">
    <w:name w:val="Normal (Web)"/>
    <w:basedOn w:val="Normal"/>
    <w:uiPriority w:val="99"/>
    <w:unhideWhenUsed/>
    <w:rsid w:val="00521D9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3</Pages>
  <Words>773</Words>
  <Characters>4412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NOEMI RIVAS MENDOZA</cp:lastModifiedBy>
  <cp:revision>7</cp:revision>
  <dcterms:created xsi:type="dcterms:W3CDTF">2020-11-17T20:54:00Z</dcterms:created>
  <dcterms:modified xsi:type="dcterms:W3CDTF">2021-09-08T03:05:00Z</dcterms:modified>
</cp:coreProperties>
</file>