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E034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E0342" w:rsidP="006617E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6617E3">
              <w:rPr>
                <w:rFonts w:ascii="Arial" w:eastAsia="Arial" w:hAnsi="Arial" w:cs="Arial"/>
                <w:color w:val="000000"/>
              </w:rPr>
              <w:t>María Fernanda</w:t>
            </w:r>
          </w:p>
        </w:tc>
      </w:tr>
    </w:tbl>
    <w:p w:rsidR="003B1273" w:rsidRDefault="002E3632" w:rsidP="00BE0342">
      <w:pPr>
        <w:pBdr>
          <w:top w:val="nil"/>
          <w:left w:val="nil"/>
          <w:bottom w:val="nil"/>
          <w:right w:val="nil"/>
          <w:between w:val="nil"/>
        </w:pBdr>
        <w:spacing w:before="120" w:after="120" w:line="360" w:lineRule="auto"/>
        <w:ind w:left="2160" w:firstLine="720"/>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E0342">
        <w:rPr>
          <w:rFonts w:ascii="Arial" w:eastAsia="Arial" w:hAnsi="Arial" w:cs="Arial"/>
          <w:color w:val="000000"/>
        </w:rPr>
        <w:t>Monica Janeth Gómez Ramírez</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E0342">
        <w:rPr>
          <w:rFonts w:ascii="Arial" w:eastAsia="Arial" w:hAnsi="Arial" w:cs="Arial"/>
          <w:color w:val="000000"/>
        </w:rPr>
        <w:t>IV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6617E3">
        <w:rPr>
          <w:rFonts w:ascii="Arial" w:eastAsia="Arial" w:hAnsi="Arial" w:cs="Arial"/>
          <w:color w:val="000000"/>
        </w:rPr>
        <w:t xml:space="preserve"> </w:t>
      </w:r>
      <w:r w:rsidR="006617E3" w:rsidRPr="006617E3">
        <w:rPr>
          <w:rFonts w:ascii="Arial" w:eastAsia="Arial" w:hAnsi="Arial" w:cs="Arial"/>
          <w:color w:val="000000"/>
        </w:rPr>
        <w:t>10</w:t>
      </w:r>
      <w:r w:rsidR="006617E3">
        <w:rPr>
          <w:rFonts w:ascii="Arial" w:eastAsia="Arial" w:hAnsi="Arial" w:cs="Arial"/>
          <w:color w:val="000000"/>
        </w:rPr>
        <w:t xml:space="preserve"> y 11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BE0342">
        <w:rPr>
          <w:rFonts w:ascii="Arial" w:eastAsia="Arial" w:hAnsi="Arial" w:cs="Arial"/>
          <w:color w:val="000000"/>
        </w:rPr>
        <w:t xml:space="preserve"> AV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BE0342">
        <w:rPr>
          <w:rFonts w:ascii="Arial" w:eastAsia="Arial" w:hAnsi="Arial" w:cs="Arial"/>
          <w:color w:val="000000"/>
        </w:rPr>
        <w:t xml:space="preserve"> </w:t>
      </w:r>
      <w:r w:rsidR="006617E3" w:rsidRPr="006617E3">
        <w:rPr>
          <w:rFonts w:ascii="Arial" w:eastAsia="Arial" w:hAnsi="Arial" w:cs="Arial"/>
          <w:color w:val="000000"/>
        </w:rPr>
        <w:t>10</w:t>
      </w:r>
      <w:r w:rsidR="006617E3">
        <w:rPr>
          <w:rFonts w:ascii="Arial" w:eastAsia="Arial" w:hAnsi="Arial" w:cs="Arial"/>
          <w:color w:val="000000"/>
        </w:rPr>
        <w:t xml:space="preserve"> </w:t>
      </w:r>
      <w:r w:rsidR="00BE0342">
        <w:rPr>
          <w:rFonts w:ascii="Arial" w:eastAsia="Arial" w:hAnsi="Arial" w:cs="Arial"/>
          <w:color w:val="000000"/>
        </w:rPr>
        <w:t xml:space="preserve">de </w:t>
      </w:r>
      <w:r w:rsidR="006617E3">
        <w:rPr>
          <w:rFonts w:ascii="Arial" w:eastAsia="Arial" w:hAnsi="Arial" w:cs="Arial"/>
          <w:color w:val="000000"/>
        </w:rPr>
        <w:t>abril</w:t>
      </w:r>
      <w:r w:rsidR="00BE0342">
        <w:rPr>
          <w:rFonts w:ascii="Arial" w:eastAsia="Arial" w:hAnsi="Arial" w:cs="Arial"/>
          <w:color w:val="000000"/>
        </w:rPr>
        <w:t xml:space="preserve"> de 2021</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6617E3" w:rsidP="006617E3">
            <w:pPr>
              <w:pStyle w:val="Prrafodelista"/>
              <w:numPr>
                <w:ilvl w:val="1"/>
                <w:numId w:val="1"/>
              </w:numPr>
              <w:pBdr>
                <w:top w:val="nil"/>
                <w:left w:val="nil"/>
                <w:bottom w:val="nil"/>
                <w:right w:val="nil"/>
                <w:between w:val="nil"/>
              </w:pBdr>
              <w:spacing w:before="120" w:after="120" w:line="360" w:lineRule="auto"/>
              <w:jc w:val="both"/>
              <w:rPr>
                <w:rFonts w:ascii="Arial" w:hAnsi="Arial" w:cs="Arial"/>
                <w:szCs w:val="20"/>
              </w:rPr>
            </w:pPr>
            <w:r w:rsidRPr="006617E3">
              <w:rPr>
                <w:rFonts w:ascii="Arial" w:hAnsi="Arial" w:cs="Arial"/>
                <w:szCs w:val="20"/>
              </w:rPr>
              <w:t>Incrementar la capacidad de resolución de problemas de la paciente con la finalidad de prepararla para afrontar situaciones que requieran de esta habilidad en el futuro.</w:t>
            </w:r>
          </w:p>
          <w:p w:rsidR="006617E3" w:rsidRDefault="006617E3" w:rsidP="006617E3">
            <w:pPr>
              <w:pStyle w:val="Prrafodelista"/>
              <w:pBdr>
                <w:top w:val="nil"/>
                <w:left w:val="nil"/>
                <w:bottom w:val="nil"/>
                <w:right w:val="nil"/>
                <w:between w:val="nil"/>
              </w:pBdr>
              <w:spacing w:before="120" w:after="120" w:line="360" w:lineRule="auto"/>
              <w:ind w:left="360"/>
              <w:jc w:val="both"/>
              <w:rPr>
                <w:rFonts w:ascii="Arial" w:hAnsi="Arial" w:cs="Arial"/>
                <w:szCs w:val="20"/>
              </w:rPr>
            </w:pPr>
          </w:p>
          <w:p w:rsidR="006617E3" w:rsidRPr="006617E3" w:rsidRDefault="006617E3" w:rsidP="006617E3">
            <w:pPr>
              <w:pStyle w:val="Prrafodelista"/>
              <w:numPr>
                <w:ilvl w:val="1"/>
                <w:numId w:val="1"/>
              </w:numPr>
              <w:pBdr>
                <w:top w:val="nil"/>
                <w:left w:val="nil"/>
                <w:bottom w:val="nil"/>
                <w:right w:val="nil"/>
                <w:between w:val="nil"/>
              </w:pBdr>
              <w:spacing w:before="120" w:after="120" w:line="360" w:lineRule="auto"/>
              <w:jc w:val="both"/>
              <w:rPr>
                <w:rFonts w:ascii="Arial" w:hAnsi="Arial" w:cs="Arial"/>
                <w:szCs w:val="20"/>
              </w:rPr>
            </w:pPr>
            <w:r w:rsidRPr="00276346">
              <w:rPr>
                <w:rFonts w:ascii="Arial" w:eastAsia="Arial" w:hAnsi="Arial" w:cs="Arial"/>
              </w:rPr>
              <w:t xml:space="preserve">Concientizar a la paciente de las diversas virtudes y fortalezas que posee como persona con la finalidad de incrementar tanto su </w:t>
            </w:r>
            <w:r>
              <w:rPr>
                <w:rFonts w:ascii="Arial" w:eastAsia="Arial" w:hAnsi="Arial" w:cs="Arial"/>
              </w:rPr>
              <w:t>autoestima como su autoconcepto por medio de un listado.</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6617E3" w:rsidRDefault="006617E3" w:rsidP="006617E3">
            <w:pPr>
              <w:spacing w:before="120" w:after="120" w:line="360" w:lineRule="auto"/>
              <w:jc w:val="both"/>
              <w:rPr>
                <w:rFonts w:ascii="Arial" w:eastAsia="Arial" w:hAnsi="Arial" w:cs="Arial"/>
              </w:rPr>
            </w:pPr>
            <w:r>
              <w:rPr>
                <w:rFonts w:ascii="Arial" w:eastAsia="Arial" w:hAnsi="Arial" w:cs="Arial"/>
              </w:rPr>
              <w:t>Cognitivo:</w:t>
            </w:r>
          </w:p>
          <w:p w:rsidR="006617E3" w:rsidRDefault="006617E3" w:rsidP="006617E3">
            <w:pPr>
              <w:spacing w:before="120" w:after="120" w:line="360" w:lineRule="auto"/>
              <w:jc w:val="both"/>
              <w:rPr>
                <w:rFonts w:ascii="Arial" w:eastAsia="Arial" w:hAnsi="Arial" w:cs="Arial"/>
              </w:rPr>
            </w:pPr>
            <w:r>
              <w:rPr>
                <w:rFonts w:ascii="Arial" w:eastAsia="Arial" w:hAnsi="Arial" w:cs="Arial"/>
              </w:rPr>
              <w:t>Se evaluará la capacidad de análisis de la paciente, así como diversas tareas que debería ser capaz de realizar una adolescente de 14 años.</w:t>
            </w:r>
          </w:p>
          <w:p w:rsidR="006617E3" w:rsidRDefault="006617E3" w:rsidP="006617E3">
            <w:pPr>
              <w:spacing w:before="120" w:after="120" w:line="360" w:lineRule="auto"/>
              <w:jc w:val="both"/>
              <w:rPr>
                <w:rFonts w:ascii="Arial" w:eastAsia="Arial" w:hAnsi="Arial" w:cs="Arial"/>
              </w:rPr>
            </w:pPr>
            <w:r>
              <w:rPr>
                <w:rFonts w:ascii="Arial" w:eastAsia="Arial" w:hAnsi="Arial" w:cs="Arial"/>
              </w:rPr>
              <w:t>Emocional:</w:t>
            </w:r>
          </w:p>
          <w:p w:rsidR="00F713D6" w:rsidRDefault="006617E3" w:rsidP="006617E3">
            <w:pPr>
              <w:pBdr>
                <w:top w:val="nil"/>
                <w:left w:val="nil"/>
                <w:bottom w:val="nil"/>
                <w:right w:val="nil"/>
                <w:between w:val="nil"/>
              </w:pBdr>
              <w:spacing w:before="120" w:after="120" w:line="360" w:lineRule="auto"/>
              <w:jc w:val="both"/>
              <w:rPr>
                <w:rFonts w:ascii="Arial" w:eastAsia="Arial" w:hAnsi="Arial" w:cs="Arial"/>
              </w:rPr>
            </w:pPr>
            <w:r w:rsidRPr="006617E3">
              <w:rPr>
                <w:rFonts w:ascii="Arial" w:eastAsia="Arial" w:hAnsi="Arial" w:cs="Arial"/>
              </w:rPr>
              <w:t>Se requerirá que la paciente presente soluciones objetivas con la finalidad de incrementar su capacidad de sobreponerse a las posibles emociones que pueden generar la situación presentada.</w:t>
            </w:r>
          </w:p>
          <w:p w:rsidR="006617E3" w:rsidRPr="00276346" w:rsidRDefault="006617E3" w:rsidP="006617E3">
            <w:pPr>
              <w:pBdr>
                <w:top w:val="nil"/>
                <w:left w:val="nil"/>
                <w:bottom w:val="nil"/>
                <w:right w:val="nil"/>
                <w:between w:val="nil"/>
              </w:pBdr>
              <w:spacing w:before="120" w:after="120" w:line="360" w:lineRule="auto"/>
              <w:jc w:val="both"/>
              <w:rPr>
                <w:rFonts w:ascii="Arial" w:eastAsia="Arial" w:hAnsi="Arial" w:cs="Arial"/>
              </w:rPr>
            </w:pPr>
            <w:r w:rsidRPr="00276346">
              <w:rPr>
                <w:rFonts w:ascii="Arial" w:eastAsia="Arial" w:hAnsi="Arial" w:cs="Arial"/>
              </w:rPr>
              <w:t>Personal:</w:t>
            </w:r>
          </w:p>
          <w:p w:rsidR="006617E3" w:rsidRPr="006617E3" w:rsidRDefault="006617E3" w:rsidP="006617E3">
            <w:pPr>
              <w:pBdr>
                <w:top w:val="nil"/>
                <w:left w:val="nil"/>
                <w:bottom w:val="nil"/>
                <w:right w:val="nil"/>
                <w:between w:val="nil"/>
              </w:pBdr>
              <w:spacing w:before="120" w:after="120" w:line="360" w:lineRule="auto"/>
              <w:jc w:val="both"/>
              <w:rPr>
                <w:rFonts w:ascii="Arial" w:eastAsia="Arial" w:hAnsi="Arial" w:cs="Arial"/>
                <w:color w:val="FF0000"/>
              </w:rPr>
            </w:pPr>
            <w:r w:rsidRPr="00276346">
              <w:rPr>
                <w:rFonts w:ascii="Arial" w:eastAsia="Arial" w:hAnsi="Arial" w:cs="Arial"/>
              </w:rPr>
              <w:t xml:space="preserve">Se trabajará en el conocimiento propio de la paciente. Las cualidades que se percibe en sí misma y las cualidades que la terapeuta ha observado durante las sesiones con la finalidad de </w:t>
            </w:r>
            <w:r w:rsidRPr="00276346">
              <w:rPr>
                <w:rFonts w:ascii="Arial" w:eastAsia="Arial" w:hAnsi="Arial" w:cs="Arial"/>
              </w:rPr>
              <w:lastRenderedPageBreak/>
              <w:t>hacer conciencia a la paciente de las múltiples virtudes que posee.</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rsidR="00F713D6" w:rsidRDefault="00BE0342" w:rsidP="00BE0342">
            <w:pPr>
              <w:pBdr>
                <w:top w:val="nil"/>
                <w:left w:val="nil"/>
                <w:bottom w:val="nil"/>
                <w:right w:val="nil"/>
                <w:between w:val="nil"/>
              </w:pBdr>
              <w:spacing w:before="120" w:after="120" w:line="360" w:lineRule="auto"/>
              <w:jc w:val="both"/>
              <w:rPr>
                <w:rFonts w:ascii="Arial" w:eastAsia="Arial" w:hAnsi="Arial" w:cs="Arial"/>
              </w:rPr>
            </w:pPr>
            <w:r w:rsidRPr="00110FE9">
              <w:rPr>
                <w:rFonts w:ascii="Arial" w:eastAsia="Arial" w:hAnsi="Arial" w:cs="Arial"/>
              </w:rPr>
              <w:t>Diálogo Socrático: consiste en un diálogo entre dos o más personas, a través de una serie de preguntas y empleando recursos como la ironía, hacia la resolución de sus dudas.</w:t>
            </w:r>
          </w:p>
          <w:p w:rsidR="002C4545" w:rsidRDefault="002C4545" w:rsidP="00BE034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Listado de virtudes y logros que la paciente llegó a realizar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BE0342">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BE0342" w:rsidRPr="00BE0342" w:rsidRDefault="00BE0342">
      <w:pPr>
        <w:pBdr>
          <w:top w:val="nil"/>
          <w:left w:val="nil"/>
          <w:bottom w:val="nil"/>
          <w:right w:val="nil"/>
          <w:between w:val="nil"/>
        </w:pBdr>
        <w:spacing w:before="120" w:after="120" w:line="360" w:lineRule="auto"/>
        <w:jc w:val="both"/>
        <w:rPr>
          <w:rFonts w:ascii="Arial" w:eastAsia="Arial" w:hAnsi="Arial" w:cs="Arial"/>
        </w:rPr>
      </w:pPr>
      <w:r w:rsidRPr="00BE0342">
        <w:rPr>
          <w:rFonts w:ascii="Arial" w:eastAsia="Arial" w:hAnsi="Arial" w:cs="Arial"/>
        </w:rPr>
        <w:t>La paciente se presentó a la sesi</w:t>
      </w:r>
      <w:r w:rsidR="002C4545">
        <w:rPr>
          <w:rFonts w:ascii="Arial" w:eastAsia="Arial" w:hAnsi="Arial" w:cs="Arial"/>
        </w:rPr>
        <w:t>ón de forma puntual, por lo que se lograron realizar las actividades que se tenían planificadas para la sesión. De igual forma se logró reponer la sesión perdida a causa del descanso proporcionado por semana santa.</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E0342">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AD1334" w:rsidRDefault="002C454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La paciente demostró ser capaz de proporcionar situaciones en donde es consciente se le puede llegar a dificultar </w:t>
      </w:r>
      <w:r w:rsidR="00C76E62">
        <w:rPr>
          <w:rFonts w:ascii="Arial" w:eastAsia="Arial" w:hAnsi="Arial" w:cs="Arial"/>
        </w:rPr>
        <w:t>mantener la calma y utilizar las técnicas de respiración que se han proporcionado en la in</w:t>
      </w:r>
      <w:r w:rsidR="00A40E14">
        <w:rPr>
          <w:rFonts w:ascii="Arial" w:eastAsia="Arial" w:hAnsi="Arial" w:cs="Arial"/>
        </w:rPr>
        <w:t>tervención</w:t>
      </w:r>
      <w:r w:rsidR="00234C94">
        <w:rPr>
          <w:rFonts w:ascii="Arial" w:eastAsia="Arial" w:hAnsi="Arial" w:cs="Arial"/>
        </w:rPr>
        <w:t>.</w:t>
      </w:r>
    </w:p>
    <w:p w:rsidR="00A40E14" w:rsidRPr="00AD1334" w:rsidRDefault="00A40E1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De igual forma, se observó que la paciente </w:t>
      </w:r>
      <w:r w:rsidR="00984E3C">
        <w:rPr>
          <w:rFonts w:ascii="Arial" w:eastAsia="Arial" w:hAnsi="Arial" w:cs="Arial"/>
        </w:rPr>
        <w:t>es capaz de recibir comentarios positivos respecto</w:t>
      </w:r>
      <w:r w:rsidR="00AB3415">
        <w:rPr>
          <w:rFonts w:ascii="Arial" w:eastAsia="Arial" w:hAnsi="Arial" w:cs="Arial"/>
        </w:rPr>
        <w:t xml:space="preserve"> hacia</w:t>
      </w:r>
      <w:r w:rsidR="00984E3C">
        <w:rPr>
          <w:rFonts w:ascii="Arial" w:eastAsia="Arial" w:hAnsi="Arial" w:cs="Arial"/>
        </w:rPr>
        <w:t xml:space="preserve"> su persona de forma</w:t>
      </w:r>
      <w:r w:rsidR="00AB3415">
        <w:rPr>
          <w:rFonts w:ascii="Arial" w:eastAsia="Arial" w:hAnsi="Arial" w:cs="Arial"/>
        </w:rPr>
        <w:t xml:space="preserve"> más fácil que al inicio de la intervención; de esta forma, se puede observar el avance que la paciente ha tenido desde el inicio de intervención hasta la fecha actual.</w:t>
      </w:r>
    </w:p>
    <w:p w:rsidR="00AD1334" w:rsidRPr="00AD1334" w:rsidRDefault="002E3632" w:rsidP="00AD133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AD1334" w:rsidRDefault="00AB3415" w:rsidP="00AB3415">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La paciente mencionó como su familia fue al puerto durante semana santa, y le fue posible incrementar el sentimiento de unidad para con ellos puesto que compartió muchos momentos juntos.</w:t>
      </w:r>
    </w:p>
    <w:p w:rsidR="00AD1334" w:rsidRDefault="00AB3415" w:rsidP="00AB3415">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bCs/>
        </w:rPr>
        <w:lastRenderedPageBreak/>
        <w:t>Comentó que durante 2 días se quedaron sin electricidad, por lo que este suceso proporcionó la oportunidad de mejorar los lazos, al no tener distractores electrónicos que se interpusieran entre los que estaban presentes.</w:t>
      </w:r>
    </w:p>
    <w:p w:rsidR="00AB3415" w:rsidRDefault="00AB3415" w:rsidP="00AB3415">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Durante la segunda </w:t>
      </w:r>
      <w:r w:rsidR="00A94B0C">
        <w:rPr>
          <w:rFonts w:ascii="Arial" w:eastAsia="Arial" w:hAnsi="Arial" w:cs="Arial"/>
          <w:color w:val="000000"/>
        </w:rPr>
        <w:t>sesión</w:t>
      </w:r>
      <w:r>
        <w:rPr>
          <w:rFonts w:ascii="Arial" w:eastAsia="Arial" w:hAnsi="Arial" w:cs="Arial"/>
          <w:color w:val="000000"/>
        </w:rPr>
        <w:t xml:space="preserve"> la paciente volvió a reflexionar del largo camino que ha llevado para poder demostrar las mejoras que la </w:t>
      </w:r>
      <w:r w:rsidR="00A94B0C">
        <w:rPr>
          <w:rFonts w:ascii="Arial" w:eastAsia="Arial" w:hAnsi="Arial" w:cs="Arial"/>
          <w:color w:val="000000"/>
        </w:rPr>
        <w:t>intervención</w:t>
      </w:r>
      <w:r>
        <w:rPr>
          <w:rFonts w:ascii="Arial" w:eastAsia="Arial" w:hAnsi="Arial" w:cs="Arial"/>
          <w:color w:val="000000"/>
        </w:rPr>
        <w:t xml:space="preserve"> le ha asistido para poder alcanzar, como por ejemplo:</w:t>
      </w:r>
    </w:p>
    <w:p w:rsidR="00AB3415" w:rsidRDefault="00AB3415" w:rsidP="00AB341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El sentirse cada día </w:t>
      </w:r>
      <w:r w:rsidR="00A94B0C">
        <w:rPr>
          <w:rFonts w:ascii="Arial" w:eastAsia="Arial" w:hAnsi="Arial" w:cs="Arial"/>
          <w:color w:val="000000"/>
        </w:rPr>
        <w:t>más</w:t>
      </w:r>
      <w:r>
        <w:rPr>
          <w:rFonts w:ascii="Arial" w:eastAsia="Arial" w:hAnsi="Arial" w:cs="Arial"/>
          <w:color w:val="000000"/>
        </w:rPr>
        <w:t xml:space="preserve"> aceptada por su familia</w:t>
      </w:r>
    </w:p>
    <w:p w:rsidR="00AB3415" w:rsidRDefault="00AB3415" w:rsidP="00AB341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El ser capaz de pensar en su papa sin que desee llorar o lamentarse por este suceso. </w:t>
      </w:r>
      <w:r w:rsidR="00A94B0C">
        <w:rPr>
          <w:rFonts w:ascii="Arial" w:eastAsia="Arial" w:hAnsi="Arial" w:cs="Arial"/>
          <w:color w:val="000000"/>
        </w:rPr>
        <w:t>También</w:t>
      </w:r>
      <w:r>
        <w:rPr>
          <w:rFonts w:ascii="Arial" w:eastAsia="Arial" w:hAnsi="Arial" w:cs="Arial"/>
          <w:color w:val="000000"/>
        </w:rPr>
        <w:t xml:space="preserve"> aseguro que el sentimiento de </w:t>
      </w:r>
      <w:r w:rsidR="00A94B0C">
        <w:rPr>
          <w:rFonts w:ascii="Arial" w:eastAsia="Arial" w:hAnsi="Arial" w:cs="Arial"/>
          <w:color w:val="000000"/>
        </w:rPr>
        <w:t>culpabilidad casi ha desaparecido, pero qué en los momentos donde todavía llega a considerar verdadero este hecho, recurre a algunas de las técnicas que se han proporcionado en terapia.</w:t>
      </w:r>
    </w:p>
    <w:p w:rsidR="00A94B0C" w:rsidRDefault="00A94B0C" w:rsidP="00AB341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Asegura que es capaz de analizar de mejor forma los sucesos que la lleguen a poner tensa y, poco a poco, está obteniendo confianza para informar a sus familiares cuando algo le incomoda.</w:t>
      </w:r>
    </w:p>
    <w:p w:rsidR="007734C6" w:rsidRDefault="007734C6" w:rsidP="007734C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paciente comentó como se llegó a lastimar uno de sus primos pequeños por estar realizando travesuras, como refiere ella, y refirió sentir miedo por el que le responsabilizaran por este suceso, sin embargo, antes de que pudiera pensar demasiado en esta conclusión, la madre del primo intervino dándole la razón a la paciente sobre que ella le había advertido previamente el riesgo de realizar la actividad, saltar en la cama, puesto que se podía lastimar.</w:t>
      </w:r>
    </w:p>
    <w:p w:rsidR="007734C6" w:rsidRPr="007734C6" w:rsidRDefault="007734C6" w:rsidP="007734C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paciente asegura que al inicio estaba un poco incrédula sobre el que su tía política la defendiera a ella por sobre a su hijo, y aseguró que este suceso le proporcionó una gran confianza para con ella.</w:t>
      </w:r>
      <w:bookmarkStart w:id="0" w:name="_GoBack"/>
      <w:bookmarkEnd w:id="0"/>
    </w:p>
    <w:p w:rsidR="00AD1334" w:rsidRPr="00AD1334" w:rsidRDefault="002E3632" w:rsidP="00AD133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AD1334" w:rsidRDefault="00AD1334" w:rsidP="00A94B0C">
      <w:pPr>
        <w:pStyle w:val="Prrafodelista"/>
        <w:pBdr>
          <w:top w:val="nil"/>
          <w:left w:val="nil"/>
          <w:bottom w:val="nil"/>
          <w:right w:val="nil"/>
          <w:between w:val="nil"/>
        </w:pBdr>
        <w:spacing w:before="120" w:after="120" w:line="360" w:lineRule="auto"/>
        <w:jc w:val="both"/>
        <w:rPr>
          <w:rFonts w:ascii="Arial" w:eastAsia="Arial" w:hAnsi="Arial" w:cs="Arial"/>
          <w:bCs/>
        </w:rPr>
      </w:pPr>
      <w:r w:rsidRPr="00AD1334">
        <w:rPr>
          <w:rFonts w:ascii="Arial" w:eastAsia="Arial" w:hAnsi="Arial" w:cs="Arial"/>
          <w:bCs/>
        </w:rPr>
        <w:t xml:space="preserve">Se observó que la paciente </w:t>
      </w:r>
      <w:r w:rsidR="00A94B0C">
        <w:rPr>
          <w:rFonts w:ascii="Arial" w:eastAsia="Arial" w:hAnsi="Arial" w:cs="Arial"/>
          <w:bCs/>
        </w:rPr>
        <w:t xml:space="preserve">se mantuvo conversadora durante toda la </w:t>
      </w:r>
      <w:r w:rsidR="00166424">
        <w:rPr>
          <w:rFonts w:ascii="Arial" w:eastAsia="Arial" w:hAnsi="Arial" w:cs="Arial"/>
          <w:bCs/>
        </w:rPr>
        <w:t>sesión</w:t>
      </w:r>
      <w:r w:rsidR="00A94B0C">
        <w:rPr>
          <w:rFonts w:ascii="Arial" w:eastAsia="Arial" w:hAnsi="Arial" w:cs="Arial"/>
          <w:bCs/>
        </w:rPr>
        <w:t>, no temiendo responder las preguntas que le realizaba la terapeuta.</w:t>
      </w:r>
    </w:p>
    <w:p w:rsidR="003B1273" w:rsidRPr="00166424" w:rsidRDefault="00A94B0C" w:rsidP="00166424">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Se debe mencionar, que al inicio del ejercicio sobre el cuadro de las situaciones difíciles que debía proporcionar la paciente, ella propuso una problemática general, que no conllevaba un sentimiento suyo propio, por ejemplo: “Que el mar tenga mucha basura” Sin embargo, </w:t>
      </w:r>
      <w:r w:rsidR="00166424">
        <w:rPr>
          <w:rFonts w:ascii="Arial" w:eastAsia="Arial" w:hAnsi="Arial" w:cs="Arial"/>
          <w:bCs/>
        </w:rPr>
        <w:t>en el segundo escenario, fue capaz de proporcionar una situación que implicara un sentimiento de angustia y ansiedad.</w:t>
      </w:r>
    </w:p>
    <w:p w:rsidR="00234C94" w:rsidRPr="00234C94"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r w:rsidR="003B1273">
        <w:rPr>
          <w:rFonts w:ascii="Arial" w:eastAsia="Arial" w:hAnsi="Arial" w:cs="Arial"/>
          <w:b/>
          <w:color w:val="000000"/>
        </w:rPr>
        <w:t xml:space="preserve"> </w:t>
      </w:r>
    </w:p>
    <w:p w:rsidR="00F713D6" w:rsidRPr="003B1273" w:rsidRDefault="00234C94" w:rsidP="00234C94">
      <w:pPr>
        <w:pBdr>
          <w:top w:val="nil"/>
          <w:left w:val="nil"/>
          <w:bottom w:val="nil"/>
          <w:right w:val="nil"/>
          <w:between w:val="nil"/>
        </w:pBdr>
        <w:spacing w:before="120" w:after="120" w:line="360" w:lineRule="auto"/>
        <w:ind w:left="720"/>
        <w:jc w:val="both"/>
        <w:rPr>
          <w:rFonts w:ascii="Arial" w:eastAsia="Arial" w:hAnsi="Arial" w:cs="Arial"/>
          <w:b/>
          <w:color w:val="000000"/>
        </w:rPr>
      </w:pPr>
      <w:r w:rsidRPr="00234C94">
        <w:rPr>
          <w:rFonts w:ascii="Arial" w:eastAsia="Arial" w:hAnsi="Arial" w:cs="Arial"/>
        </w:rPr>
        <w:t>Reco</w:t>
      </w:r>
      <w:r w:rsidR="00166424">
        <w:rPr>
          <w:rFonts w:ascii="Arial" w:eastAsia="Arial" w:hAnsi="Arial" w:cs="Arial"/>
        </w:rPr>
        <w:t xml:space="preserve">rdatorio sobre la necesidad de obtener un apoyo en el ámbito familiar cuando los pacientes son menores de edad, puesto que el tener esto en medio de intervención incrementa las posibilidades de que la intervención psicológica de resultados de forma más </w:t>
      </w:r>
      <w:proofErr w:type="spellStart"/>
      <w:r w:rsidR="00166424">
        <w:rPr>
          <w:rFonts w:ascii="Arial" w:eastAsia="Arial" w:hAnsi="Arial" w:cs="Arial"/>
        </w:rPr>
        <w:t>rapida</w:t>
      </w:r>
      <w:proofErr w:type="spellEnd"/>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34" w:rsidRDefault="00A93534">
      <w:pPr>
        <w:spacing w:after="0" w:line="240" w:lineRule="auto"/>
      </w:pPr>
      <w:r>
        <w:separator/>
      </w:r>
    </w:p>
  </w:endnote>
  <w:endnote w:type="continuationSeparator" w:id="0">
    <w:p w:rsidR="00A93534" w:rsidRDefault="00A93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34" w:rsidRDefault="00A93534">
      <w:pPr>
        <w:spacing w:after="0" w:line="240" w:lineRule="auto"/>
      </w:pPr>
      <w:r>
        <w:separator/>
      </w:r>
    </w:p>
  </w:footnote>
  <w:footnote w:type="continuationSeparator" w:id="0">
    <w:p w:rsidR="00A93534" w:rsidRDefault="00A935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777EA"/>
    <w:multiLevelType w:val="multilevel"/>
    <w:tmpl w:val="E0909C78"/>
    <w:lvl w:ilvl="0">
      <w:start w:val="1"/>
      <w:numFmt w:val="decimal"/>
      <w:lvlText w:val="%1."/>
      <w:lvlJc w:val="left"/>
      <w:pPr>
        <w:ind w:left="720" w:hanging="360"/>
      </w:pPr>
      <w:rPr>
        <w:b/>
        <w:bCs w:val="0"/>
        <w:color w:val="auto"/>
      </w:r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4C0F3B"/>
    <w:multiLevelType w:val="hybridMultilevel"/>
    <w:tmpl w:val="8C4EF4A6"/>
    <w:lvl w:ilvl="0" w:tplc="814A8D92">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75D827DA"/>
    <w:multiLevelType w:val="hybridMultilevel"/>
    <w:tmpl w:val="388E18E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D6"/>
    <w:rsid w:val="00166424"/>
    <w:rsid w:val="0018144E"/>
    <w:rsid w:val="00234C94"/>
    <w:rsid w:val="002C4545"/>
    <w:rsid w:val="002E3632"/>
    <w:rsid w:val="003B1273"/>
    <w:rsid w:val="006617E3"/>
    <w:rsid w:val="007734C6"/>
    <w:rsid w:val="00984E3C"/>
    <w:rsid w:val="00995EA2"/>
    <w:rsid w:val="00A40E14"/>
    <w:rsid w:val="00A93534"/>
    <w:rsid w:val="00A94B0C"/>
    <w:rsid w:val="00AB3415"/>
    <w:rsid w:val="00AD1334"/>
    <w:rsid w:val="00BE0342"/>
    <w:rsid w:val="00C76E62"/>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281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818</Words>
  <Characters>4501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6</cp:revision>
  <dcterms:created xsi:type="dcterms:W3CDTF">2020-11-17T21:49:00Z</dcterms:created>
  <dcterms:modified xsi:type="dcterms:W3CDTF">2021-04-17T05:30:00Z</dcterms:modified>
</cp:coreProperties>
</file>