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core.xml" Type="http://schemas.openxmlformats.org/package/2006/relationships/metadata/core-properties"/><Relationship Id="rId2" Target="docProps/thumbnail.emf" Type="http://schemas.openxmlformats.org/package/2006/relationships/metadata/thumbnail"/><Relationship Id="rId1" Target="word/document.xml" Type="http://schemas.openxmlformats.org/officeDocument/2006/relationships/officeDocument"/><Relationship Id="rId4" Target="docProps/app.xml" Type="http://schemas.openxmlformats.org/officeDocument/2006/relationships/extended-properties"/><Relationship Id="rId5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081E93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00000002" w14:textId="198FEB05" w:rsidR="00081E93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 xml:space="preserve">Nota de </w:t>
      </w:r>
      <w:r w:rsidRPr="00FB7E97">
        <w:rPr>
          <w:rFonts w:ascii="Arial" w:eastAsia="Arial" w:hAnsi="Arial" w:cs="Arial"/>
          <w:b/>
          <w:color w:val="000000"/>
        </w:rPr>
        <w:t xml:space="preserve">campo # </w:t>
      </w:r>
      <w:r w:rsidR="00FB7E97" w:rsidRPr="00FB7E97">
        <w:rPr>
          <w:rFonts w:ascii="Arial" w:eastAsia="Arial" w:hAnsi="Arial" w:cs="Arial"/>
          <w:b/>
          <w:color w:val="000000"/>
        </w:rPr>
        <w:t>1</w:t>
      </w:r>
    </w:p>
    <w:p w14:paraId="00000003" w14:textId="301AA147" w:rsidR="00081E93" w:rsidRPr="00FB7E97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FB7E97">
        <w:rPr>
          <w:rFonts w:ascii="Arial" w:eastAsia="Arial" w:hAnsi="Arial" w:cs="Arial"/>
          <w:bCs/>
          <w:color w:val="000000"/>
        </w:rPr>
        <w:t>CIMP</w:t>
      </w:r>
    </w:p>
    <w:p w14:paraId="00000004" w14:textId="25BFA3DD" w:rsidR="00081E93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FB7E97">
        <w:rPr>
          <w:rFonts w:ascii="Arial" w:eastAsia="Arial" w:hAnsi="Arial" w:cs="Arial"/>
          <w:color w:val="000000"/>
        </w:rPr>
        <w:t>2ndo</w:t>
      </w:r>
    </w:p>
    <w:p w14:paraId="00000005" w14:textId="6F988441" w:rsidR="00081E93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FB7E97">
        <w:rPr>
          <w:rFonts w:ascii="Arial" w:eastAsia="Arial" w:hAnsi="Arial" w:cs="Arial"/>
        </w:rPr>
        <w:t xml:space="preserve"> JAQC</w:t>
      </w:r>
    </w:p>
    <w:p w14:paraId="00000006" w14:textId="582BC81C" w:rsidR="00081E93" w:rsidRPr="00FB7E97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FB7E97">
        <w:rPr>
          <w:rFonts w:ascii="Arial" w:eastAsia="Arial" w:hAnsi="Arial" w:cs="Arial"/>
          <w:bCs/>
          <w:color w:val="000000"/>
        </w:rPr>
        <w:t>jueves 29/07/2021, 3:00 pm</w:t>
      </w:r>
    </w:p>
    <w:p w14:paraId="6A28C557" w14:textId="157D5AB4" w:rsidR="00FB7E97" w:rsidRPr="00FB7E97" w:rsidRDefault="007633BE" w:rsidP="00FB7E9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FB7E97">
        <w:rPr>
          <w:rFonts w:ascii="Arial" w:eastAsia="Arial" w:hAnsi="Arial" w:cs="Arial"/>
          <w:bCs/>
          <w:color w:val="000000"/>
        </w:rPr>
        <w:t>jueves 05/08/2021, 3:00 pm</w:t>
      </w:r>
    </w:p>
    <w:p w14:paraId="00000008" w14:textId="77777777" w:rsidR="00081E93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TableGridLight"/>
        <w:tblW w:w="9111" w:type="dxa"/>
        <w:tblLayout w:type="fixed"/>
        <w:tblLook w:val="0400" w:firstRow="0" w:lastRow="0" w:firstColumn="0" w:lastColumn="0" w:noHBand="0" w:noVBand="1"/>
      </w:tblPr>
      <w:tblGrid>
        <w:gridCol w:w="9111"/>
      </w:tblGrid>
      <w:tr w:rsidR="00081E93" w14:paraId="1F0A98AB" w14:textId="77777777" w:rsidTr="0029383E">
        <w:tc>
          <w:tcPr>
            <w:tcW w:w="9111" w:type="dxa"/>
          </w:tcPr>
          <w:p w14:paraId="00000009" w14:textId="77777777" w:rsidR="00081E93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081E93" w14:paraId="748FA0F3" w14:textId="77777777" w:rsidTr="0029383E">
        <w:tc>
          <w:tcPr>
            <w:tcW w:w="9111" w:type="dxa"/>
          </w:tcPr>
          <w:p w14:paraId="0000000A" w14:textId="6D115B6A" w:rsidR="00081E93" w:rsidRPr="00FB7E97" w:rsidRDefault="00FB7E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FB7E97">
              <w:rPr>
                <w:rFonts w:ascii="Arial" w:hAnsi="Arial" w:cs="Arial"/>
              </w:rPr>
              <w:t>Conocer, por medio de la conversación con los padres de familia, los antecedentes del paciente, su desarrollo y desempeño actual.</w:t>
            </w:r>
          </w:p>
        </w:tc>
      </w:tr>
    </w:tbl>
    <w:p w14:paraId="0000000B" w14:textId="77777777" w:rsidR="00081E93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TableGridLight"/>
        <w:tblW w:w="9111" w:type="dxa"/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081E93" w14:paraId="451E7965" w14:textId="77777777" w:rsidTr="0029383E">
        <w:tc>
          <w:tcPr>
            <w:tcW w:w="1980" w:type="dxa"/>
          </w:tcPr>
          <w:p w14:paraId="0000000C" w14:textId="77777777" w:rsidR="00081E93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</w:tcPr>
          <w:p w14:paraId="0000000D" w14:textId="77777777" w:rsidR="00081E93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081E93" w14:paraId="3D23FFEB" w14:textId="77777777" w:rsidTr="0029383E">
        <w:tc>
          <w:tcPr>
            <w:tcW w:w="1980" w:type="dxa"/>
            <w:vAlign w:val="center"/>
          </w:tcPr>
          <w:p w14:paraId="0000000E" w14:textId="77777777" w:rsidR="00081E93" w:rsidRDefault="007633BE" w:rsidP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0000000F" w14:textId="4937380A" w:rsidR="00081E93" w:rsidRPr="00FB7E97" w:rsidRDefault="00FB7E97" w:rsidP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 practicante se presentó y se saludó a la madre del paciente.</w:t>
            </w:r>
          </w:p>
        </w:tc>
      </w:tr>
      <w:tr w:rsidR="00081E93" w14:paraId="08E75A31" w14:textId="77777777" w:rsidTr="0029383E">
        <w:tc>
          <w:tcPr>
            <w:tcW w:w="1980" w:type="dxa"/>
            <w:vAlign w:val="center"/>
          </w:tcPr>
          <w:p w14:paraId="00000014" w14:textId="2FB7B75C" w:rsidR="00081E93" w:rsidRDefault="00FB7E97" w:rsidP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Entrevista</w:t>
            </w:r>
          </w:p>
        </w:tc>
        <w:tc>
          <w:tcPr>
            <w:tcW w:w="7131" w:type="dxa"/>
            <w:vAlign w:val="center"/>
          </w:tcPr>
          <w:p w14:paraId="00000015" w14:textId="35D15E96" w:rsidR="00081E93" w:rsidRPr="00FB7E97" w:rsidRDefault="00FB7E97" w:rsidP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comenzó realizando las preguntas de la entrevista en forma de conversación para conocer un poco de la vida en casa, el colegio y cómo se desenvuelve el paciente en los ámbitos. Al finalizar la misma, se continuó con la anamnesis para conocer el desarrollo del paciente y los antecedentes familiares.</w:t>
            </w:r>
          </w:p>
        </w:tc>
      </w:tr>
      <w:tr w:rsidR="00081E93" w14:paraId="2E7BBD94" w14:textId="77777777" w:rsidTr="0029383E">
        <w:tc>
          <w:tcPr>
            <w:tcW w:w="1980" w:type="dxa"/>
            <w:vAlign w:val="center"/>
          </w:tcPr>
          <w:p w14:paraId="00000016" w14:textId="77777777" w:rsidR="00081E93" w:rsidRDefault="007633BE" w:rsidP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00000017" w14:textId="6C92AB09" w:rsidR="00081E93" w:rsidRPr="00FB7E97" w:rsidRDefault="00FB7E97" w:rsidP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 practicante se despidió y solicitó el correo electrónico de la madre para enviarle la carta de consentimiento y la carta de responsabilidad. Más adelante se enviarán al mismo los materiales a utilizar en cada sesión.</w:t>
            </w:r>
          </w:p>
        </w:tc>
      </w:tr>
      <w:tr w:rsidR="00081E93" w14:paraId="5C249DF2" w14:textId="77777777" w:rsidTr="0029383E">
        <w:tc>
          <w:tcPr>
            <w:tcW w:w="1980" w:type="dxa"/>
            <w:vAlign w:val="center"/>
          </w:tcPr>
          <w:p w14:paraId="00000018" w14:textId="77777777" w:rsidR="00081E93" w:rsidRDefault="007633BE" w:rsidP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00000019" w14:textId="3AEED770" w:rsidR="00081E93" w:rsidRPr="00FB7E97" w:rsidRDefault="00FB7E97" w:rsidP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solicitó por correo electrónico los documentos </w:t>
            </w:r>
            <w:r w:rsidR="0029383E">
              <w:rPr>
                <w:rFonts w:ascii="Arial" w:eastAsia="Arial" w:hAnsi="Arial" w:cs="Arial"/>
              </w:rPr>
              <w:t>administrativos.</w:t>
            </w:r>
          </w:p>
        </w:tc>
      </w:tr>
    </w:tbl>
    <w:p w14:paraId="0000001A" w14:textId="77777777" w:rsidR="00081E93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TableGridLight"/>
        <w:tblW w:w="9111" w:type="dxa"/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081E93" w14:paraId="03CC3C30" w14:textId="77777777" w:rsidTr="0029383E">
        <w:tc>
          <w:tcPr>
            <w:tcW w:w="3402" w:type="dxa"/>
          </w:tcPr>
          <w:p w14:paraId="0000001B" w14:textId="77777777" w:rsidR="00081E93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</w:tcPr>
          <w:p w14:paraId="0000001C" w14:textId="77777777" w:rsidR="00081E93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081E93" w14:paraId="4D2DA6CC" w14:textId="77777777" w:rsidTr="0029383E">
        <w:tc>
          <w:tcPr>
            <w:tcW w:w="3402" w:type="dxa"/>
            <w:vAlign w:val="center"/>
          </w:tcPr>
          <w:p w14:paraId="0000001D" w14:textId="72974818" w:rsidR="00081E93" w:rsidRDefault="0029383E" w:rsidP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</w:tcPr>
          <w:p w14:paraId="0000001E" w14:textId="7584EE51" w:rsidR="00081E93" w:rsidRDefault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Debido a que se conoció acerca </w:t>
            </w:r>
            <w:r w:rsidR="00E32871">
              <w:rPr>
                <w:rFonts w:ascii="Arial" w:eastAsia="Arial" w:hAnsi="Arial" w:cs="Arial"/>
              </w:rPr>
              <w:t xml:space="preserve">de </w:t>
            </w:r>
            <w:r>
              <w:rPr>
                <w:rFonts w:ascii="Arial" w:eastAsia="Arial" w:hAnsi="Arial" w:cs="Arial"/>
              </w:rPr>
              <w:t>la dinámica familiar, cómo es el ambiente en el que el paciente se desenvuelve y cómo lo ve la madre. Además, se conoció cómo fue el desarrollo del paciente y los antecedentes mórbidos familiares.</w:t>
            </w:r>
          </w:p>
        </w:tc>
      </w:tr>
    </w:tbl>
    <w:p w14:paraId="0000001F" w14:textId="77777777" w:rsidR="00081E93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0000020" w14:textId="77777777" w:rsidR="00081E93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0000021" w14:textId="77777777" w:rsidR="00081E93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0000022" w14:textId="77777777" w:rsidR="00081E93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0000023" w14:textId="77777777" w:rsidR="00081E93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0000024" w14:textId="77777777" w:rsidR="00081E93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0000025" w14:textId="77777777" w:rsidR="00081E93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TableGridLight"/>
        <w:tblW w:w="9111" w:type="dxa"/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081E93" w14:paraId="6B64C423" w14:textId="77777777" w:rsidTr="0029383E">
        <w:tc>
          <w:tcPr>
            <w:tcW w:w="9111" w:type="dxa"/>
            <w:gridSpan w:val="3"/>
          </w:tcPr>
          <w:p w14:paraId="00000026" w14:textId="77777777" w:rsidR="00081E93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081E93" w14:paraId="13C55F5D" w14:textId="77777777" w:rsidTr="0029383E">
        <w:tc>
          <w:tcPr>
            <w:tcW w:w="2268" w:type="dxa"/>
          </w:tcPr>
          <w:p w14:paraId="00000029" w14:textId="77777777" w:rsidR="00081E93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0000002A" w14:textId="30B5B83B" w:rsidR="00081E93" w:rsidRDefault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5997" w:type="dxa"/>
          </w:tcPr>
          <w:p w14:paraId="0000002B" w14:textId="50922321" w:rsidR="00081E93" w:rsidRDefault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Los padres del paciente llamaron a pedir cambio de horario antes de la sesión, se realizó el cambio, sin embargo, entraron 20 minutos tarde a la sesión.</w:t>
            </w:r>
          </w:p>
        </w:tc>
      </w:tr>
      <w:tr w:rsidR="00081E93" w14:paraId="15E834F3" w14:textId="77777777" w:rsidTr="0029383E">
        <w:tc>
          <w:tcPr>
            <w:tcW w:w="2268" w:type="dxa"/>
          </w:tcPr>
          <w:p w14:paraId="0000002C" w14:textId="77777777" w:rsidR="00081E93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0000002D" w14:textId="4D8B8670" w:rsidR="00081E93" w:rsidRDefault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Sí </w:t>
            </w:r>
          </w:p>
        </w:tc>
        <w:tc>
          <w:tcPr>
            <w:tcW w:w="5997" w:type="dxa"/>
          </w:tcPr>
          <w:p w14:paraId="0000002E" w14:textId="79FEAE29" w:rsidR="00081E93" w:rsidRDefault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realizó tanto la anamnesis como la entrevista a padres de familia. Se comenzó a establecer el </w:t>
            </w:r>
            <w:proofErr w:type="spellStart"/>
            <w:r>
              <w:rPr>
                <w:rFonts w:ascii="Arial" w:eastAsia="Arial" w:hAnsi="Arial" w:cs="Arial"/>
              </w:rPr>
              <w:t>rapport</w:t>
            </w:r>
            <w:proofErr w:type="spellEnd"/>
            <w:r>
              <w:rPr>
                <w:rFonts w:ascii="Arial" w:eastAsia="Arial" w:hAnsi="Arial" w:cs="Arial"/>
              </w:rPr>
              <w:t xml:space="preserve"> con los familiares del paciente.</w:t>
            </w:r>
          </w:p>
        </w:tc>
      </w:tr>
      <w:tr w:rsidR="00081E93" w14:paraId="084410AB" w14:textId="77777777" w:rsidTr="0029383E">
        <w:tc>
          <w:tcPr>
            <w:tcW w:w="2268" w:type="dxa"/>
          </w:tcPr>
          <w:p w14:paraId="0000002F" w14:textId="77777777" w:rsidR="00081E93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</w:tcPr>
          <w:p w14:paraId="17C3F8E8" w14:textId="69AE0D1E" w:rsidR="00081E93" w:rsidRDefault="0029383E" w:rsidP="0029383E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Comunicación</w:t>
            </w:r>
          </w:p>
          <w:p w14:paraId="0C558799" w14:textId="506A6E15" w:rsidR="0029383E" w:rsidRDefault="0029383E" w:rsidP="0029383E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Rapport</w:t>
            </w:r>
            <w:proofErr w:type="spellEnd"/>
          </w:p>
          <w:p w14:paraId="00000030" w14:textId="3F65C550" w:rsidR="0029383E" w:rsidRPr="0029383E" w:rsidRDefault="0029383E" w:rsidP="0029383E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Emociones</w:t>
            </w:r>
          </w:p>
        </w:tc>
      </w:tr>
      <w:tr w:rsidR="00081E93" w14:paraId="3640210D" w14:textId="77777777" w:rsidTr="0029383E">
        <w:tc>
          <w:tcPr>
            <w:tcW w:w="2268" w:type="dxa"/>
          </w:tcPr>
          <w:p w14:paraId="00000032" w14:textId="77777777" w:rsidR="00081E93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</w:tcPr>
          <w:p w14:paraId="00F044BA" w14:textId="77777777" w:rsidR="00081E93" w:rsidRDefault="0029383E" w:rsidP="0029383E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Formato entrevista a padres</w:t>
            </w:r>
          </w:p>
          <w:p w14:paraId="659CFFBC" w14:textId="77777777" w:rsidR="0029383E" w:rsidRDefault="0029383E" w:rsidP="0029383E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Formato anamnesis</w:t>
            </w:r>
          </w:p>
          <w:p w14:paraId="32863CA5" w14:textId="11B6B6F9" w:rsidR="0029383E" w:rsidRDefault="0029383E" w:rsidP="0029383E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Cuaderno</w:t>
            </w:r>
          </w:p>
          <w:p w14:paraId="00000033" w14:textId="48969930" w:rsidR="0029383E" w:rsidRPr="0029383E" w:rsidRDefault="0029383E" w:rsidP="0029383E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Lapicero </w:t>
            </w:r>
          </w:p>
        </w:tc>
      </w:tr>
      <w:tr w:rsidR="00081E93" w14:paraId="5540BAA6" w14:textId="77777777" w:rsidTr="0029383E">
        <w:tc>
          <w:tcPr>
            <w:tcW w:w="2268" w:type="dxa"/>
          </w:tcPr>
          <w:p w14:paraId="00000035" w14:textId="77777777" w:rsidR="00081E93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</w:tcPr>
          <w:p w14:paraId="26A93BE8" w14:textId="77777777" w:rsidR="00081E93" w:rsidRDefault="00C83D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 pesar de haber comenzado tarde la sesión, se logró realizar tanto la entrevista a padres como la anamnesis. Se debe escribir un poco más rápido, pues a la practicante se le dificultaba el escribir todas las respuestas otorgadas por la madre, lo que se hizo fue escribir puntos clave. Tras terminar la sesión</w:t>
            </w:r>
            <w:r w:rsidR="00483B96">
              <w:rPr>
                <w:rFonts w:ascii="Arial" w:eastAsia="Arial" w:hAnsi="Arial" w:cs="Arial"/>
              </w:rPr>
              <w:t xml:space="preserve"> se completaron unas respuestas con lo que fue recordado.</w:t>
            </w:r>
          </w:p>
          <w:p w14:paraId="00000036" w14:textId="7230E1C5" w:rsidR="00483B96" w:rsidRDefault="00483B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 practicante debe aprender a regresar a los padres de familia al tema de la pregunta o cortarlos, con respeto, para poder terminar las actividades planificadas.</w:t>
            </w:r>
          </w:p>
        </w:tc>
      </w:tr>
      <w:tr w:rsidR="00081E93" w14:paraId="2F4564B9" w14:textId="77777777" w:rsidTr="0029383E">
        <w:tc>
          <w:tcPr>
            <w:tcW w:w="2268" w:type="dxa"/>
          </w:tcPr>
          <w:p w14:paraId="00000038" w14:textId="77777777" w:rsidR="00081E93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</w:tcPr>
          <w:p w14:paraId="00000039" w14:textId="691FF742" w:rsidR="00081E93" w:rsidRPr="00C83DEC" w:rsidRDefault="00C83D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C83DEC">
              <w:rPr>
                <w:rFonts w:ascii="Arial" w:hAnsi="Arial" w:cs="Arial"/>
              </w:rPr>
              <w:t xml:space="preserve">Conversar con el paciente para conocerlo y comenzar a establecer el </w:t>
            </w:r>
            <w:proofErr w:type="spellStart"/>
            <w:r w:rsidRPr="00C83DEC">
              <w:rPr>
                <w:rFonts w:ascii="Arial" w:hAnsi="Arial" w:cs="Arial"/>
              </w:rPr>
              <w:t>rapport</w:t>
            </w:r>
            <w:proofErr w:type="spellEnd"/>
            <w:r w:rsidRPr="00C83DEC">
              <w:rPr>
                <w:rFonts w:ascii="Arial" w:hAnsi="Arial" w:cs="Arial"/>
              </w:rPr>
              <w:t>.</w:t>
            </w:r>
          </w:p>
        </w:tc>
      </w:tr>
      <w:tr w:rsidR="00C83DEC" w14:paraId="1435CEB3" w14:textId="77777777" w:rsidTr="0029383E">
        <w:tc>
          <w:tcPr>
            <w:tcW w:w="2268" w:type="dxa"/>
          </w:tcPr>
          <w:p w14:paraId="0000003B" w14:textId="77777777" w:rsidR="00C83DEC" w:rsidRDefault="00C83DEC" w:rsidP="00C83D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</w:tcPr>
          <w:p w14:paraId="0000003C" w14:textId="2A95FB57" w:rsidR="00C83DEC" w:rsidRDefault="00C83DEC" w:rsidP="00C83D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conoció que el paciente tiene una buena relación con su madre, ella es la persona con la que más tiempo pasa y quién más lo ayuda al tener dificultades a la hora de realizar tareas. El paciente, tras asistir </w:t>
            </w:r>
            <w:r w:rsidR="00E32871"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</w:rPr>
              <w:t>l colegio, realiza sus tareas</w:t>
            </w:r>
            <w:r w:rsidR="00ED7CC9">
              <w:rPr>
                <w:rFonts w:ascii="Arial" w:eastAsia="Arial" w:hAnsi="Arial" w:cs="Arial"/>
              </w:rPr>
              <w:t xml:space="preserve"> y según lo comentado en la sesión, realiza todas las tareas que le dejan. La madre mantiene una comunicación con el colegio y los profesores del paciente para conocer su avance en el mismo.</w:t>
            </w:r>
          </w:p>
        </w:tc>
      </w:tr>
      <w:tr w:rsidR="00081E93" w14:paraId="6F47530F" w14:textId="77777777" w:rsidTr="0029383E">
        <w:tc>
          <w:tcPr>
            <w:tcW w:w="2268" w:type="dxa"/>
          </w:tcPr>
          <w:p w14:paraId="0000003E" w14:textId="77777777" w:rsidR="00081E93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</w:tcPr>
          <w:p w14:paraId="6BE8DA3C" w14:textId="77777777" w:rsidR="00081E93" w:rsidRDefault="00C83D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>Entre semana, la madre del paciente no le permite jugar en el PlayStation, solamente ver un poco de televisión al terminar las tareas que se le asignaron ese día.</w:t>
            </w:r>
          </w:p>
          <w:p w14:paraId="37578F5E" w14:textId="2EF64DD1" w:rsidR="00ED7CC9" w:rsidRDefault="00ED7C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es protector de sus amigos y su hermana. Es pacifista y tranquilo, a menos que se metan con alguien </w:t>
            </w:r>
            <w:r w:rsidR="00E32871">
              <w:rPr>
                <w:rFonts w:ascii="Arial" w:eastAsia="Arial" w:hAnsi="Arial" w:cs="Arial"/>
              </w:rPr>
              <w:t>que</w:t>
            </w:r>
            <w:r>
              <w:rPr>
                <w:rFonts w:ascii="Arial" w:eastAsia="Arial" w:hAnsi="Arial" w:cs="Arial"/>
              </w:rPr>
              <w:t xml:space="preserve"> él quiere y aprecia.</w:t>
            </w:r>
          </w:p>
          <w:p w14:paraId="0000003F" w14:textId="329F5BB2" w:rsidR="00ED7CC9" w:rsidRDefault="00ED7C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Le gusta la historia, Richard </w:t>
            </w:r>
            <w:proofErr w:type="spellStart"/>
            <w:r w:rsidR="00E32871"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</w:rPr>
              <w:t>laydeman</w:t>
            </w:r>
            <w:proofErr w:type="spellEnd"/>
            <w:r>
              <w:rPr>
                <w:rFonts w:ascii="Arial" w:eastAsia="Arial" w:hAnsi="Arial" w:cs="Arial"/>
              </w:rPr>
              <w:t xml:space="preserve"> y pintar.</w:t>
            </w:r>
          </w:p>
        </w:tc>
      </w:tr>
    </w:tbl>
    <w:p w14:paraId="00000041" w14:textId="77777777" w:rsidR="00081E93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081E9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8FF26" w14:textId="77777777" w:rsidR="003E6C47" w:rsidRDefault="003E6C47">
      <w:pPr>
        <w:spacing w:after="0" w:line="240" w:lineRule="auto"/>
      </w:pPr>
      <w:r>
        <w:separator/>
      </w:r>
    </w:p>
  </w:endnote>
  <w:endnote w:type="continuationSeparator" w:id="0">
    <w:p w14:paraId="75D60EB1" w14:textId="77777777" w:rsidR="003E6C47" w:rsidRDefault="003E6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2FF56" w14:textId="77777777" w:rsidR="003E6C47" w:rsidRDefault="003E6C47">
      <w:pPr>
        <w:spacing w:after="0" w:line="240" w:lineRule="auto"/>
      </w:pPr>
      <w:r>
        <w:separator/>
      </w:r>
    </w:p>
  </w:footnote>
  <w:footnote w:type="continuationSeparator" w:id="0">
    <w:p w14:paraId="1D6FDA68" w14:textId="77777777" w:rsidR="003E6C47" w:rsidRDefault="003E6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2" w14:textId="77777777" w:rsidR="00081E93" w:rsidRDefault="007633B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E94A7D"/>
    <w:multiLevelType w:val="hybridMultilevel"/>
    <w:tmpl w:val="5E5ED96C"/>
    <w:lvl w:ilvl="0" w:tplc="928457D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E93"/>
    <w:rsid w:val="00081E93"/>
    <w:rsid w:val="0029383E"/>
    <w:rsid w:val="003E6C47"/>
    <w:rsid w:val="00483B96"/>
    <w:rsid w:val="006832B5"/>
    <w:rsid w:val="007633BE"/>
    <w:rsid w:val="00904193"/>
    <w:rsid w:val="009362CA"/>
    <w:rsid w:val="00C83DEC"/>
    <w:rsid w:val="00E32871"/>
    <w:rsid w:val="00ED7CC9"/>
    <w:rsid w:val="00FB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7DF58"/>
  <w15:docId w15:val="{89B88E18-4BD5-45FE-9433-25091B493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383E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29383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christa montenegro</dc:creator>
  <cp:lastModifiedBy>Luis Pedro Montenegro</cp:lastModifiedBy>
  <cp:revision>5</cp:revision>
  <dcterms:created xsi:type="dcterms:W3CDTF">2021-08-04T15:40:00Z</dcterms:created>
  <dcterms:modified xsi:type="dcterms:W3CDTF">2021-08-05T03:33:00Z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76627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S9.0.3</vt:lpwstr>
  </property>
</Properties>
</file>