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00DB9" w14:textId="77777777" w:rsidR="00B45F14" w:rsidRPr="00214BA6" w:rsidRDefault="00B45F14" w:rsidP="00214BA6">
      <w:pPr>
        <w:pStyle w:val="NCyPS"/>
        <w:jc w:val="center"/>
        <w:rPr>
          <w:b/>
        </w:rPr>
      </w:pPr>
      <w:r w:rsidRPr="00214BA6">
        <w:rPr>
          <w:b/>
        </w:rPr>
        <w:t>Intervención Psicopedagogía Clínica</w:t>
      </w:r>
    </w:p>
    <w:p w14:paraId="70DB4FA4" w14:textId="1B985C0E" w:rsidR="00E94F58" w:rsidRPr="00214BA6" w:rsidRDefault="00B45F14" w:rsidP="00214BA6">
      <w:pPr>
        <w:pStyle w:val="NCyPS"/>
        <w:jc w:val="center"/>
        <w:rPr>
          <w:b/>
        </w:rPr>
      </w:pPr>
      <w:r w:rsidRPr="00214BA6">
        <w:rPr>
          <w:b/>
        </w:rPr>
        <w:t xml:space="preserve">Nota de campo </w:t>
      </w:r>
      <w:r w:rsidR="0044707D">
        <w:rPr>
          <w:b/>
        </w:rPr>
        <w:t>4</w:t>
      </w:r>
    </w:p>
    <w:p w14:paraId="288B33D3" w14:textId="3B9CE038" w:rsidR="00B45F14" w:rsidRPr="00B914EF" w:rsidRDefault="00B45F14" w:rsidP="00CA5F12">
      <w:pPr>
        <w:pStyle w:val="NCyPS"/>
      </w:pPr>
      <w:r w:rsidRPr="00B914EF">
        <w:rPr>
          <w:b/>
        </w:rPr>
        <w:t>Nombre del practicante:</w:t>
      </w:r>
      <w:r w:rsidR="00B914EF">
        <w:rPr>
          <w:b/>
        </w:rPr>
        <w:t xml:space="preserve"> </w:t>
      </w:r>
      <w:r w:rsidR="00A46FA3">
        <w:t>Inés Gaytán.</w:t>
      </w:r>
    </w:p>
    <w:p w14:paraId="7F4FF932" w14:textId="0B00B640" w:rsidR="00B45F14" w:rsidRPr="00B914EF" w:rsidRDefault="00B45F14" w:rsidP="00CA5F12">
      <w:pPr>
        <w:pStyle w:val="NCyPS"/>
      </w:pPr>
      <w:r w:rsidRPr="00B914EF">
        <w:rPr>
          <w:b/>
        </w:rPr>
        <w:t xml:space="preserve">Año que </w:t>
      </w:r>
      <w:r w:rsidR="00C45554" w:rsidRPr="00B914EF">
        <w:rPr>
          <w:b/>
        </w:rPr>
        <w:t>cursa:</w:t>
      </w:r>
      <w:r w:rsidR="00B914EF">
        <w:t xml:space="preserve"> </w:t>
      </w:r>
      <w:r w:rsidR="00A46FA3">
        <w:t>3°</w:t>
      </w:r>
    </w:p>
    <w:p w14:paraId="3A17E14F" w14:textId="07EA0A85" w:rsidR="00B45F14" w:rsidRPr="00B914EF" w:rsidRDefault="00B45F14" w:rsidP="00CA5F12">
      <w:pPr>
        <w:pStyle w:val="NCyPS"/>
      </w:pPr>
      <w:r w:rsidRPr="00B914EF">
        <w:rPr>
          <w:b/>
        </w:rPr>
        <w:t>Nombre del paciente:</w:t>
      </w:r>
      <w:r w:rsidR="00B914EF">
        <w:rPr>
          <w:b/>
        </w:rPr>
        <w:t xml:space="preserve"> </w:t>
      </w:r>
      <w:r w:rsidR="00A46FA3">
        <w:t>M. A. R</w:t>
      </w:r>
    </w:p>
    <w:p w14:paraId="412B6E23" w14:textId="51C4DCE1" w:rsidR="00B45F14" w:rsidRPr="00B914EF" w:rsidRDefault="00B45F14" w:rsidP="00CA5F12">
      <w:pPr>
        <w:pStyle w:val="NCyPS"/>
      </w:pPr>
      <w:r w:rsidRPr="00B914EF">
        <w:rPr>
          <w:b/>
        </w:rPr>
        <w:t>Fecha y hora de la sesión:</w:t>
      </w:r>
      <w:r w:rsidR="00B914EF">
        <w:rPr>
          <w:b/>
        </w:rPr>
        <w:t xml:space="preserve"> </w:t>
      </w:r>
      <w:r w:rsidR="0044707D">
        <w:t xml:space="preserve">21 </w:t>
      </w:r>
      <w:r w:rsidR="009947DC">
        <w:t xml:space="preserve">de agosto </w:t>
      </w:r>
      <w:r w:rsidR="00A46FA3">
        <w:t xml:space="preserve">2021, 9:00 </w:t>
      </w:r>
      <w:r w:rsidR="009F2FB8">
        <w:t>– 10:00 am.</w:t>
      </w:r>
    </w:p>
    <w:p w14:paraId="3A2D17C5" w14:textId="76925BB6" w:rsidR="00B45F14" w:rsidRPr="00B914EF" w:rsidRDefault="00B45F14" w:rsidP="00CA5F12">
      <w:pPr>
        <w:pStyle w:val="NCyPS"/>
      </w:pPr>
      <w:r w:rsidRPr="00B914EF">
        <w:rPr>
          <w:b/>
        </w:rPr>
        <w:t>Fecha y hora de la próxima sesión:</w:t>
      </w:r>
      <w:r w:rsidR="00B914EF">
        <w:rPr>
          <w:b/>
        </w:rPr>
        <w:t xml:space="preserve"> </w:t>
      </w:r>
      <w:r w:rsidR="001B46B3">
        <w:t>2</w:t>
      </w:r>
      <w:r w:rsidR="0044707D">
        <w:t>8</w:t>
      </w:r>
      <w:r w:rsidR="00A46FA3">
        <w:t xml:space="preserve"> de agosto 2021, 9:00 </w:t>
      </w:r>
      <w:r w:rsidR="009F2FB8">
        <w:t xml:space="preserve">– 10:00 </w:t>
      </w:r>
      <w:r w:rsidR="00A46FA3">
        <w:t>am.</w:t>
      </w:r>
    </w:p>
    <w:p w14:paraId="6EF5BF59"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9111"/>
      </w:tblGrid>
      <w:tr w:rsidR="00B45F14" w:rsidRPr="00214BA6" w14:paraId="6921FD50" w14:textId="77777777" w:rsidTr="00A945AD">
        <w:tc>
          <w:tcPr>
            <w:tcW w:w="9111" w:type="dxa"/>
            <w:shd w:val="clear" w:color="auto" w:fill="8DB3E2" w:themeFill="text2" w:themeFillTint="66"/>
          </w:tcPr>
          <w:p w14:paraId="64BAB0EA" w14:textId="77777777" w:rsidR="00B45F14" w:rsidRPr="00214BA6" w:rsidRDefault="00B45F14" w:rsidP="00B45F14">
            <w:pPr>
              <w:pStyle w:val="NCyPS"/>
              <w:jc w:val="center"/>
              <w:rPr>
                <w:b/>
                <w:i/>
              </w:rPr>
            </w:pPr>
            <w:r w:rsidRPr="00214BA6">
              <w:rPr>
                <w:b/>
              </w:rPr>
              <w:t>Objetivo de la sesión:</w:t>
            </w:r>
          </w:p>
        </w:tc>
      </w:tr>
      <w:tr w:rsidR="00B45F14" w:rsidRPr="00214BA6" w14:paraId="0B68DBF6" w14:textId="77777777" w:rsidTr="00A945AD">
        <w:tc>
          <w:tcPr>
            <w:tcW w:w="9111" w:type="dxa"/>
          </w:tcPr>
          <w:p w14:paraId="57FFCD03" w14:textId="6FA0F817" w:rsidR="00B45F14" w:rsidRPr="00214BA6" w:rsidRDefault="0044707D" w:rsidP="00144335">
            <w:pPr>
              <w:pStyle w:val="NCyPS"/>
              <w:jc w:val="center"/>
            </w:pPr>
            <w:r>
              <w:t>Mejorar las destrezas del pensamiento del paciente por medio de una actividad de observación y clasificación de figuras geométricas.</w:t>
            </w:r>
          </w:p>
        </w:tc>
      </w:tr>
    </w:tbl>
    <w:p w14:paraId="50CB271C"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1980"/>
        <w:gridCol w:w="7131"/>
      </w:tblGrid>
      <w:tr w:rsidR="00B45F14" w:rsidRPr="00214BA6" w14:paraId="39F7FE7D" w14:textId="77777777" w:rsidTr="00A945AD">
        <w:tc>
          <w:tcPr>
            <w:tcW w:w="1980" w:type="dxa"/>
            <w:shd w:val="clear" w:color="auto" w:fill="8DB3E2" w:themeFill="text2" w:themeFillTint="66"/>
          </w:tcPr>
          <w:p w14:paraId="1CA84699" w14:textId="77777777" w:rsidR="00B45F14" w:rsidRPr="00214BA6" w:rsidRDefault="00B45F14" w:rsidP="00B45F14">
            <w:pPr>
              <w:pStyle w:val="NCyPS"/>
              <w:jc w:val="center"/>
              <w:rPr>
                <w:b/>
              </w:rPr>
            </w:pPr>
            <w:r w:rsidRPr="00214BA6">
              <w:rPr>
                <w:b/>
              </w:rPr>
              <w:t>Etapa</w:t>
            </w:r>
          </w:p>
        </w:tc>
        <w:tc>
          <w:tcPr>
            <w:tcW w:w="7131" w:type="dxa"/>
            <w:shd w:val="clear" w:color="auto" w:fill="8DB3E2" w:themeFill="text2" w:themeFillTint="66"/>
          </w:tcPr>
          <w:p w14:paraId="7EA924DC" w14:textId="77777777" w:rsidR="00B45F14" w:rsidRPr="00214BA6" w:rsidRDefault="00B45F14" w:rsidP="00B45F14">
            <w:pPr>
              <w:pStyle w:val="NCyPS"/>
              <w:jc w:val="center"/>
              <w:rPr>
                <w:b/>
              </w:rPr>
            </w:pPr>
            <w:r w:rsidRPr="00214BA6">
              <w:rPr>
                <w:b/>
              </w:rPr>
              <w:t>Descripción de lo realizado</w:t>
            </w:r>
          </w:p>
        </w:tc>
      </w:tr>
      <w:tr w:rsidR="00B45F14" w:rsidRPr="00214BA6" w14:paraId="55E3DD36" w14:textId="77777777" w:rsidTr="00144335">
        <w:tc>
          <w:tcPr>
            <w:tcW w:w="1980" w:type="dxa"/>
            <w:shd w:val="clear" w:color="auto" w:fill="C6D9F1" w:themeFill="text2" w:themeFillTint="33"/>
          </w:tcPr>
          <w:p w14:paraId="79EAD0E8" w14:textId="77777777" w:rsidR="00B45F14" w:rsidRPr="00A945AD" w:rsidRDefault="00B45F14" w:rsidP="00A945AD">
            <w:pPr>
              <w:pStyle w:val="NCyPS"/>
              <w:jc w:val="center"/>
              <w:rPr>
                <w:b/>
              </w:rPr>
            </w:pPr>
            <w:r w:rsidRPr="00A945AD">
              <w:rPr>
                <w:b/>
              </w:rPr>
              <w:t>Sintonización</w:t>
            </w:r>
          </w:p>
        </w:tc>
        <w:tc>
          <w:tcPr>
            <w:tcW w:w="7131" w:type="dxa"/>
            <w:vAlign w:val="center"/>
          </w:tcPr>
          <w:p w14:paraId="405D49C5" w14:textId="0A5EC7D6" w:rsidR="00A46FA3" w:rsidRPr="00144335" w:rsidRDefault="0044707D" w:rsidP="00144335">
            <w:pPr>
              <w:pStyle w:val="NCyPS"/>
            </w:pPr>
            <w:r>
              <w:t xml:space="preserve">La etapa de sintonización se realizó por medio de la discusión de las hojas de trabajo que se iban a utilizar en la sesión ya que el paciente ingresó a la sesión con 24 minutos de retraso. Se realizaron algunas preguntas sobre su semana y las actividades que realizó. </w:t>
            </w:r>
          </w:p>
        </w:tc>
      </w:tr>
      <w:tr w:rsidR="0044707D" w:rsidRPr="00214BA6" w14:paraId="732BDE2A" w14:textId="77777777" w:rsidTr="0044707D">
        <w:trPr>
          <w:trHeight w:val="557"/>
        </w:trPr>
        <w:tc>
          <w:tcPr>
            <w:tcW w:w="1980" w:type="dxa"/>
            <w:shd w:val="clear" w:color="auto" w:fill="C6D9F1" w:themeFill="text2" w:themeFillTint="33"/>
          </w:tcPr>
          <w:p w14:paraId="3AE5E7F4" w14:textId="77777777" w:rsidR="0044707D" w:rsidRDefault="0044707D" w:rsidP="00A46FA3">
            <w:pPr>
              <w:pStyle w:val="NCyPS"/>
              <w:rPr>
                <w:b/>
              </w:rPr>
            </w:pPr>
          </w:p>
          <w:p w14:paraId="21AA47DF" w14:textId="355F4688" w:rsidR="0044707D" w:rsidRPr="00A945AD" w:rsidRDefault="0044707D" w:rsidP="00CF1872">
            <w:pPr>
              <w:pStyle w:val="NCyPS"/>
              <w:jc w:val="center"/>
              <w:rPr>
                <w:b/>
              </w:rPr>
            </w:pPr>
            <w:r>
              <w:rPr>
                <w:b/>
              </w:rPr>
              <w:t>Concentración</w:t>
            </w:r>
          </w:p>
        </w:tc>
        <w:tc>
          <w:tcPr>
            <w:tcW w:w="7131" w:type="dxa"/>
            <w:vAlign w:val="center"/>
          </w:tcPr>
          <w:p w14:paraId="1C93F507" w14:textId="1536AE20" w:rsidR="0044707D" w:rsidRPr="00144335" w:rsidRDefault="0044707D" w:rsidP="00144335">
            <w:pPr>
              <w:pStyle w:val="NCyPS"/>
            </w:pPr>
            <w:r>
              <w:t>La actividad de concentración de memoria y atención no se pudo realizar debido al retraso del paciente, por lo que se modificó esta actividad a la de descripción oral de las figuras geométricas que se iban a utilizar.</w:t>
            </w:r>
          </w:p>
        </w:tc>
      </w:tr>
      <w:tr w:rsidR="0044707D" w:rsidRPr="00214BA6" w14:paraId="440DCFA6" w14:textId="77777777" w:rsidTr="008C54E6">
        <w:trPr>
          <w:trHeight w:val="555"/>
        </w:trPr>
        <w:tc>
          <w:tcPr>
            <w:tcW w:w="1980" w:type="dxa"/>
            <w:shd w:val="clear" w:color="auto" w:fill="C6D9F1" w:themeFill="text2" w:themeFillTint="33"/>
          </w:tcPr>
          <w:p w14:paraId="2EC8B00A" w14:textId="6F555FF9" w:rsidR="0044707D" w:rsidRDefault="0044707D" w:rsidP="003650BC">
            <w:pPr>
              <w:pStyle w:val="NCyPS"/>
              <w:jc w:val="center"/>
              <w:rPr>
                <w:b/>
              </w:rPr>
            </w:pPr>
            <w:r>
              <w:rPr>
                <w:b/>
              </w:rPr>
              <w:t>Intervención</w:t>
            </w:r>
          </w:p>
        </w:tc>
        <w:tc>
          <w:tcPr>
            <w:tcW w:w="7131" w:type="dxa"/>
            <w:vAlign w:val="center"/>
          </w:tcPr>
          <w:p w14:paraId="64163C22" w14:textId="5BE3DBD2" w:rsidR="0044707D" w:rsidRPr="00144335" w:rsidRDefault="0044707D" w:rsidP="00144335">
            <w:pPr>
              <w:pStyle w:val="NCyPS"/>
            </w:pPr>
            <w:r>
              <w:t>Con las figuras geométricas recortadas se realizaron actividades de clasificación según 2 criterios: colores y figuras. El paciente logró clasificar las figuras correctamente. Luego, se realizaron ejercicios de comparación con las figuras. Se le pedía al paciente que revolviera todas las figuras y que encontrara dos. Al encontrarlas, se le hicieron preguntas de comparación de las mismas: colores, tamaños, formas, etc. El paciente tuvo un poco de dificultad al momento de contestar estas preguntas, pero sí logró realizar la actividad de manera muy guiada.</w:t>
            </w:r>
          </w:p>
        </w:tc>
      </w:tr>
      <w:tr w:rsidR="0044707D" w:rsidRPr="00214BA6" w14:paraId="75E039CC" w14:textId="77777777" w:rsidTr="008C54E6">
        <w:trPr>
          <w:trHeight w:val="555"/>
        </w:trPr>
        <w:tc>
          <w:tcPr>
            <w:tcW w:w="1980" w:type="dxa"/>
            <w:shd w:val="clear" w:color="auto" w:fill="C6D9F1" w:themeFill="text2" w:themeFillTint="33"/>
          </w:tcPr>
          <w:p w14:paraId="60E3F157" w14:textId="701244C5" w:rsidR="0044707D" w:rsidRDefault="0044707D" w:rsidP="003650BC">
            <w:pPr>
              <w:pStyle w:val="NCyPS"/>
              <w:jc w:val="center"/>
              <w:rPr>
                <w:b/>
              </w:rPr>
            </w:pPr>
            <w:r>
              <w:rPr>
                <w:b/>
              </w:rPr>
              <w:t>Relajación</w:t>
            </w:r>
          </w:p>
        </w:tc>
        <w:tc>
          <w:tcPr>
            <w:tcW w:w="7131" w:type="dxa"/>
            <w:vAlign w:val="center"/>
          </w:tcPr>
          <w:p w14:paraId="23AE6EE0" w14:textId="16FCFCED" w:rsidR="0044707D" w:rsidRPr="00144335" w:rsidRDefault="0044707D" w:rsidP="00144335">
            <w:pPr>
              <w:pStyle w:val="NCyPS"/>
            </w:pPr>
            <w:r>
              <w:t>Se realizó una actividad de patrones y series en el instante. El paciente no contaba con todos sus materiales, por lo que no se pudo pegar las figuras, pero sí realizó la actividad de patrones.</w:t>
            </w:r>
          </w:p>
        </w:tc>
      </w:tr>
      <w:tr w:rsidR="00B45F14" w:rsidRPr="00214BA6" w14:paraId="542FAE47" w14:textId="77777777" w:rsidTr="00144335">
        <w:tc>
          <w:tcPr>
            <w:tcW w:w="1980" w:type="dxa"/>
            <w:shd w:val="clear" w:color="auto" w:fill="C6D9F1" w:themeFill="text2" w:themeFillTint="33"/>
          </w:tcPr>
          <w:p w14:paraId="7A706B2D" w14:textId="77777777" w:rsidR="00B45F14" w:rsidRPr="00A945AD" w:rsidRDefault="00B45F14" w:rsidP="00A945AD">
            <w:pPr>
              <w:pStyle w:val="NCyPS"/>
              <w:jc w:val="center"/>
              <w:rPr>
                <w:b/>
              </w:rPr>
            </w:pPr>
            <w:r w:rsidRPr="00A945AD">
              <w:rPr>
                <w:b/>
              </w:rPr>
              <w:t>Resumen</w:t>
            </w:r>
          </w:p>
        </w:tc>
        <w:tc>
          <w:tcPr>
            <w:tcW w:w="7131" w:type="dxa"/>
            <w:vAlign w:val="center"/>
          </w:tcPr>
          <w:p w14:paraId="45CC92FC" w14:textId="6968B249" w:rsidR="00B45F14" w:rsidRPr="00144335" w:rsidRDefault="0044707D" w:rsidP="00144335">
            <w:pPr>
              <w:pStyle w:val="NCyPS"/>
            </w:pPr>
            <w:r>
              <w:t>Se repasaron todas las actividades que se realizaron en la sesión y se tuvo una charla con el paciente record</w:t>
            </w:r>
            <w:r w:rsidR="003650BC">
              <w:t>ando</w:t>
            </w:r>
            <w:r>
              <w:t xml:space="preserve"> la importancia de conectarse a tiempo, de contar con su material de trabajo y de realizar las tareas ya que no hace ninguno de estos, y es importante para la intervención y su mejora. </w:t>
            </w:r>
          </w:p>
        </w:tc>
      </w:tr>
      <w:tr w:rsidR="00B45F14" w:rsidRPr="00214BA6" w14:paraId="7FE6AB2F" w14:textId="77777777" w:rsidTr="00144335">
        <w:tc>
          <w:tcPr>
            <w:tcW w:w="1980" w:type="dxa"/>
            <w:shd w:val="clear" w:color="auto" w:fill="C6D9F1" w:themeFill="text2" w:themeFillTint="33"/>
          </w:tcPr>
          <w:p w14:paraId="443DC6BD" w14:textId="77777777" w:rsidR="00B45F14" w:rsidRPr="00A945AD" w:rsidRDefault="00B45F14" w:rsidP="00A945AD">
            <w:pPr>
              <w:pStyle w:val="NCyPS"/>
              <w:jc w:val="center"/>
              <w:rPr>
                <w:b/>
              </w:rPr>
            </w:pPr>
            <w:r w:rsidRPr="00A945AD">
              <w:rPr>
                <w:b/>
              </w:rPr>
              <w:lastRenderedPageBreak/>
              <w:t>Plan paralelo</w:t>
            </w:r>
          </w:p>
        </w:tc>
        <w:tc>
          <w:tcPr>
            <w:tcW w:w="7131" w:type="dxa"/>
            <w:vAlign w:val="center"/>
          </w:tcPr>
          <w:p w14:paraId="10FE1E8C" w14:textId="3A8F7BE3" w:rsidR="00B45F14" w:rsidRPr="00144335" w:rsidRDefault="0044707D" w:rsidP="00144335">
            <w:pPr>
              <w:pStyle w:val="NCyPS"/>
            </w:pPr>
            <w:r>
              <w:t xml:space="preserve">Realizar la tarea pasada de figuras y patrones, y comenzar a hacer el registro de clasificación por colores. </w:t>
            </w:r>
          </w:p>
        </w:tc>
      </w:tr>
    </w:tbl>
    <w:p w14:paraId="4F423178" w14:textId="77777777" w:rsidR="00B45F14" w:rsidRPr="00214BA6" w:rsidRDefault="00B45F14" w:rsidP="00214BA6">
      <w:pPr>
        <w:pStyle w:val="NCyPS"/>
      </w:pPr>
    </w:p>
    <w:tbl>
      <w:tblPr>
        <w:tblStyle w:val="Tablaconcuadrcula"/>
        <w:tblW w:w="0" w:type="auto"/>
        <w:tblLook w:val="04A0" w:firstRow="1" w:lastRow="0" w:firstColumn="1" w:lastColumn="0" w:noHBand="0" w:noVBand="1"/>
      </w:tblPr>
      <w:tblGrid>
        <w:gridCol w:w="3402"/>
        <w:gridCol w:w="5709"/>
      </w:tblGrid>
      <w:tr w:rsidR="00214BA6" w:rsidRPr="00214BA6" w14:paraId="6AE90457" w14:textId="77777777" w:rsidTr="00A945AD">
        <w:tc>
          <w:tcPr>
            <w:tcW w:w="3402" w:type="dxa"/>
            <w:shd w:val="clear" w:color="auto" w:fill="8DB3E2" w:themeFill="text2" w:themeFillTint="66"/>
          </w:tcPr>
          <w:p w14:paraId="3970AB20" w14:textId="77777777" w:rsidR="00214BA6" w:rsidRPr="00214BA6" w:rsidRDefault="00214BA6" w:rsidP="00214BA6">
            <w:pPr>
              <w:pStyle w:val="NCyPS"/>
              <w:jc w:val="center"/>
              <w:rPr>
                <w:b/>
                <w:i/>
              </w:rPr>
            </w:pPr>
            <w:r w:rsidRPr="00214BA6">
              <w:rPr>
                <w:b/>
              </w:rPr>
              <w:t>¿En esta sesión hubo…?</w:t>
            </w:r>
            <w:r w:rsidR="00AA6C0B">
              <w:rPr>
                <w:b/>
              </w:rPr>
              <w:t xml:space="preserve"> (Avance, estancamiento o retroceso)</w:t>
            </w:r>
          </w:p>
        </w:tc>
        <w:tc>
          <w:tcPr>
            <w:tcW w:w="5709" w:type="dxa"/>
            <w:shd w:val="clear" w:color="auto" w:fill="8DB3E2" w:themeFill="text2" w:themeFillTint="66"/>
          </w:tcPr>
          <w:p w14:paraId="3261BEFF" w14:textId="77777777" w:rsidR="00214BA6" w:rsidRPr="00214BA6" w:rsidRDefault="00214BA6" w:rsidP="00214BA6">
            <w:pPr>
              <w:pStyle w:val="NCyPS"/>
              <w:jc w:val="center"/>
              <w:rPr>
                <w:b/>
                <w:i/>
              </w:rPr>
            </w:pPr>
            <w:r w:rsidRPr="00214BA6">
              <w:rPr>
                <w:b/>
              </w:rPr>
              <w:t>¿Por qué?</w:t>
            </w:r>
          </w:p>
        </w:tc>
      </w:tr>
      <w:tr w:rsidR="00144335" w:rsidRPr="00144335" w14:paraId="26B42AEA" w14:textId="77777777" w:rsidTr="00144335">
        <w:tc>
          <w:tcPr>
            <w:tcW w:w="3402" w:type="dxa"/>
            <w:vAlign w:val="center"/>
          </w:tcPr>
          <w:p w14:paraId="0858774B" w14:textId="3BBC5959" w:rsidR="00903ACE" w:rsidRPr="00144335" w:rsidRDefault="00A46FA3" w:rsidP="00144335">
            <w:pPr>
              <w:pStyle w:val="NCyPS"/>
              <w:jc w:val="center"/>
            </w:pPr>
            <w:r>
              <w:t>Avances</w:t>
            </w:r>
          </w:p>
        </w:tc>
        <w:tc>
          <w:tcPr>
            <w:tcW w:w="5709" w:type="dxa"/>
            <w:vAlign w:val="center"/>
          </w:tcPr>
          <w:p w14:paraId="44E52B1F" w14:textId="5572D4B6" w:rsidR="00903ACE" w:rsidRPr="00144335" w:rsidRDefault="0031303F" w:rsidP="00144335">
            <w:pPr>
              <w:pStyle w:val="NCyPS"/>
              <w:jc w:val="center"/>
            </w:pPr>
            <w:r>
              <w:t xml:space="preserve">A pesar del tiempo, se logró realizar la actividad de intervención modificando la cantidad de figuras que se iban a utilizar. </w:t>
            </w:r>
          </w:p>
        </w:tc>
      </w:tr>
    </w:tbl>
    <w:p w14:paraId="68DF2700" w14:textId="77777777" w:rsidR="00214BA6" w:rsidRPr="00214BA6" w:rsidRDefault="00214BA6" w:rsidP="00214BA6">
      <w:pPr>
        <w:pStyle w:val="NCyPS"/>
      </w:pPr>
    </w:p>
    <w:tbl>
      <w:tblPr>
        <w:tblStyle w:val="Tablaconcuadrcula"/>
        <w:tblW w:w="0" w:type="auto"/>
        <w:tblLook w:val="04A0" w:firstRow="1" w:lastRow="0" w:firstColumn="1" w:lastColumn="0" w:noHBand="0" w:noVBand="1"/>
      </w:tblPr>
      <w:tblGrid>
        <w:gridCol w:w="2268"/>
        <w:gridCol w:w="846"/>
        <w:gridCol w:w="5997"/>
      </w:tblGrid>
      <w:tr w:rsidR="00214BA6" w:rsidRPr="00214BA6" w14:paraId="0A9DB4C9" w14:textId="77777777" w:rsidTr="00A945AD">
        <w:trPr>
          <w:tblHeader/>
        </w:trPr>
        <w:tc>
          <w:tcPr>
            <w:tcW w:w="9111" w:type="dxa"/>
            <w:gridSpan w:val="3"/>
            <w:shd w:val="clear" w:color="auto" w:fill="8DB3E2" w:themeFill="text2" w:themeFillTint="66"/>
          </w:tcPr>
          <w:p w14:paraId="53E81C97" w14:textId="77777777" w:rsidR="00214BA6" w:rsidRPr="00A945AD" w:rsidRDefault="00214BA6" w:rsidP="00214BA6">
            <w:pPr>
              <w:pStyle w:val="NCyPS"/>
              <w:spacing w:before="240" w:after="240"/>
              <w:jc w:val="center"/>
              <w:rPr>
                <w:b/>
              </w:rPr>
            </w:pPr>
            <w:r w:rsidRPr="00A945AD">
              <w:rPr>
                <w:b/>
              </w:rPr>
              <w:t>Aspectos generales</w:t>
            </w:r>
          </w:p>
        </w:tc>
      </w:tr>
      <w:tr w:rsidR="00214BA6" w:rsidRPr="00214BA6" w14:paraId="76792D63" w14:textId="77777777" w:rsidTr="00A945AD">
        <w:tc>
          <w:tcPr>
            <w:tcW w:w="2268" w:type="dxa"/>
            <w:shd w:val="clear" w:color="auto" w:fill="C6D9F1" w:themeFill="text2" w:themeFillTint="33"/>
          </w:tcPr>
          <w:p w14:paraId="5F2D3405" w14:textId="77777777" w:rsidR="00214BA6" w:rsidRPr="00A945AD" w:rsidRDefault="00214BA6" w:rsidP="00214BA6">
            <w:pPr>
              <w:pStyle w:val="NCyPS"/>
              <w:jc w:val="center"/>
              <w:rPr>
                <w:b/>
              </w:rPr>
            </w:pPr>
            <w:r w:rsidRPr="00A945AD">
              <w:rPr>
                <w:b/>
              </w:rPr>
              <w:t>¿Inició con puntualidad la sesión?</w:t>
            </w:r>
          </w:p>
        </w:tc>
        <w:tc>
          <w:tcPr>
            <w:tcW w:w="846" w:type="dxa"/>
          </w:tcPr>
          <w:p w14:paraId="64319C13" w14:textId="7C75393C" w:rsidR="00214BA6" w:rsidRPr="00214BA6" w:rsidRDefault="00CE6CA2" w:rsidP="00A46FA3">
            <w:pPr>
              <w:pStyle w:val="NCyPS"/>
              <w:jc w:val="center"/>
            </w:pPr>
            <w:r>
              <w:t>No</w:t>
            </w:r>
          </w:p>
        </w:tc>
        <w:tc>
          <w:tcPr>
            <w:tcW w:w="5997" w:type="dxa"/>
          </w:tcPr>
          <w:p w14:paraId="5E3D7332" w14:textId="1E14BFAA" w:rsidR="00214BA6" w:rsidRPr="00214BA6" w:rsidRDefault="0031303F" w:rsidP="00214BA6">
            <w:pPr>
              <w:pStyle w:val="NCyPS"/>
              <w:jc w:val="left"/>
            </w:pPr>
            <w:r>
              <w:t>El paciente ingresó 24 minutos tarde a la sesión.</w:t>
            </w:r>
          </w:p>
        </w:tc>
      </w:tr>
      <w:tr w:rsidR="00214BA6" w:rsidRPr="00214BA6" w14:paraId="627E6024" w14:textId="77777777" w:rsidTr="00A945AD">
        <w:tc>
          <w:tcPr>
            <w:tcW w:w="2268" w:type="dxa"/>
            <w:shd w:val="clear" w:color="auto" w:fill="C6D9F1" w:themeFill="text2" w:themeFillTint="33"/>
          </w:tcPr>
          <w:p w14:paraId="21CF2235" w14:textId="77777777" w:rsidR="00214BA6" w:rsidRPr="00A945AD" w:rsidRDefault="00214BA6" w:rsidP="00214BA6">
            <w:pPr>
              <w:pStyle w:val="NCyPS"/>
              <w:jc w:val="center"/>
              <w:rPr>
                <w:b/>
              </w:rPr>
            </w:pPr>
            <w:r w:rsidRPr="00A945AD">
              <w:rPr>
                <w:b/>
              </w:rPr>
              <w:t>¿Se cumplió con la planificación?</w:t>
            </w:r>
          </w:p>
        </w:tc>
        <w:tc>
          <w:tcPr>
            <w:tcW w:w="846" w:type="dxa"/>
          </w:tcPr>
          <w:p w14:paraId="22600CD1" w14:textId="568A61B8" w:rsidR="00214BA6" w:rsidRPr="00214BA6" w:rsidRDefault="0031303F" w:rsidP="00A46FA3">
            <w:pPr>
              <w:pStyle w:val="NCyPS"/>
              <w:jc w:val="center"/>
            </w:pPr>
            <w:r>
              <w:t>No</w:t>
            </w:r>
          </w:p>
        </w:tc>
        <w:tc>
          <w:tcPr>
            <w:tcW w:w="5997" w:type="dxa"/>
          </w:tcPr>
          <w:p w14:paraId="59D8854A" w14:textId="4032EC6B" w:rsidR="00214BA6" w:rsidRPr="00214BA6" w:rsidRDefault="0031303F" w:rsidP="00214BA6">
            <w:pPr>
              <w:pStyle w:val="NCyPS"/>
              <w:jc w:val="left"/>
            </w:pPr>
            <w:r>
              <w:t xml:space="preserve">Se tuvo que modificar en el instante, las actividades planificadas debido al retraso. </w:t>
            </w:r>
          </w:p>
        </w:tc>
      </w:tr>
      <w:tr w:rsidR="00214BA6" w:rsidRPr="00214BA6" w14:paraId="787F3E89" w14:textId="77777777" w:rsidTr="00144335">
        <w:tc>
          <w:tcPr>
            <w:tcW w:w="2268" w:type="dxa"/>
            <w:shd w:val="clear" w:color="auto" w:fill="C6D9F1" w:themeFill="text2" w:themeFillTint="33"/>
          </w:tcPr>
          <w:p w14:paraId="253B3360" w14:textId="77777777" w:rsidR="00214BA6" w:rsidRPr="00A945AD" w:rsidRDefault="00214BA6" w:rsidP="00214BA6">
            <w:pPr>
              <w:pStyle w:val="NCyPS"/>
              <w:jc w:val="center"/>
              <w:rPr>
                <w:b/>
              </w:rPr>
            </w:pPr>
            <w:r w:rsidRPr="00A945AD">
              <w:rPr>
                <w:b/>
              </w:rPr>
              <w:t>Áreas trabajadas</w:t>
            </w:r>
          </w:p>
        </w:tc>
        <w:tc>
          <w:tcPr>
            <w:tcW w:w="6843" w:type="dxa"/>
            <w:gridSpan w:val="2"/>
            <w:vAlign w:val="center"/>
          </w:tcPr>
          <w:p w14:paraId="6B2EABBC" w14:textId="64F6A803" w:rsidR="00214BA6" w:rsidRPr="00144335" w:rsidRDefault="0031303F" w:rsidP="00144335">
            <w:pPr>
              <w:pStyle w:val="NCyPS"/>
            </w:pPr>
            <w:r>
              <w:t>Clasificación, observación, razonamiento verbal, atención.</w:t>
            </w:r>
          </w:p>
        </w:tc>
      </w:tr>
      <w:tr w:rsidR="00214BA6" w:rsidRPr="00214BA6" w14:paraId="002335AE" w14:textId="77777777" w:rsidTr="00144335">
        <w:tc>
          <w:tcPr>
            <w:tcW w:w="2268" w:type="dxa"/>
            <w:shd w:val="clear" w:color="auto" w:fill="C6D9F1" w:themeFill="text2" w:themeFillTint="33"/>
          </w:tcPr>
          <w:p w14:paraId="448EF5B2" w14:textId="77777777" w:rsidR="00214BA6" w:rsidRPr="00A945AD" w:rsidRDefault="00214BA6" w:rsidP="00214BA6">
            <w:pPr>
              <w:pStyle w:val="NCyPS"/>
              <w:jc w:val="center"/>
              <w:rPr>
                <w:b/>
              </w:rPr>
            </w:pPr>
            <w:r w:rsidRPr="00A945AD">
              <w:rPr>
                <w:b/>
              </w:rPr>
              <w:t>Recursos utilizados</w:t>
            </w:r>
          </w:p>
        </w:tc>
        <w:tc>
          <w:tcPr>
            <w:tcW w:w="6843" w:type="dxa"/>
            <w:gridSpan w:val="2"/>
            <w:vAlign w:val="center"/>
          </w:tcPr>
          <w:p w14:paraId="3B74851B" w14:textId="5EB8EC71" w:rsidR="00214BA6" w:rsidRPr="00144335" w:rsidRDefault="0031303F" w:rsidP="00144335">
            <w:pPr>
              <w:pStyle w:val="NCyPS"/>
            </w:pPr>
            <w:r>
              <w:t>Hojas de figuras geométricas, presentación con comandos, tijeras.</w:t>
            </w:r>
          </w:p>
        </w:tc>
      </w:tr>
      <w:tr w:rsidR="00214BA6" w:rsidRPr="00214BA6" w14:paraId="0180F899" w14:textId="77777777" w:rsidTr="00144335">
        <w:tc>
          <w:tcPr>
            <w:tcW w:w="2268" w:type="dxa"/>
            <w:shd w:val="clear" w:color="auto" w:fill="C6D9F1" w:themeFill="text2" w:themeFillTint="33"/>
          </w:tcPr>
          <w:p w14:paraId="61CEF1A8" w14:textId="77777777" w:rsidR="00214BA6" w:rsidRPr="00A945AD" w:rsidRDefault="00214BA6" w:rsidP="00214BA6">
            <w:pPr>
              <w:pStyle w:val="NCyPS"/>
              <w:jc w:val="center"/>
              <w:rPr>
                <w:b/>
              </w:rPr>
            </w:pPr>
            <w:r w:rsidRPr="00A945AD">
              <w:rPr>
                <w:b/>
              </w:rPr>
              <w:t>Valoración del trabajo como psicopedagogo</w:t>
            </w:r>
          </w:p>
        </w:tc>
        <w:tc>
          <w:tcPr>
            <w:tcW w:w="6843" w:type="dxa"/>
            <w:gridSpan w:val="2"/>
            <w:vAlign w:val="center"/>
          </w:tcPr>
          <w:p w14:paraId="5B19A2A2" w14:textId="2F09B34C" w:rsidR="00214BA6" w:rsidRPr="00144335" w:rsidRDefault="0031303F" w:rsidP="00144335">
            <w:pPr>
              <w:pStyle w:val="NCyPS"/>
            </w:pPr>
            <w:r>
              <w:t>Se logró modificar las actividades debido a que no se tuvo el tiempo que se esperaba para trabajar despacio con el paciente. Así mismo, se logró llamarle un poco la atención ya que no ha realizado sus tareas, no tiene su material listo y no ha sido puntual, por lo que se logró explicar</w:t>
            </w:r>
            <w:r w:rsidR="00E05BAA">
              <w:t>le la importancia de todos estos aspectos y su cumplimiento.</w:t>
            </w:r>
          </w:p>
        </w:tc>
      </w:tr>
      <w:tr w:rsidR="00214BA6" w:rsidRPr="00214BA6" w14:paraId="3116AED8" w14:textId="77777777" w:rsidTr="00144335">
        <w:tc>
          <w:tcPr>
            <w:tcW w:w="2268" w:type="dxa"/>
            <w:shd w:val="clear" w:color="auto" w:fill="C6D9F1" w:themeFill="text2" w:themeFillTint="33"/>
          </w:tcPr>
          <w:p w14:paraId="4BCDAD98" w14:textId="77777777" w:rsidR="00214BA6" w:rsidRPr="00A945AD" w:rsidRDefault="00214BA6" w:rsidP="00214BA6">
            <w:pPr>
              <w:pStyle w:val="NCyPS"/>
              <w:jc w:val="center"/>
              <w:rPr>
                <w:b/>
              </w:rPr>
            </w:pPr>
            <w:r w:rsidRPr="00A945AD">
              <w:rPr>
                <w:b/>
              </w:rPr>
              <w:t>Metas y objetivos para la próxima sesión:</w:t>
            </w:r>
          </w:p>
        </w:tc>
        <w:tc>
          <w:tcPr>
            <w:tcW w:w="6843" w:type="dxa"/>
            <w:gridSpan w:val="2"/>
            <w:vAlign w:val="center"/>
          </w:tcPr>
          <w:p w14:paraId="2C8979E9" w14:textId="77575750" w:rsidR="00214BA6" w:rsidRPr="00144335" w:rsidRDefault="00E05BAA" w:rsidP="00144335">
            <w:pPr>
              <w:pStyle w:val="NCyPS"/>
            </w:pPr>
            <w:r>
              <w:t>Estimular el razonamiento verbal del paciente por medio de una actividad de ordenar objetos de mayor a menor y viceversa.</w:t>
            </w:r>
          </w:p>
        </w:tc>
      </w:tr>
      <w:tr w:rsidR="00214BA6" w:rsidRPr="00214BA6" w14:paraId="69673E3A" w14:textId="77777777" w:rsidTr="00144335">
        <w:tc>
          <w:tcPr>
            <w:tcW w:w="2268" w:type="dxa"/>
            <w:shd w:val="clear" w:color="auto" w:fill="C6D9F1" w:themeFill="text2" w:themeFillTint="33"/>
          </w:tcPr>
          <w:p w14:paraId="4E3E6E15" w14:textId="77777777" w:rsidR="00214BA6" w:rsidRPr="00A945AD" w:rsidRDefault="00214BA6" w:rsidP="00214BA6">
            <w:pPr>
              <w:pStyle w:val="NCyPS"/>
              <w:jc w:val="center"/>
              <w:rPr>
                <w:b/>
              </w:rPr>
            </w:pPr>
            <w:r w:rsidRPr="00A945AD">
              <w:rPr>
                <w:b/>
              </w:rPr>
              <w:t>Análisis e información significativa para la sesión:</w:t>
            </w:r>
          </w:p>
        </w:tc>
        <w:tc>
          <w:tcPr>
            <w:tcW w:w="6843" w:type="dxa"/>
            <w:gridSpan w:val="2"/>
            <w:vAlign w:val="center"/>
          </w:tcPr>
          <w:p w14:paraId="4C11FEC2" w14:textId="760DD5DE" w:rsidR="00CA0912" w:rsidRPr="00144335" w:rsidRDefault="00CA0912" w:rsidP="00E05BAA">
            <w:pPr>
              <w:pStyle w:val="NCyPS"/>
            </w:pPr>
            <w:r>
              <w:t xml:space="preserve">El paciente </w:t>
            </w:r>
            <w:r w:rsidR="00E05BAA">
              <w:t xml:space="preserve">estaba tranquilo al iniciar la sesión, contaba con sus hojas de figuras y tijeras, por lo que se logró realizar actividades con las mismas. Así mismo, se mostraba un poco distraído ya que su familia pasaba constantemente </w:t>
            </w:r>
            <w:r w:rsidR="003650BC">
              <w:t xml:space="preserve">detrás </w:t>
            </w:r>
            <w:r w:rsidR="00E05BAA">
              <w:t>de él buscando ropa, hablando entre ellos, apagaban por momentos la luz, por lo que el lugar de trabajo no es el adecuado para él. No ingresa a tiempo a las sesiones. Esto dificulta el proceso de intervención ya que no se logran realizar las actividades planificadas.</w:t>
            </w:r>
          </w:p>
        </w:tc>
      </w:tr>
      <w:tr w:rsidR="00214BA6" w:rsidRPr="00214BA6" w14:paraId="55A94F6C" w14:textId="77777777" w:rsidTr="00144335">
        <w:tc>
          <w:tcPr>
            <w:tcW w:w="2268" w:type="dxa"/>
            <w:shd w:val="clear" w:color="auto" w:fill="C6D9F1" w:themeFill="text2" w:themeFillTint="33"/>
          </w:tcPr>
          <w:p w14:paraId="38CB2A89" w14:textId="77777777" w:rsidR="00214BA6" w:rsidRPr="00A945AD" w:rsidRDefault="00214BA6" w:rsidP="00214BA6">
            <w:pPr>
              <w:pStyle w:val="NCyPS"/>
              <w:jc w:val="center"/>
              <w:rPr>
                <w:b/>
              </w:rPr>
            </w:pPr>
            <w:r w:rsidRPr="00A945AD">
              <w:rPr>
                <w:b/>
              </w:rPr>
              <w:lastRenderedPageBreak/>
              <w:t>Aprendizajes importantes aprendidos:</w:t>
            </w:r>
          </w:p>
        </w:tc>
        <w:tc>
          <w:tcPr>
            <w:tcW w:w="6843" w:type="dxa"/>
            <w:gridSpan w:val="2"/>
            <w:vAlign w:val="center"/>
          </w:tcPr>
          <w:p w14:paraId="652BA016" w14:textId="29165EE7" w:rsidR="00214BA6" w:rsidRPr="00144335" w:rsidRDefault="00E05BAA" w:rsidP="00144335">
            <w:pPr>
              <w:pStyle w:val="NCyPS"/>
            </w:pPr>
            <w:r>
              <w:t>Es necesario saber cómo utilizar los materiales de acuerdo al tiempo para aprovechar la sesión al máximo. Así mismo, la creatividad en estos momentos es clave para saber cómo acortar actividades y tomar decisiones para dar la intervención.</w:t>
            </w:r>
          </w:p>
        </w:tc>
      </w:tr>
    </w:tbl>
    <w:p w14:paraId="5B58BD7F" w14:textId="77777777" w:rsidR="00214BA6" w:rsidRPr="00214BA6" w:rsidRDefault="00214BA6" w:rsidP="00214BA6">
      <w:pPr>
        <w:pStyle w:val="NCyPS"/>
      </w:pPr>
    </w:p>
    <w:sectPr w:rsidR="00214BA6" w:rsidRPr="00214BA6" w:rsidSect="00A945AD">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4903A" w14:textId="77777777" w:rsidR="00A97B46" w:rsidRDefault="00A97B46" w:rsidP="00A945AD">
      <w:pPr>
        <w:spacing w:after="0" w:line="240" w:lineRule="auto"/>
      </w:pPr>
      <w:r>
        <w:separator/>
      </w:r>
    </w:p>
  </w:endnote>
  <w:endnote w:type="continuationSeparator" w:id="0">
    <w:p w14:paraId="06E32B7A" w14:textId="77777777" w:rsidR="00A97B46" w:rsidRDefault="00A97B46" w:rsidP="00A9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EFE3F" w14:textId="77777777" w:rsidR="00A97B46" w:rsidRDefault="00A97B46" w:rsidP="00A945AD">
      <w:pPr>
        <w:spacing w:after="0" w:line="240" w:lineRule="auto"/>
      </w:pPr>
      <w:r>
        <w:separator/>
      </w:r>
    </w:p>
  </w:footnote>
  <w:footnote w:type="continuationSeparator" w:id="0">
    <w:p w14:paraId="3A015C4A" w14:textId="77777777" w:rsidR="00A97B46" w:rsidRDefault="00A97B46" w:rsidP="00A9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E1E4" w14:textId="77777777" w:rsidR="00A945AD" w:rsidRPr="00811088" w:rsidRDefault="00A945AD" w:rsidP="00811088">
    <w:pPr>
      <w:pStyle w:val="Encabezado"/>
      <w:rPr>
        <w:rFonts w:ascii="Arial" w:hAnsi="Arial" w:cs="Arial"/>
        <w:sz w:val="20"/>
      </w:rPr>
    </w:pPr>
    <w:r w:rsidRPr="00920D3A">
      <w:rPr>
        <w:noProof/>
        <w:sz w:val="20"/>
        <w:lang w:eastAsia="es-GT"/>
      </w:rPr>
      <w:drawing>
        <wp:anchor distT="0" distB="0" distL="114300" distR="114300" simplePos="0" relativeHeight="251659264" behindDoc="0" locked="0" layoutInCell="1" allowOverlap="1" wp14:anchorId="7449FDFC" wp14:editId="55A1AA93">
          <wp:simplePos x="0" y="0"/>
          <wp:positionH relativeFrom="column">
            <wp:posOffset>-680085</wp:posOffset>
          </wp:positionH>
          <wp:positionV relativeFrom="paragraph">
            <wp:posOffset>-326390</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A945AD">
      <w:rPr>
        <w:rFonts w:ascii="Arial" w:hAnsi="Arial" w:cs="Arial"/>
      </w:rPr>
      <w:tab/>
    </w:r>
    <w:r w:rsidR="00811088" w:rsidRPr="00811088">
      <w:rPr>
        <w:rFonts w:ascii="Arial" w:hAnsi="Arial" w:cs="Arial"/>
        <w:sz w:val="20"/>
      </w:rPr>
      <w:t>PSICOP- F5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12"/>
    <w:rsid w:val="000D1228"/>
    <w:rsid w:val="00144335"/>
    <w:rsid w:val="001B46B3"/>
    <w:rsid w:val="00214BA6"/>
    <w:rsid w:val="0031303F"/>
    <w:rsid w:val="003650BC"/>
    <w:rsid w:val="0044707D"/>
    <w:rsid w:val="00447E1D"/>
    <w:rsid w:val="00671A52"/>
    <w:rsid w:val="006A1558"/>
    <w:rsid w:val="00811088"/>
    <w:rsid w:val="00903ACE"/>
    <w:rsid w:val="00906729"/>
    <w:rsid w:val="009947DC"/>
    <w:rsid w:val="009F2FB8"/>
    <w:rsid w:val="00A46FA3"/>
    <w:rsid w:val="00A945AD"/>
    <w:rsid w:val="00A97B46"/>
    <w:rsid w:val="00AA6C0B"/>
    <w:rsid w:val="00B45F14"/>
    <w:rsid w:val="00B81B29"/>
    <w:rsid w:val="00B914EF"/>
    <w:rsid w:val="00C45554"/>
    <w:rsid w:val="00CA0912"/>
    <w:rsid w:val="00CA5F12"/>
    <w:rsid w:val="00CE6CA2"/>
    <w:rsid w:val="00CF1872"/>
    <w:rsid w:val="00D4320F"/>
    <w:rsid w:val="00D7731C"/>
    <w:rsid w:val="00DB6ABC"/>
    <w:rsid w:val="00E05BAA"/>
    <w:rsid w:val="00E80BEB"/>
    <w:rsid w:val="00E94F58"/>
    <w:rsid w:val="00EF691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AB08A"/>
  <w15:chartTrackingRefBased/>
  <w15:docId w15:val="{A60E0950-189A-4E52-9EA0-CFCB33EB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CyPS">
    <w:name w:val="NCyPS"/>
    <w:basedOn w:val="Normal"/>
    <w:link w:val="NCyPSCar"/>
    <w:qFormat/>
    <w:rsid w:val="00A945AD"/>
    <w:pPr>
      <w:spacing w:before="120" w:after="120" w:line="240" w:lineRule="auto"/>
      <w:jc w:val="both"/>
    </w:pPr>
    <w:rPr>
      <w:rFonts w:ascii="Arial" w:hAnsi="Arial" w:cs="Arial"/>
    </w:rPr>
  </w:style>
  <w:style w:type="table" w:styleId="Tablaconcuadrcula">
    <w:name w:val="Table Grid"/>
    <w:basedOn w:val="Tablanormal"/>
    <w:uiPriority w:val="39"/>
    <w:locked/>
    <w:rsid w:val="00B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yPSCar">
    <w:name w:val="NCyPS Car"/>
    <w:basedOn w:val="Fuentedeprrafopredeter"/>
    <w:link w:val="NCyPS"/>
    <w:rsid w:val="00A945AD"/>
    <w:rPr>
      <w:rFonts w:ascii="Arial" w:hAnsi="Arial" w:cs="Arial"/>
    </w:rPr>
  </w:style>
  <w:style w:type="table" w:styleId="Tablanormal2">
    <w:name w:val="Plain Table 2"/>
    <w:basedOn w:val="Tablanormal"/>
    <w:uiPriority w:val="42"/>
    <w:locked/>
    <w:rsid w:val="00B45F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delista7concolores">
    <w:name w:val="List Table 7 Colorful"/>
    <w:basedOn w:val="Tablanormal"/>
    <w:uiPriority w:val="52"/>
    <w:locked/>
    <w:rsid w:val="00B45F1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5">
    <w:name w:val="Plain Table 5"/>
    <w:basedOn w:val="Tablanormal"/>
    <w:uiPriority w:val="45"/>
    <w:locked/>
    <w:rsid w:val="00B45F1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locked/>
    <w:rsid w:val="00B45F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locked/>
    <w:rsid w:val="00214B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locked/>
    <w:rsid w:val="00A9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5AD"/>
  </w:style>
  <w:style w:type="paragraph" w:styleId="Piedepgina">
    <w:name w:val="footer"/>
    <w:basedOn w:val="Normal"/>
    <w:link w:val="PiedepginaCar"/>
    <w:uiPriority w:val="99"/>
    <w:unhideWhenUsed/>
    <w:locked/>
    <w:rsid w:val="00A9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0705-9051-4793-8043-3E69CB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626</Words>
  <Characters>3572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3</cp:revision>
  <cp:lastPrinted>2018-01-30T16:14:00Z</cp:lastPrinted>
  <dcterms:created xsi:type="dcterms:W3CDTF">2021-08-23T13:25:00Z</dcterms:created>
  <dcterms:modified xsi:type="dcterms:W3CDTF">2021-08-23T13:26:00Z</dcterms:modified>
</cp:coreProperties>
</file>