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E593E1F"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BE0CC5">
        <w:rPr>
          <w:rFonts w:ascii="Arial" w:eastAsia="Arial" w:hAnsi="Arial" w:cs="Arial"/>
          <w:b/>
          <w:color w:val="000000"/>
        </w:rPr>
        <w:t>o #6</w:t>
      </w:r>
    </w:p>
    <w:p w14:paraId="6CD52E24" w14:textId="0DBFF5BA" w:rsidR="00504C21" w:rsidRPr="00BE0CC5"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BE0CC5">
        <w:rPr>
          <w:rFonts w:ascii="Arial" w:eastAsia="Arial" w:hAnsi="Arial" w:cs="Arial"/>
          <w:bCs/>
          <w:color w:val="000000"/>
        </w:rPr>
        <w:t>Mónica Valencia</w:t>
      </w:r>
    </w:p>
    <w:p w14:paraId="49581D61" w14:textId="04D18CA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BE0CC5">
        <w:rPr>
          <w:rFonts w:ascii="Arial" w:eastAsia="Arial" w:hAnsi="Arial" w:cs="Arial"/>
          <w:color w:val="000000"/>
        </w:rPr>
        <w:t>3ro</w:t>
      </w:r>
    </w:p>
    <w:p w14:paraId="546BE748" w14:textId="177C270C"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BE0CC5">
        <w:rPr>
          <w:rFonts w:ascii="Arial" w:eastAsia="Arial" w:hAnsi="Arial" w:cs="Arial"/>
        </w:rPr>
        <w:t xml:space="preserve"> V.X.M</w:t>
      </w:r>
    </w:p>
    <w:p w14:paraId="4A949537" w14:textId="5F8E3E55" w:rsidR="00504C21" w:rsidRPr="00BE0CC5" w:rsidRDefault="003E41D6" w:rsidP="00BE0CC5">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BE0CC5" w:rsidRPr="00BE0CC5">
        <w:rPr>
          <w:rFonts w:ascii="Arial" w:eastAsia="Times New Roman" w:hAnsi="Arial" w:cs="Arial"/>
          <w:color w:val="000000"/>
          <w:lang w:val="en-GT" w:eastAsia="en-US"/>
        </w:rPr>
        <w:t>19-02-2022 / 10:00 a.m.</w:t>
      </w:r>
    </w:p>
    <w:p w14:paraId="412D3393" w14:textId="29E30F2E" w:rsidR="00504C21" w:rsidRPr="00BE0CC5" w:rsidRDefault="003E41D6" w:rsidP="00BE0CC5">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BE0CC5">
        <w:rPr>
          <w:rFonts w:ascii="Arial" w:eastAsia="Times New Roman" w:hAnsi="Arial" w:cs="Arial"/>
          <w:color w:val="000000"/>
          <w:lang w:val="es-ES_tradnl" w:eastAsia="en-US"/>
        </w:rPr>
        <w:t>26</w:t>
      </w:r>
      <w:r w:rsidR="00BE0CC5" w:rsidRPr="00BE0CC5">
        <w:rPr>
          <w:rFonts w:ascii="Arial" w:eastAsia="Times New Roman" w:hAnsi="Arial" w:cs="Arial"/>
          <w:color w:val="000000"/>
          <w:lang w:val="en-GT" w:eastAsia="en-US"/>
        </w:rPr>
        <w:t>-02-2022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6D932CCA" w:rsidR="00504C21" w:rsidRDefault="00BE0CC5">
            <w:pPr>
              <w:pBdr>
                <w:top w:val="nil"/>
                <w:left w:val="nil"/>
                <w:bottom w:val="nil"/>
                <w:right w:val="nil"/>
                <w:between w:val="nil"/>
              </w:pBdr>
              <w:spacing w:before="120" w:after="120"/>
              <w:jc w:val="center"/>
              <w:rPr>
                <w:rFonts w:ascii="Arial" w:eastAsia="Arial" w:hAnsi="Arial" w:cs="Arial"/>
              </w:rPr>
            </w:pPr>
            <w:r w:rsidRPr="00BE0CC5">
              <w:rPr>
                <w:rFonts w:ascii="Arial" w:eastAsia="Arial" w:hAnsi="Arial" w:cs="Arial"/>
              </w:rPr>
              <w:t xml:space="preserve">Evaluar los precursores de la lectoescritura y las habilidades de lectura de la paciente mediante el Test de la Detección de la Dislexia en Niños DST-J.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1C7F882D" w:rsidR="00504C21" w:rsidRDefault="00BE0CC5">
            <w:pPr>
              <w:pBdr>
                <w:top w:val="nil"/>
                <w:left w:val="nil"/>
                <w:bottom w:val="nil"/>
                <w:right w:val="nil"/>
                <w:between w:val="nil"/>
              </w:pBdr>
              <w:jc w:val="both"/>
              <w:rPr>
                <w:rFonts w:ascii="Arial" w:eastAsia="Arial" w:hAnsi="Arial" w:cs="Arial"/>
              </w:rPr>
            </w:pPr>
            <w:r>
              <w:rPr>
                <w:rFonts w:ascii="Arial" w:eastAsia="Arial" w:hAnsi="Arial" w:cs="Arial"/>
              </w:rPr>
              <w:t xml:space="preserve">Se le dio la </w:t>
            </w:r>
            <w:r w:rsidR="008556E7">
              <w:rPr>
                <w:rFonts w:ascii="Arial" w:eastAsia="Arial" w:hAnsi="Arial" w:cs="Arial"/>
              </w:rPr>
              <w:t>bienvenida</w:t>
            </w:r>
            <w:r>
              <w:rPr>
                <w:rFonts w:ascii="Arial" w:eastAsia="Arial" w:hAnsi="Arial" w:cs="Arial"/>
              </w:rPr>
              <w:t xml:space="preserve"> a la paciente y se </w:t>
            </w:r>
            <w:r w:rsidR="008556E7">
              <w:rPr>
                <w:rFonts w:ascii="Arial" w:eastAsia="Arial" w:hAnsi="Arial" w:cs="Arial"/>
              </w:rPr>
              <w:t>habló</w:t>
            </w:r>
            <w:r>
              <w:rPr>
                <w:rFonts w:ascii="Arial" w:eastAsia="Arial" w:hAnsi="Arial" w:cs="Arial"/>
              </w:rPr>
              <w:t xml:space="preserve"> sobre aspectos importantes de su día. Mencionó que estaba emocionada de estar en </w:t>
            </w:r>
            <w:r w:rsidR="008556E7">
              <w:rPr>
                <w:rFonts w:ascii="Arial" w:eastAsia="Arial" w:hAnsi="Arial" w:cs="Arial"/>
              </w:rPr>
              <w:t xml:space="preserve">la </w:t>
            </w:r>
            <w:r>
              <w:rPr>
                <w:rFonts w:ascii="Arial" w:eastAsia="Arial" w:hAnsi="Arial" w:cs="Arial"/>
              </w:rPr>
              <w:t xml:space="preserve">clínica y que ese día iba a ver a sus hermanos y a su papá. </w:t>
            </w:r>
          </w:p>
        </w:tc>
      </w:tr>
      <w:tr w:rsidR="00BE0CC5" w14:paraId="7F56BB6C" w14:textId="77777777" w:rsidTr="008421BE">
        <w:trPr>
          <w:trHeight w:val="1239"/>
        </w:trPr>
        <w:tc>
          <w:tcPr>
            <w:tcW w:w="1980" w:type="dxa"/>
            <w:shd w:val="clear" w:color="auto" w:fill="C6D9F1"/>
          </w:tcPr>
          <w:p w14:paraId="7ED2BA09" w14:textId="0578A113" w:rsidR="00BE0CC5" w:rsidRDefault="00BE0CC5" w:rsidP="00BE0C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537F8F5" w14:textId="4821CA04" w:rsidR="00BE0CC5" w:rsidRDefault="00BE0CC5">
            <w:pPr>
              <w:pBdr>
                <w:top w:val="nil"/>
                <w:left w:val="nil"/>
                <w:bottom w:val="nil"/>
                <w:right w:val="nil"/>
                <w:between w:val="nil"/>
              </w:pBdr>
              <w:jc w:val="both"/>
              <w:rPr>
                <w:rFonts w:ascii="Arial" w:eastAsia="Arial" w:hAnsi="Arial" w:cs="Arial"/>
              </w:rPr>
            </w:pPr>
            <w:r>
              <w:rPr>
                <w:rFonts w:ascii="Arial" w:eastAsia="Arial" w:hAnsi="Arial" w:cs="Arial"/>
              </w:rPr>
              <w:t xml:space="preserve">Se le aplicaron las 12 subpruebas de la prueba DST-J. Al principio de la evaluación la paciente se mostró tranquila y concentrada. Se observó que en esta evaluación ella estaba más motivada ya que eran ejercicios que le resultaban más fáciles de realizar, a comparación de la prueba Evalúa 4 de la semana anterior. Hacia el final de la evaluación la paciente preguntó cuánto tiempo faltaba para terminar ya que quería pintar con sus crayones, sin embargo, aún no había finalizado la prueba y se le motivó a que siguiera.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31162ED" w:rsidR="00504C21" w:rsidRDefault="00BE0CC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utilizaron los últimos minutos de la sesión para recoger el material utilizado y dejar la clínica ordenada. Asimismo, se le recordó a la paciente la fecha y hora de su próxima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0ED48F9" w:rsidR="00504C21" w:rsidRPr="00BE0CC5" w:rsidRDefault="003E41D6">
            <w:pPr>
              <w:pBdr>
                <w:top w:val="nil"/>
                <w:left w:val="nil"/>
                <w:bottom w:val="nil"/>
                <w:right w:val="nil"/>
                <w:between w:val="nil"/>
              </w:pBdr>
              <w:spacing w:before="120" w:after="120"/>
              <w:jc w:val="both"/>
              <w:rPr>
                <w:rFonts w:ascii="Arial" w:eastAsia="Arial" w:hAnsi="Arial" w:cs="Arial"/>
                <w:lang w:val="en-US"/>
              </w:rPr>
            </w:pPr>
            <w:r>
              <w:rPr>
                <w:rFonts w:ascii="Arial" w:eastAsia="Arial" w:hAnsi="Arial" w:cs="Arial"/>
              </w:rPr>
              <w:t xml:space="preserve"> </w:t>
            </w:r>
            <w:r w:rsidR="00BE0CC5">
              <w:rPr>
                <w:rFonts w:ascii="Arial" w:eastAsia="Arial" w:hAnsi="Arial" w:cs="Arial"/>
              </w:rPr>
              <w:t>N/A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66F9D66A" w:rsidR="00504C21" w:rsidRDefault="00BE0CC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41E313BC" w:rsidR="00504C21" w:rsidRPr="00DF6B35" w:rsidRDefault="00DF6B35">
            <w:p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rPr>
              <w:t xml:space="preserve">Se cumplió con el objetivo ya que se logró finalizar con la evaluación y corrección de la prueba.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B0C01F6" w:rsidR="00504C21" w:rsidRDefault="00DF6B3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4135B137" w:rsidR="00504C21" w:rsidRDefault="00DF6B35">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83747EA" w:rsidR="00504C21" w:rsidRDefault="00DF6B3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3A128364" w:rsidR="00504C21" w:rsidRDefault="00DF6B35">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finalizó la aplicación de la prueba DST-J.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DA5402E" w14:textId="77777777" w:rsidR="00504C21" w:rsidRDefault="00DF6B35" w:rsidP="00DF6B3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Nombrar </w:t>
            </w:r>
          </w:p>
          <w:p w14:paraId="5EAE8E0B" w14:textId="77777777" w:rsidR="00DF6B35" w:rsidRDefault="00DF6B35" w:rsidP="00DF6B3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3A5307E5" w14:textId="77777777" w:rsidR="00DF6B35" w:rsidRDefault="00DF6B35" w:rsidP="00DF6B3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Conciencia fonológica </w:t>
            </w:r>
          </w:p>
          <w:p w14:paraId="10DA6392" w14:textId="77777777" w:rsidR="00DF6B35" w:rsidRDefault="00DF6B35" w:rsidP="00DF6B3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Copia </w:t>
            </w:r>
          </w:p>
          <w:p w14:paraId="3C78C2FD" w14:textId="2B6049FE" w:rsidR="00DF6B35" w:rsidRPr="00DF6B35" w:rsidRDefault="00DF6B35" w:rsidP="00DF6B3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Dictado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7D44D9F6" w:rsidR="00504C21" w:rsidRPr="00DF6B35" w:rsidRDefault="00DF6B35" w:rsidP="00DF6B35">
            <w:pPr>
              <w:pStyle w:val="ListParagraph"/>
              <w:numPr>
                <w:ilvl w:val="0"/>
                <w:numId w:val="1"/>
              </w:numPr>
              <w:pBdr>
                <w:top w:val="nil"/>
                <w:left w:val="nil"/>
                <w:bottom w:val="nil"/>
                <w:right w:val="nil"/>
                <w:between w:val="nil"/>
              </w:pBdr>
              <w:jc w:val="both"/>
              <w:rPr>
                <w:rFonts w:ascii="Arial" w:eastAsia="Arial" w:hAnsi="Arial" w:cs="Arial"/>
              </w:rPr>
            </w:pPr>
            <w:r w:rsidRPr="00DF6B35">
              <w:rPr>
                <w:rFonts w:ascii="Arial" w:eastAsia="Arial" w:hAnsi="Arial" w:cs="Arial"/>
              </w:rPr>
              <w:t xml:space="preserve">Manual y cuadernillo de respuestas </w:t>
            </w:r>
            <w:r>
              <w:rPr>
                <w:rFonts w:ascii="Arial" w:eastAsia="Arial" w:hAnsi="Arial" w:cs="Arial"/>
              </w:rPr>
              <w:t>de la prueba DST-J</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21818332" w:rsidR="00504C21" w:rsidRDefault="00DF6B3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las condiciones adecuadas. Se </w:t>
            </w:r>
            <w:r w:rsidR="00D529DB">
              <w:rPr>
                <w:rFonts w:ascii="Arial" w:eastAsia="Arial" w:hAnsi="Arial" w:cs="Arial"/>
              </w:rPr>
              <w:t>leyó</w:t>
            </w:r>
            <w:r>
              <w:rPr>
                <w:rFonts w:ascii="Arial" w:eastAsia="Arial" w:hAnsi="Arial" w:cs="Arial"/>
              </w:rPr>
              <w:t xml:space="preserve"> con anticipación el manual de aplicación de la prueba para conocer adecuadamente las subpruebas y las instrucciones de cada una. Las instrucciones se leyeron con un tono de voz adecuado y el material a utilizar estaba organizado. Además, se aseguró que la paciente comprendiera cada </w:t>
            </w:r>
            <w:r w:rsidR="00366F86">
              <w:rPr>
                <w:rFonts w:ascii="Arial" w:eastAsia="Arial" w:hAnsi="Arial" w:cs="Arial"/>
              </w:rPr>
              <w:t xml:space="preserve">instrucción antes de comenzar con la subprueba. Asimismo, se utilizó un cronómetro para llevar un buen manejo del tiempo según lo indicado en el manual.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9BE4E28" w:rsidR="00504C21" w:rsidRDefault="00366F8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Comenzar con el proceso de intervención utilizando el método de lectura silábico.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1F07826" w14:textId="77777777" w:rsidR="008556E7" w:rsidRPr="008556E7" w:rsidRDefault="008556E7" w:rsidP="008556E7">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556E7">
              <w:rPr>
                <w:rFonts w:ascii="Arial" w:eastAsia="Arial" w:hAnsi="Arial" w:cs="Arial"/>
              </w:rPr>
              <w:t xml:space="preserve">Al momento de iniciar la evaluación la paciente se mostraba tranquila y enfocada en la sesión. </w:t>
            </w:r>
          </w:p>
          <w:p w14:paraId="313E364D" w14:textId="77777777" w:rsidR="008556E7" w:rsidRPr="008556E7" w:rsidRDefault="008556E7" w:rsidP="008556E7">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556E7">
              <w:rPr>
                <w:rFonts w:ascii="Arial" w:eastAsia="Arial" w:hAnsi="Arial" w:cs="Arial"/>
              </w:rPr>
              <w:t xml:space="preserve">La paciente colocó a su peluche “Gloria” en la mesa e indicó que ella la iba a acompañar a lo largo de la sesión. </w:t>
            </w:r>
          </w:p>
          <w:p w14:paraId="3AB60269" w14:textId="77777777" w:rsidR="008556E7" w:rsidRPr="008556E7" w:rsidRDefault="008556E7" w:rsidP="008556E7">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556E7">
              <w:rPr>
                <w:rFonts w:ascii="Arial" w:eastAsia="Arial" w:hAnsi="Arial" w:cs="Arial"/>
              </w:rPr>
              <w:t xml:space="preserve">Los resultados obtenidos en la prueba indican que la paciente tiene un nivel de riesgo alto, lo cual confirma nuevamente su diagnóstico de trastorno específico del aprendizaje en la lectura. </w:t>
            </w:r>
          </w:p>
          <w:p w14:paraId="73875932" w14:textId="77777777" w:rsidR="008556E7" w:rsidRPr="008556E7" w:rsidRDefault="008556E7" w:rsidP="008556E7">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556E7">
              <w:rPr>
                <w:rFonts w:ascii="Arial" w:eastAsia="Arial" w:hAnsi="Arial" w:cs="Arial"/>
              </w:rPr>
              <w:t>En la lectura, dictado y copia, la paciente se encuentra en la categoría de riesgo alto. Tanto en el dictado como en la copia, se observa que la paciente tiene un trazo fuerte. Además, presenta errores ortográficos y errores de omisión.</w:t>
            </w:r>
          </w:p>
          <w:p w14:paraId="2A75D850" w14:textId="77777777" w:rsidR="008556E7" w:rsidRPr="008556E7" w:rsidRDefault="008556E7" w:rsidP="008556E7">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556E7">
              <w:rPr>
                <w:rFonts w:ascii="Arial" w:eastAsia="Arial" w:hAnsi="Arial" w:cs="Arial"/>
              </w:rPr>
              <w:t xml:space="preserve">Asimismo, la paciente se encuentra en la categoría de riesgo alto en lo que es segmentación fonémica, lectura sin sentido y dígitos inversos. En estas tareas la paciente mostró una severa dificultad ya que al momento de leer, presentaba una lectura silábica o en ocasiones se inventaba las palabras. Además, presentó bastante dificultad para entender la tarea </w:t>
            </w:r>
            <w:r w:rsidRPr="008556E7">
              <w:rPr>
                <w:rFonts w:ascii="Arial" w:eastAsia="Arial" w:hAnsi="Arial" w:cs="Arial"/>
              </w:rPr>
              <w:lastRenderedPageBreak/>
              <w:t xml:space="preserve">de segmentación silábica ya que no comprendía cómo dividir las palabras en dos partes. </w:t>
            </w:r>
          </w:p>
          <w:p w14:paraId="05F8465D" w14:textId="77777777" w:rsidR="008556E7" w:rsidRPr="008556E7" w:rsidRDefault="008556E7" w:rsidP="008556E7">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556E7">
              <w:rPr>
                <w:rFonts w:ascii="Arial" w:eastAsia="Arial" w:hAnsi="Arial" w:cs="Arial"/>
              </w:rPr>
              <w:t xml:space="preserve">Su vocabulario y fluidez verbal se encuentran en la categoría de ausencia de riesgo, en estas dos tareas la paciente realizó un buen trabajo ya que logró nombrar correctamente las palabras y comprendía el significado de las imágenes. </w:t>
            </w:r>
          </w:p>
          <w:p w14:paraId="2472790E" w14:textId="1496A2CE" w:rsidR="00366F86" w:rsidRPr="001476E9" w:rsidRDefault="00366F86" w:rsidP="001476E9">
            <w:pPr>
              <w:pStyle w:val="ListParagraph"/>
              <w:numPr>
                <w:ilvl w:val="0"/>
                <w:numId w:val="1"/>
              </w:numPr>
              <w:pBdr>
                <w:top w:val="nil"/>
                <w:left w:val="nil"/>
                <w:bottom w:val="nil"/>
                <w:right w:val="nil"/>
                <w:between w:val="nil"/>
              </w:pBdr>
              <w:spacing w:before="120" w:after="120"/>
              <w:jc w:val="both"/>
              <w:rPr>
                <w:rFonts w:ascii="Arial" w:eastAsia="Arial" w:hAnsi="Arial" w:cs="Arial"/>
              </w:rPr>
            </w:pP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63BF8D62" w:rsidR="00504C21" w:rsidRDefault="008556E7" w:rsidP="008556E7">
            <w:pPr>
              <w:rPr>
                <w:rFonts w:ascii="Arial" w:eastAsia="Arial" w:hAnsi="Arial" w:cs="Arial"/>
              </w:rPr>
            </w:pPr>
            <w:bookmarkStart w:id="1" w:name="_heading=h.30j0zll" w:colFirst="0" w:colLast="0"/>
            <w:bookmarkEnd w:id="1"/>
            <w:r w:rsidRPr="008556E7">
              <w:rPr>
                <w:rFonts w:ascii="Arial" w:eastAsia="Arial" w:hAnsi="Arial" w:cs="Arial"/>
              </w:rPr>
              <w:t xml:space="preserve">Un aprendizaje de esta sesión es la importancia de elegir correctamente la prueba según las habilidades del paciente. Con esta prueba logré obtener información más detallada sobre los puntos fuertes y débiles de la paciente, lo cual me ayudará a desarrollar un buen plan de intervención. Asimismo, otro aprendizaje que obtuve en esta sesión es sobre lo importante que es tratar de mantener al paciente concentrado para que pueda realizar un buen trabajo y a la vez, motivar en momentos en los que se den cuenta que no pueden realizar con éxito alguna tarea.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F8A7" w14:textId="77777777" w:rsidR="00FE25EC" w:rsidRDefault="00FE25EC">
      <w:pPr>
        <w:spacing w:after="0" w:line="240" w:lineRule="auto"/>
      </w:pPr>
      <w:r>
        <w:separator/>
      </w:r>
    </w:p>
  </w:endnote>
  <w:endnote w:type="continuationSeparator" w:id="0">
    <w:p w14:paraId="01B0CC88" w14:textId="77777777" w:rsidR="00FE25EC" w:rsidRDefault="00FE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99BBF" w14:textId="77777777" w:rsidR="00FE25EC" w:rsidRDefault="00FE25EC">
      <w:pPr>
        <w:spacing w:after="0" w:line="240" w:lineRule="auto"/>
      </w:pPr>
      <w:r>
        <w:separator/>
      </w:r>
    </w:p>
  </w:footnote>
  <w:footnote w:type="continuationSeparator" w:id="0">
    <w:p w14:paraId="64B27165" w14:textId="77777777" w:rsidR="00FE25EC" w:rsidRDefault="00FE2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6FB4"/>
    <w:multiLevelType w:val="hybridMultilevel"/>
    <w:tmpl w:val="46E8AE68"/>
    <w:lvl w:ilvl="0" w:tplc="0876FEDE">
      <w:start w:val="1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1476E9"/>
    <w:rsid w:val="00366F86"/>
    <w:rsid w:val="003D5919"/>
    <w:rsid w:val="003E41D6"/>
    <w:rsid w:val="00504C21"/>
    <w:rsid w:val="008556E7"/>
    <w:rsid w:val="00BE0CC5"/>
    <w:rsid w:val="00CA215C"/>
    <w:rsid w:val="00D529DB"/>
    <w:rsid w:val="00DF6B35"/>
    <w:rsid w:val="00EB40E9"/>
    <w:rsid w:val="00FE25E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DF6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97271">
      <w:bodyDiv w:val="1"/>
      <w:marLeft w:val="0"/>
      <w:marRight w:val="0"/>
      <w:marTop w:val="0"/>
      <w:marBottom w:val="0"/>
      <w:divBdr>
        <w:top w:val="none" w:sz="0" w:space="0" w:color="auto"/>
        <w:left w:val="none" w:sz="0" w:space="0" w:color="auto"/>
        <w:bottom w:val="none" w:sz="0" w:space="0" w:color="auto"/>
        <w:right w:val="none" w:sz="0" w:space="0" w:color="auto"/>
      </w:divBdr>
    </w:div>
    <w:div w:id="1375959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10</cp:revision>
  <dcterms:created xsi:type="dcterms:W3CDTF">2022-01-17T17:56:00Z</dcterms:created>
  <dcterms:modified xsi:type="dcterms:W3CDTF">2022-02-20T19:12:00Z</dcterms:modified>
</cp:coreProperties>
</file>