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54A0185E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3E4215">
        <w:rPr>
          <w:rFonts w:ascii="Arial" w:eastAsia="Arial" w:hAnsi="Arial" w:cs="Arial"/>
          <w:b/>
          <w:color w:val="000000"/>
        </w:rPr>
        <w:t>o #15</w:t>
      </w:r>
    </w:p>
    <w:p w14:paraId="7590F8D5" w14:textId="77777777" w:rsidR="003E4215" w:rsidRPr="003E4215" w:rsidRDefault="003E4215" w:rsidP="003E421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T" w:eastAsia="en-US"/>
        </w:rPr>
      </w:pPr>
      <w:r w:rsidRPr="003E4215">
        <w:rPr>
          <w:rFonts w:ascii="Arial" w:eastAsia="Times New Roman" w:hAnsi="Arial" w:cs="Arial"/>
          <w:b/>
          <w:bCs/>
          <w:color w:val="000000"/>
          <w:lang w:val="en-GT" w:eastAsia="en-US"/>
        </w:rPr>
        <w:t xml:space="preserve">Nombre del practicante: </w:t>
      </w:r>
      <w:r w:rsidRPr="003E4215">
        <w:rPr>
          <w:rFonts w:ascii="Arial" w:eastAsia="Times New Roman" w:hAnsi="Arial" w:cs="Arial"/>
          <w:color w:val="000000"/>
          <w:lang w:val="en-GT" w:eastAsia="en-US"/>
        </w:rPr>
        <w:t>Mónica Valencia</w:t>
      </w:r>
    </w:p>
    <w:p w14:paraId="55A6EEAD" w14:textId="77777777" w:rsidR="003E4215" w:rsidRPr="003E4215" w:rsidRDefault="003E4215" w:rsidP="003E421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T" w:eastAsia="en-US"/>
        </w:rPr>
      </w:pPr>
      <w:r w:rsidRPr="003E4215">
        <w:rPr>
          <w:rFonts w:ascii="Arial" w:eastAsia="Times New Roman" w:hAnsi="Arial" w:cs="Arial"/>
          <w:b/>
          <w:bCs/>
          <w:color w:val="000000"/>
          <w:lang w:val="en-GT" w:eastAsia="en-US"/>
        </w:rPr>
        <w:t>Año que cursa:</w:t>
      </w:r>
      <w:r w:rsidRPr="003E4215">
        <w:rPr>
          <w:rFonts w:ascii="Arial" w:eastAsia="Times New Roman" w:hAnsi="Arial" w:cs="Arial"/>
          <w:color w:val="000000"/>
          <w:lang w:val="en-GT" w:eastAsia="en-US"/>
        </w:rPr>
        <w:t xml:space="preserve"> 3ro</w:t>
      </w:r>
    </w:p>
    <w:p w14:paraId="001F40E3" w14:textId="77777777" w:rsidR="003E4215" w:rsidRPr="003E4215" w:rsidRDefault="003E4215" w:rsidP="003E421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T" w:eastAsia="en-US"/>
        </w:rPr>
      </w:pPr>
      <w:r w:rsidRPr="003E4215">
        <w:rPr>
          <w:rFonts w:ascii="Arial" w:eastAsia="Times New Roman" w:hAnsi="Arial" w:cs="Arial"/>
          <w:b/>
          <w:bCs/>
          <w:color w:val="000000"/>
          <w:lang w:val="en-GT" w:eastAsia="en-US"/>
        </w:rPr>
        <w:t>Nombre del paciente:</w:t>
      </w:r>
      <w:r w:rsidRPr="003E4215">
        <w:rPr>
          <w:rFonts w:ascii="Arial" w:eastAsia="Times New Roman" w:hAnsi="Arial" w:cs="Arial"/>
          <w:color w:val="000000"/>
          <w:lang w:val="en-GT" w:eastAsia="en-US"/>
        </w:rPr>
        <w:t xml:space="preserve"> V.X.M</w:t>
      </w:r>
    </w:p>
    <w:p w14:paraId="4A08F65E" w14:textId="3D652504" w:rsidR="003E4215" w:rsidRPr="003E4215" w:rsidRDefault="003E4215" w:rsidP="003E42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T" w:eastAsia="en-US"/>
        </w:rPr>
      </w:pPr>
      <w:r w:rsidRPr="003E4215">
        <w:rPr>
          <w:rFonts w:ascii="Arial" w:eastAsia="Times New Roman" w:hAnsi="Arial" w:cs="Arial"/>
          <w:b/>
          <w:bCs/>
          <w:color w:val="000000"/>
          <w:sz w:val="24"/>
          <w:szCs w:val="24"/>
          <w:lang w:val="en-GT" w:eastAsia="en-US"/>
        </w:rPr>
        <w:t xml:space="preserve">Fecha y hora de la sesión: </w:t>
      </w:r>
      <w:r>
        <w:rPr>
          <w:rFonts w:ascii="Arial" w:eastAsia="Times New Roman" w:hAnsi="Arial" w:cs="Arial"/>
          <w:color w:val="000000"/>
          <w:lang w:val="es-ES_tradnl" w:eastAsia="en-US"/>
        </w:rPr>
        <w:t>30</w:t>
      </w:r>
      <w:r w:rsidRPr="003E4215">
        <w:rPr>
          <w:rFonts w:ascii="Arial" w:eastAsia="Times New Roman" w:hAnsi="Arial" w:cs="Arial"/>
          <w:color w:val="000000"/>
          <w:lang w:val="en-GT" w:eastAsia="en-US"/>
        </w:rPr>
        <w:t>-04-2022 / 10:00 a.m.</w:t>
      </w:r>
    </w:p>
    <w:p w14:paraId="54E04CF0" w14:textId="387F35A1" w:rsidR="003E4215" w:rsidRPr="003E4215" w:rsidRDefault="003E4215" w:rsidP="003E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T" w:eastAsia="en-US"/>
        </w:rPr>
      </w:pPr>
      <w:r w:rsidRPr="003E4215">
        <w:rPr>
          <w:rFonts w:ascii="Arial" w:eastAsia="Times New Roman" w:hAnsi="Arial" w:cs="Arial"/>
          <w:b/>
          <w:bCs/>
          <w:color w:val="000000"/>
          <w:sz w:val="24"/>
          <w:szCs w:val="24"/>
          <w:lang w:val="en-GT" w:eastAsia="en-US"/>
        </w:rPr>
        <w:t xml:space="preserve">Fecha y hora de la próxima sesión: </w:t>
      </w:r>
      <w:r>
        <w:rPr>
          <w:rFonts w:ascii="Arial" w:eastAsia="Times New Roman" w:hAnsi="Arial" w:cs="Arial"/>
          <w:color w:val="000000"/>
          <w:lang w:val="es-ES_tradnl" w:eastAsia="en-US"/>
        </w:rPr>
        <w:t>7</w:t>
      </w:r>
      <w:r w:rsidRPr="003E4215">
        <w:rPr>
          <w:rFonts w:ascii="Arial" w:eastAsia="Times New Roman" w:hAnsi="Arial" w:cs="Arial"/>
          <w:color w:val="000000"/>
          <w:lang w:val="en-GT" w:eastAsia="en-US"/>
        </w:rPr>
        <w:t>-0</w:t>
      </w:r>
      <w:r>
        <w:rPr>
          <w:rFonts w:ascii="Arial" w:eastAsia="Times New Roman" w:hAnsi="Arial" w:cs="Arial"/>
          <w:color w:val="000000"/>
          <w:lang w:val="es-ES_tradnl" w:eastAsia="en-US"/>
        </w:rPr>
        <w:t>5</w:t>
      </w:r>
      <w:r w:rsidRPr="003E4215">
        <w:rPr>
          <w:rFonts w:ascii="Arial" w:eastAsia="Times New Roman" w:hAnsi="Arial" w:cs="Arial"/>
          <w:color w:val="000000"/>
          <w:lang w:val="en-GT" w:eastAsia="en-US"/>
        </w:rPr>
        <w:t>-2022 / 2:00 p.m.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22330CE2" w:rsidR="00504C21" w:rsidRPr="003E4215" w:rsidRDefault="003E4215" w:rsidP="003E4215">
            <w:pPr>
              <w:pStyle w:val="NormalWeb"/>
              <w:spacing w:before="120" w:after="12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Concluir el proceso de intervención con la paciente. 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212C5A71" w:rsidR="00504C21" w:rsidRPr="003E4215" w:rsidRDefault="003E4215" w:rsidP="003E4215">
            <w:pPr>
              <w:spacing w:after="160" w:line="259" w:lineRule="auto"/>
            </w:pPr>
            <w:r>
              <w:rPr>
                <w:rFonts w:ascii="Arial" w:hAnsi="Arial" w:cs="Arial"/>
              </w:rPr>
              <w:t>Se le dio la bienvenida a la paciente y se habló sobre aspectos relevantes de su seman</w:t>
            </w:r>
            <w:r>
              <w:rPr>
                <w:rFonts w:ascii="Arial" w:hAnsi="Arial" w:cs="Arial"/>
              </w:rPr>
              <w:t xml:space="preserve">a. La paciente comentó que esta semana había ido por primera vez a la escuela y que le había gustado mucho. Además, indicó que las tareas del plan paralelo le parecieron divertidas y que el trabalenguas de esta semana estaba muy complicado porque tenía muchas letras p y b. </w:t>
            </w:r>
          </w:p>
        </w:tc>
      </w:tr>
      <w:tr w:rsidR="003E4215" w14:paraId="7F56BB6C" w14:textId="77777777" w:rsidTr="003B515F">
        <w:trPr>
          <w:trHeight w:val="1019"/>
        </w:trPr>
        <w:tc>
          <w:tcPr>
            <w:tcW w:w="1980" w:type="dxa"/>
            <w:shd w:val="clear" w:color="auto" w:fill="C6D9F1"/>
          </w:tcPr>
          <w:p w14:paraId="7ED2BA09" w14:textId="47378A01" w:rsidR="003E4215" w:rsidRDefault="003E4215" w:rsidP="00695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Cierre</w:t>
            </w:r>
          </w:p>
        </w:tc>
        <w:tc>
          <w:tcPr>
            <w:tcW w:w="7131" w:type="dxa"/>
            <w:vAlign w:val="center"/>
          </w:tcPr>
          <w:p w14:paraId="7537F8F5" w14:textId="497024C7" w:rsidR="003E4215" w:rsidRPr="003B0F9D" w:rsidRDefault="003B0F9D" w:rsidP="003B0F9D">
            <w:pPr>
              <w:pStyle w:val="NormalWeb"/>
            </w:pPr>
            <w:r>
              <w:rPr>
                <w:rFonts w:ascii="Arial" w:hAnsi="Arial" w:cs="Arial"/>
                <w:sz w:val="22"/>
                <w:szCs w:val="22"/>
              </w:rPr>
              <w:t>Para esta sesión, la primera actividad que se realizó fue una escalera de metacognición. Para esta actividad la paciente debía escribir en la cartulina contestando a distintas preguntas: ¿Qué he hecho o he aprendido? ¿Qué me ha resultado más fácil? ¿Más difícil? ¿Para qué me ha servido? ¿En qué otras ocasiones voy a utilizar lo que he aprendido?. Luego, se tenía planificado jugar memoria, pero, se decidió cambiar esta actividad y en vez de esto, la paciente escribió una carta para su mamá y otra para su papá, agradeciéndoles por su cariño y apoyo. Finalmente, se decoran cupcakes con distintos colores de frosty y anicillos. 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43419129" w:rsidR="00504C21" w:rsidRPr="003E4215" w:rsidRDefault="003E4215" w:rsidP="003E4215">
            <w:pPr>
              <w:pStyle w:val="NormalWeb"/>
              <w:jc w:val="both"/>
              <w:rPr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utilizaron los últimos minutos de la sesión para recoger todo el material de la clínica y dejar el espacio ordenado. Además, se explicó 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que esta será la última sesión y se le recordó a la madre que la siguiente semana será sesión con ella para hacer entrega del informe psicopedagógico.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1FC2D838" w:rsidR="00504C21" w:rsidRPr="003E4215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3E4215">
              <w:rPr>
                <w:rFonts w:ascii="Arial" w:eastAsia="Arial" w:hAnsi="Arial" w:cs="Arial"/>
              </w:rPr>
              <w:t>N/</w:t>
            </w:r>
            <w:r w:rsidR="003E4215">
              <w:rPr>
                <w:rFonts w:ascii="Arial" w:eastAsia="Arial" w:hAnsi="Arial" w:cs="Arial"/>
                <w:lang w:val="en-US"/>
              </w:rPr>
              <w:t>A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0F4FC450" w:rsidR="00504C21" w:rsidRDefault="003E4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Avance</w:t>
            </w:r>
          </w:p>
        </w:tc>
        <w:tc>
          <w:tcPr>
            <w:tcW w:w="5709" w:type="dxa"/>
            <w:vAlign w:val="center"/>
          </w:tcPr>
          <w:p w14:paraId="236B873E" w14:textId="290E65C2" w:rsidR="00504C21" w:rsidRDefault="00915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completaron exitosamente las actividades para concluir el proceso de intervención.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3D896985" w:rsidR="00504C21" w:rsidRDefault="00915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3850D45C" w:rsidR="00504C21" w:rsidRDefault="00915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fue puntual para ingresar a la clínica </w:t>
            </w: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447DAE90" w:rsidR="00504C21" w:rsidRDefault="00915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460BFCFD" w:rsidR="00504C21" w:rsidRDefault="00915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lograron realizar todas las actividades planificadas para esta sesión. </w:t>
            </w: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6B7C2A75" w14:textId="77777777" w:rsidR="00504C21" w:rsidRDefault="00915BCD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Metacognición</w:t>
            </w:r>
          </w:p>
          <w:p w14:paraId="42D95FD0" w14:textId="77777777" w:rsidR="00915BCD" w:rsidRDefault="00915BCD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Escritura (copia) </w:t>
            </w:r>
          </w:p>
          <w:p w14:paraId="3C78C2FD" w14:textId="218F4153" w:rsidR="00915BCD" w:rsidRPr="00915BCD" w:rsidRDefault="00915BCD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Lectura 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4D77F016" w14:textId="77777777" w:rsidR="00504C21" w:rsidRDefault="00915BCD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Cartulina</w:t>
            </w:r>
          </w:p>
          <w:p w14:paraId="05CB69D3" w14:textId="77777777" w:rsidR="00915BCD" w:rsidRDefault="00915BCD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Marcadores </w:t>
            </w:r>
          </w:p>
          <w:p w14:paraId="2301E8FF" w14:textId="77777777" w:rsidR="00915BCD" w:rsidRDefault="00915BCD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Témperas </w:t>
            </w:r>
          </w:p>
          <w:p w14:paraId="0303C4DA" w14:textId="77777777" w:rsidR="00915BCD" w:rsidRDefault="00915BCD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Hojas y sobres </w:t>
            </w:r>
          </w:p>
          <w:p w14:paraId="2A663E3F" w14:textId="78E4D06A" w:rsidR="00915BCD" w:rsidRPr="00915BCD" w:rsidRDefault="00915BCD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Cupcakes, frosty y anicillos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017D8785" w:rsidR="00504C21" w:rsidRPr="00915BCD" w:rsidRDefault="00915BCD" w:rsidP="00915BCD">
            <w:pPr>
              <w:pStyle w:val="NormalWeb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El trabajo fue realizado en las condiciones adecuadas, se ingresó con unos minutos de anticipación para poder acomodar el material que se utilizó en la sesión y se organizó todo acorde al orden de la sesión. Además, se fueron tomando apuntes sobre las observaciones realizadas en cada actividad que la paciente iba haciendo. 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040D50D1" w:rsidR="00504C21" w:rsidRDefault="00915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Hacer entrega a la madre del informe psicopedsgógico.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D127F80" w14:textId="77777777" w:rsidR="00504C21" w:rsidRDefault="00915BCD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 escalera de la metacognición, la paciente indicó que había aprendido el abecedario, las vocales y los sondios de las letras. Sobre cómo lo aprendió, ella mencionó que a través de actividades de separar en sílabas saltando, utilizando bloques de colores y </w:t>
            </w:r>
            <w:r w:rsidR="001B4491">
              <w:rPr>
                <w:rFonts w:ascii="Arial" w:eastAsia="Arial" w:hAnsi="Arial" w:cs="Arial"/>
              </w:rPr>
              <w:t xml:space="preserve">con el abecedario. Comentó que lo que le resultó más difícil fueron los dictados y lo más fácil fue separar en sílabas. Sobre en dónde lo utilizaría la paciente comentó que le servirá en la escuela, cuando sea mayor y cuando entre a la universidad. </w:t>
            </w:r>
          </w:p>
          <w:p w14:paraId="4E4B08DB" w14:textId="77777777" w:rsidR="001B4491" w:rsidRDefault="001B4491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hacer las cartas para sus papás, la paciente escribió mensajes de agradecimiento y expresando su cariño por ellos. </w:t>
            </w:r>
          </w:p>
          <w:p w14:paraId="2472790E" w14:textId="1DF41234" w:rsidR="001B4491" w:rsidRPr="00915BCD" w:rsidRDefault="001B4491" w:rsidP="00915BC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Cuando se decorar</w:t>
            </w:r>
            <w:r w:rsidR="003B0F9D">
              <w:rPr>
                <w:rFonts w:ascii="Arial" w:eastAsia="Arial" w:hAnsi="Arial" w:cs="Arial"/>
              </w:rPr>
              <w:t>ó</w:t>
            </w:r>
            <w:r>
              <w:rPr>
                <w:rFonts w:ascii="Arial" w:eastAsia="Arial" w:hAnsi="Arial" w:cs="Arial"/>
              </w:rPr>
              <w:t xml:space="preserve">n los cupcakes, la paciente se mostró muy feliz y emocionada ya que era una actividad que ella no </w:t>
            </w:r>
            <w:r>
              <w:rPr>
                <w:rFonts w:ascii="Arial" w:eastAsia="Arial" w:hAnsi="Arial" w:cs="Arial"/>
              </w:rPr>
              <w:lastRenderedPageBreak/>
              <w:t xml:space="preserve">había realizado antes, era algo nuevo para ella y le gustó mucho.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B12D108" w14:textId="1A8A1ED6" w:rsidR="00504C21" w:rsidRPr="003B0F9D" w:rsidRDefault="003B0F9D" w:rsidP="003B0F9D">
            <w:pPr>
              <w:pStyle w:val="NormalWeb"/>
              <w:spacing w:before="120" w:after="120"/>
              <w:jc w:val="both"/>
            </w:pPr>
            <w:bookmarkStart w:id="0" w:name="_heading=h.30j0zll" w:colFirst="0" w:colLast="0"/>
            <w:bookmarkEnd w:id="0"/>
            <w:r>
              <w:rPr>
                <w:rFonts w:ascii="Arial" w:hAnsi="Arial" w:cs="Arial"/>
                <w:sz w:val="22"/>
                <w:szCs w:val="22"/>
              </w:rPr>
              <w:t>Un aprendizaje que obtuve en esta sesión es sobre la importancia de tener un buen vínuclo con nuestro paciente, ya que es algo fundamental para que sean colaborativos y se motiven por ir a clínica. Este caso fue muy lindo ya que se pudo crear un buen vínculo tanto con la madre como con la paciente, de esta manera se pudo trabajar en equipo y en confianza para obtener mejores resultados y tener un buen apoyo por parte de la paciente en clínica, y por parte de la madre fuera de clínica. 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B1F0C" w14:textId="77777777" w:rsidR="003A0EBA" w:rsidRDefault="003A0EBA">
      <w:pPr>
        <w:spacing w:after="0" w:line="240" w:lineRule="auto"/>
      </w:pPr>
      <w:r>
        <w:separator/>
      </w:r>
    </w:p>
  </w:endnote>
  <w:endnote w:type="continuationSeparator" w:id="0">
    <w:p w14:paraId="5ACD44B2" w14:textId="77777777" w:rsidR="003A0EBA" w:rsidRDefault="003A0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75001" w14:textId="77777777" w:rsidR="003A0EBA" w:rsidRDefault="003A0EBA">
      <w:pPr>
        <w:spacing w:after="0" w:line="240" w:lineRule="auto"/>
      </w:pPr>
      <w:r>
        <w:separator/>
      </w:r>
    </w:p>
  </w:footnote>
  <w:footnote w:type="continuationSeparator" w:id="0">
    <w:p w14:paraId="2D2473C0" w14:textId="77777777" w:rsidR="003A0EBA" w:rsidRDefault="003A0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F0AA2"/>
    <w:multiLevelType w:val="hybridMultilevel"/>
    <w:tmpl w:val="94A4C096"/>
    <w:lvl w:ilvl="0" w:tplc="C98E08D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325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1B4491"/>
    <w:rsid w:val="003A0EBA"/>
    <w:rsid w:val="003B0F9D"/>
    <w:rsid w:val="003D5919"/>
    <w:rsid w:val="003E41D6"/>
    <w:rsid w:val="003E4215"/>
    <w:rsid w:val="00504C21"/>
    <w:rsid w:val="005D316D"/>
    <w:rsid w:val="0091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E4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  <w:style w:type="paragraph" w:styleId="ListParagraph">
    <w:name w:val="List Paragraph"/>
    <w:basedOn w:val="Normal"/>
    <w:uiPriority w:val="34"/>
    <w:qFormat/>
    <w:rsid w:val="00915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2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602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99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22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70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5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283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53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MONICA VALENCIA LOPEZ</cp:lastModifiedBy>
  <cp:revision>5</cp:revision>
  <dcterms:created xsi:type="dcterms:W3CDTF">2022-01-17T17:56:00Z</dcterms:created>
  <dcterms:modified xsi:type="dcterms:W3CDTF">2022-04-30T21:10:00Z</dcterms:modified>
</cp:coreProperties>
</file>