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7C40D01C" w:rsidR="00C814CE" w:rsidRDefault="00E81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C71713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08771672" w:rsidR="00C814CE" w:rsidRDefault="00E81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2C990958" w:rsidR="00C814CE" w:rsidRDefault="00C20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 de abril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03DBD9E1" w:rsidR="00C814CE" w:rsidRDefault="00C20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250823A8" w:rsidR="00C814CE" w:rsidRDefault="00E5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5736D">
              <w:rPr>
                <w:rFonts w:ascii="Arial" w:eastAsia="Arial" w:hAnsi="Arial" w:cs="Arial"/>
                <w:color w:val="000000" w:themeColor="text1"/>
              </w:rPr>
              <w:t>Afrontar la agresividad que se ha dado a raíz de un duelo por pérdida familiar en una niña de 8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42D4CC3F" w:rsidR="00C814CE" w:rsidRDefault="00E9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Cerrar el </w:t>
            </w:r>
            <w:r w:rsidR="00D63267">
              <w:rPr>
                <w:rFonts w:ascii="Arial" w:eastAsia="Arial" w:hAnsi="Arial" w:cs="Arial"/>
                <w:color w:val="000000" w:themeColor="text1"/>
              </w:rPr>
              <w:t xml:space="preserve">proceso terapéutico, recapitulando junto con la paciente lo aprendido a lo largo de la terapia e identificando cómo lo que aprendió le ha ayudado con el problema que presenta.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7B8CF9CA" w:rsidR="00C814CE" w:rsidRPr="009553B9" w:rsidRDefault="00132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Cierre del proceso terapéutico: </w:t>
            </w:r>
            <w:r w:rsidR="009553B9">
              <w:rPr>
                <w:rFonts w:ascii="Arial" w:eastAsia="Arial" w:hAnsi="Arial" w:cs="Arial"/>
                <w:color w:val="000000" w:themeColor="text1"/>
              </w:rPr>
              <w:t xml:space="preserve">se estará cerrando el proceso terapéutico con la paciente, recapitulando lo trabajado a lo largo del semestre e identificando cómo le han ayudado las estrategias aprendidas.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79C207DA" w14:textId="77777777" w:rsidR="00C814CE" w:rsidRDefault="005A3A4B" w:rsidP="005A3A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Introducción (5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>se comenzará la sesión con un saludo de parte de la terapeuta hacia la paciente. Luego, se le dará un espacio</w:t>
            </w:r>
            <w:r w:rsidR="00103A92">
              <w:rPr>
                <w:rFonts w:ascii="Arial" w:eastAsia="Arial" w:hAnsi="Arial" w:cs="Arial"/>
                <w:color w:val="000000" w:themeColor="text1"/>
              </w:rPr>
              <w:t xml:space="preserve"> breve a la paciente para que exprese cómo se ha sentido a lo largo de la semana. Después, </w:t>
            </w:r>
            <w:r w:rsidR="005A2151">
              <w:rPr>
                <w:rFonts w:ascii="Arial" w:eastAsia="Arial" w:hAnsi="Arial" w:cs="Arial"/>
                <w:color w:val="000000" w:themeColor="text1"/>
              </w:rPr>
              <w:t xml:space="preserve">se harán los ejercicios de respiración profunda con la paciente, inhalando por 3-4 segundos, </w:t>
            </w:r>
            <w:r w:rsidR="00D033CA">
              <w:rPr>
                <w:rFonts w:ascii="Arial" w:eastAsia="Arial" w:hAnsi="Arial" w:cs="Arial"/>
                <w:color w:val="000000" w:themeColor="text1"/>
              </w:rPr>
              <w:t xml:space="preserve">dejando el aire por 2-3 segundos y exhalando lentamente. Posteriormente, se le explicará que esta será la última sesión </w:t>
            </w:r>
            <w:r w:rsidR="00FA115D">
              <w:rPr>
                <w:rFonts w:ascii="Arial" w:eastAsia="Arial" w:hAnsi="Arial" w:cs="Arial"/>
                <w:color w:val="000000" w:themeColor="text1"/>
              </w:rPr>
              <w:t xml:space="preserve">y estaremos cerrando el proceso terapéutico </w:t>
            </w:r>
            <w:r w:rsidR="002429B4">
              <w:rPr>
                <w:rFonts w:ascii="Arial" w:eastAsia="Arial" w:hAnsi="Arial" w:cs="Arial"/>
                <w:color w:val="000000" w:themeColor="text1"/>
              </w:rPr>
              <w:t xml:space="preserve">y estaremos haciendo una recapitulación de lo que trabajamos en el semestre. </w:t>
            </w:r>
          </w:p>
          <w:p w14:paraId="500881DF" w14:textId="77777777" w:rsidR="002429B4" w:rsidRDefault="002429B4" w:rsidP="002429B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5A788111" w14:textId="77777777" w:rsidR="002429B4" w:rsidRPr="00B1484B" w:rsidRDefault="00B1484B" w:rsidP="005A3A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Actividades (50 minutos aproximadamente): </w:t>
            </w:r>
          </w:p>
          <w:p w14:paraId="5BFC3CF2" w14:textId="52D2C910" w:rsidR="00B1484B" w:rsidRDefault="00194DBD" w:rsidP="00B1484B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Identificación de técnicas y </w:t>
            </w:r>
            <w:r w:rsidR="00521C87">
              <w:rPr>
                <w:rFonts w:ascii="Arial" w:eastAsia="Arial" w:hAnsi="Arial" w:cs="Arial"/>
                <w:b/>
                <w:bCs/>
                <w:color w:val="000000" w:themeColor="text1"/>
              </w:rPr>
              <w:t>conceptos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aprendidas (</w:t>
            </w:r>
            <w:r w:rsidR="00330779">
              <w:rPr>
                <w:rFonts w:ascii="Arial" w:eastAsia="Arial" w:hAnsi="Arial" w:cs="Arial"/>
                <w:b/>
                <w:bCs/>
                <w:color w:val="000000" w:themeColor="text1"/>
              </w:rPr>
              <w:t>35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>se estará proyectando un</w:t>
            </w:r>
            <w:r w:rsidR="00A41DFA">
              <w:rPr>
                <w:rFonts w:ascii="Arial" w:eastAsia="Arial" w:hAnsi="Arial" w:cs="Arial"/>
                <w:color w:val="000000" w:themeColor="text1"/>
              </w:rPr>
              <w:t xml:space="preserve">a página de </w:t>
            </w:r>
            <w:proofErr w:type="spellStart"/>
            <w:r w:rsidR="00A41DFA">
              <w:rPr>
                <w:rFonts w:ascii="Arial" w:eastAsia="Arial" w:hAnsi="Arial" w:cs="Arial"/>
                <w:i/>
                <w:iCs/>
                <w:color w:val="000000" w:themeColor="text1"/>
              </w:rPr>
              <w:t>Canva</w:t>
            </w:r>
            <w:proofErr w:type="spellEnd"/>
            <w:r w:rsidR="00A41DFA">
              <w:rPr>
                <w:rFonts w:ascii="Arial" w:eastAsia="Arial" w:hAnsi="Arial" w:cs="Arial"/>
                <w:color w:val="000000" w:themeColor="text1"/>
              </w:rPr>
              <w:t>, en la que la terapeuta estará colocando dibujos que se relacionen con lo que la paciente aprendió,</w:t>
            </w:r>
            <w:r w:rsidR="00330779">
              <w:rPr>
                <w:rFonts w:ascii="Arial" w:eastAsia="Arial" w:hAnsi="Arial" w:cs="Arial"/>
                <w:color w:val="000000" w:themeColor="text1"/>
              </w:rPr>
              <w:t xml:space="preserve"> pidiéndole a la paciente que explique cómo funcionan estas técnicas y en qué contextos las ha aplicado. </w:t>
            </w:r>
            <w:r w:rsidR="001E4DD8">
              <w:rPr>
                <w:rFonts w:ascii="Arial" w:eastAsia="Arial" w:hAnsi="Arial" w:cs="Arial"/>
                <w:color w:val="000000" w:themeColor="text1"/>
              </w:rPr>
              <w:t xml:space="preserve">Se le pedirá a la paciente que, en una hoja anote o dibuje todos los </w:t>
            </w:r>
            <w:r w:rsidR="00247DD3">
              <w:rPr>
                <w:rFonts w:ascii="Arial" w:eastAsia="Arial" w:hAnsi="Arial" w:cs="Arial"/>
                <w:color w:val="000000" w:themeColor="text1"/>
              </w:rPr>
              <w:t xml:space="preserve">conceptos y técnicas que ha aprendido. </w:t>
            </w:r>
          </w:p>
          <w:p w14:paraId="52B9676E" w14:textId="71B8725A" w:rsidR="00330779" w:rsidRPr="00521C87" w:rsidRDefault="00521C87" w:rsidP="00B1484B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Aplicación de las técnicas y conceptos (15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le pedirá a la paciente que </w:t>
            </w:r>
            <w:r w:rsidR="00111046">
              <w:rPr>
                <w:rFonts w:ascii="Arial" w:eastAsia="Arial" w:hAnsi="Arial" w:cs="Arial"/>
                <w:color w:val="000000" w:themeColor="text1"/>
              </w:rPr>
              <w:t xml:space="preserve">explique </w:t>
            </w:r>
            <w:r w:rsidR="00111046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cómo aplicará las técnicas y conceptos que ha aprendido </w:t>
            </w:r>
            <w:r w:rsidR="000C4311">
              <w:rPr>
                <w:rFonts w:ascii="Arial" w:eastAsia="Arial" w:hAnsi="Arial" w:cs="Arial"/>
                <w:color w:val="000000" w:themeColor="text1"/>
              </w:rPr>
              <w:t xml:space="preserve">en el futuro y cómo las ha aplicado recientemente. </w:t>
            </w:r>
          </w:p>
          <w:p w14:paraId="27A6823E" w14:textId="77777777" w:rsidR="00B1484B" w:rsidRPr="00B1484B" w:rsidRDefault="00B1484B" w:rsidP="00B1484B">
            <w:pPr>
              <w:pStyle w:val="Prrafodelista"/>
              <w:ind w:left="36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2056DFF9" w14:textId="7F109581" w:rsidR="00B1484B" w:rsidRPr="001E3A70" w:rsidRDefault="001E3A70" w:rsidP="005A3A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1E3A70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Conclusión (5 minutos aproximadamente): </w:t>
            </w:r>
            <w:r w:rsidR="00784B58">
              <w:rPr>
                <w:rFonts w:ascii="Arial" w:eastAsia="Arial" w:hAnsi="Arial" w:cs="Arial"/>
                <w:color w:val="000000" w:themeColor="text1"/>
              </w:rPr>
              <w:t xml:space="preserve">se terminará la sesión recapitulando lo que se trabajó a lo largo de esta. Luego, se alentará a la paciente a que continúe aplicando las técnicas </w:t>
            </w:r>
            <w:r w:rsidR="00AB5EA5">
              <w:rPr>
                <w:rFonts w:ascii="Arial" w:eastAsia="Arial" w:hAnsi="Arial" w:cs="Arial"/>
                <w:color w:val="000000" w:themeColor="text1"/>
              </w:rPr>
              <w:t xml:space="preserve">que aprendió, a pesar de que ya se terminó el proceso terapéutico. Por último, se dará una despedida a la paciente. </w:t>
            </w:r>
          </w:p>
        </w:tc>
        <w:tc>
          <w:tcPr>
            <w:tcW w:w="2207" w:type="dxa"/>
            <w:gridSpan w:val="2"/>
            <w:vAlign w:val="center"/>
          </w:tcPr>
          <w:p w14:paraId="2CC1503D" w14:textId="3D9C5574" w:rsidR="00C814CE" w:rsidRDefault="00CE3097" w:rsidP="00CE309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Lápices</w:t>
            </w:r>
          </w:p>
          <w:p w14:paraId="493336D6" w14:textId="35DA5CC7" w:rsidR="00CE3097" w:rsidRDefault="00CE3097" w:rsidP="00CE309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Lapiceros</w:t>
            </w:r>
          </w:p>
          <w:p w14:paraId="6FBFEBD6" w14:textId="77777777" w:rsidR="00CE3097" w:rsidRDefault="001E3A70" w:rsidP="00CE309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</w:t>
            </w:r>
          </w:p>
          <w:p w14:paraId="3FDB2308" w14:textId="3D202B8B" w:rsidR="001E3A70" w:rsidRPr="00CE3097" w:rsidRDefault="001E3A70" w:rsidP="00CE309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Plataforma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Canva</w:t>
            </w:r>
            <w:proofErr w:type="spellEnd"/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0ECF6C77" w:rsidR="00C814CE" w:rsidRPr="00AB5EA5" w:rsidRDefault="00AB5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Continuar implementando las técnicas aprendidas a lo largo del proceso terapéutico. 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1C0050DD" w:rsidR="00C814CE" w:rsidRDefault="00AB5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5BFA261E" w:rsidR="00C814CE" w:rsidRPr="00AB5EA5" w:rsidRDefault="00AB5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Examen del estado mental: </w:t>
            </w:r>
            <w:r w:rsidR="00426E9D">
              <w:rPr>
                <w:rFonts w:ascii="Arial" w:eastAsia="Arial" w:hAnsi="Arial" w:cs="Arial"/>
                <w:color w:val="000000" w:themeColor="text1"/>
              </w:rPr>
              <w:t xml:space="preserve">se estará evaluando el lenguaje corporal </w:t>
            </w:r>
            <w:r w:rsidR="008E1730">
              <w:rPr>
                <w:rFonts w:ascii="Arial" w:eastAsia="Arial" w:hAnsi="Arial" w:cs="Arial"/>
                <w:color w:val="000000" w:themeColor="text1"/>
              </w:rPr>
              <w:t xml:space="preserve">y verbal de la paciente, al igual que su cognición y estado de ánimo, </w:t>
            </w:r>
            <w:r w:rsidR="00C71713">
              <w:rPr>
                <w:rFonts w:ascii="Arial" w:eastAsia="Arial" w:hAnsi="Arial" w:cs="Arial"/>
                <w:color w:val="000000" w:themeColor="text1"/>
              </w:rPr>
              <w:t xml:space="preserve">para analizar alguna la existencia de alguna problemática en la paciente.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27EE" w14:textId="77777777" w:rsidR="00834BB2" w:rsidRDefault="00834BB2">
      <w:pPr>
        <w:spacing w:after="0" w:line="240" w:lineRule="auto"/>
      </w:pPr>
      <w:r>
        <w:separator/>
      </w:r>
    </w:p>
  </w:endnote>
  <w:endnote w:type="continuationSeparator" w:id="0">
    <w:p w14:paraId="041D44A2" w14:textId="77777777" w:rsidR="00834BB2" w:rsidRDefault="0083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D82C" w14:textId="77777777" w:rsidR="00834BB2" w:rsidRDefault="00834BB2">
      <w:pPr>
        <w:spacing w:after="0" w:line="240" w:lineRule="auto"/>
      </w:pPr>
      <w:r>
        <w:separator/>
      </w:r>
    </w:p>
  </w:footnote>
  <w:footnote w:type="continuationSeparator" w:id="0">
    <w:p w14:paraId="282FE7B1" w14:textId="77777777" w:rsidR="00834BB2" w:rsidRDefault="0083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D34D9"/>
    <w:multiLevelType w:val="hybridMultilevel"/>
    <w:tmpl w:val="C96A9294"/>
    <w:lvl w:ilvl="0" w:tplc="D3F62278">
      <w:start w:val="2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A41366"/>
    <w:multiLevelType w:val="hybridMultilevel"/>
    <w:tmpl w:val="4A5C2350"/>
    <w:lvl w:ilvl="0" w:tplc="3D7404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6368044">
    <w:abstractNumId w:val="1"/>
  </w:num>
  <w:num w:numId="2" w16cid:durableId="562831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C4311"/>
    <w:rsid w:val="00103A92"/>
    <w:rsid w:val="00111046"/>
    <w:rsid w:val="00132C7B"/>
    <w:rsid w:val="00194DBD"/>
    <w:rsid w:val="001E3A70"/>
    <w:rsid w:val="001E4DD8"/>
    <w:rsid w:val="002429B4"/>
    <w:rsid w:val="00247DD3"/>
    <w:rsid w:val="00330779"/>
    <w:rsid w:val="00426E9D"/>
    <w:rsid w:val="00521C87"/>
    <w:rsid w:val="005A2151"/>
    <w:rsid w:val="005A3A4B"/>
    <w:rsid w:val="00652681"/>
    <w:rsid w:val="00784B58"/>
    <w:rsid w:val="00834BB2"/>
    <w:rsid w:val="008E1730"/>
    <w:rsid w:val="008E2388"/>
    <w:rsid w:val="009553B9"/>
    <w:rsid w:val="00A41DFA"/>
    <w:rsid w:val="00AB5EA5"/>
    <w:rsid w:val="00B1484B"/>
    <w:rsid w:val="00B81073"/>
    <w:rsid w:val="00C20986"/>
    <w:rsid w:val="00C23CCA"/>
    <w:rsid w:val="00C71713"/>
    <w:rsid w:val="00C814CE"/>
    <w:rsid w:val="00CE3097"/>
    <w:rsid w:val="00D033CA"/>
    <w:rsid w:val="00D63267"/>
    <w:rsid w:val="00E5736D"/>
    <w:rsid w:val="00E81065"/>
    <w:rsid w:val="00E90046"/>
    <w:rsid w:val="00FA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A3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438</Words>
  <Characters>2412</Characters>
  <Application>Microsoft Office Word</Application>
  <DocSecurity>0</DocSecurity>
  <Lines>20</Lines>
  <Paragraphs>5</Paragraphs>
  <ScaleCrop>false</ScaleCrop>
  <Company>Toshiba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32</cp:revision>
  <dcterms:created xsi:type="dcterms:W3CDTF">2022-01-14T15:54:00Z</dcterms:created>
  <dcterms:modified xsi:type="dcterms:W3CDTF">2022-04-22T12:57:00Z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39811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