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767797" w14:textId="77777777" w:rsidR="001804D8" w:rsidRDefault="00163A0F">
      <w:pPr>
        <w:pStyle w:val="Ttulo1"/>
        <w:jc w:val="center"/>
        <w:rPr>
          <w:rFonts w:ascii="Arial" w:eastAsia="Arial" w:hAnsi="Arial" w:cs="Arial"/>
          <w:b/>
          <w:color w:val="000000"/>
          <w:sz w:val="22"/>
          <w:szCs w:val="22"/>
          <w:u w:val="single"/>
        </w:rPr>
      </w:pPr>
      <w:bookmarkStart w:id="0" w:name="_heading=h.gjdgxs" w:colFirst="0" w:colLast="0"/>
      <w:bookmarkEnd w:id="0"/>
      <w:r>
        <w:rPr>
          <w:rFonts w:ascii="Arial" w:eastAsia="Arial" w:hAnsi="Arial" w:cs="Arial"/>
          <w:b/>
          <w:color w:val="000000"/>
          <w:sz w:val="22"/>
          <w:szCs w:val="22"/>
          <w:u w:val="single"/>
        </w:rPr>
        <w:t>INFORME PSICOLÓGICO</w:t>
      </w:r>
    </w:p>
    <w:p w14:paraId="13093367" w14:textId="77777777" w:rsidR="001804D8" w:rsidRDefault="001804D8">
      <w:pPr>
        <w:spacing w:after="0" w:line="360" w:lineRule="auto"/>
        <w:jc w:val="both"/>
        <w:rPr>
          <w:rFonts w:ascii="Arial" w:eastAsia="Arial" w:hAnsi="Arial" w:cs="Arial"/>
          <w:b/>
          <w:color w:val="FF0000"/>
          <w:sz w:val="20"/>
          <w:szCs w:val="20"/>
        </w:rPr>
      </w:pPr>
    </w:p>
    <w:p w14:paraId="6305B3A2" w14:textId="045F4A22" w:rsidR="001804D8" w:rsidRDefault="00163A0F">
      <w:pPr>
        <w:numPr>
          <w:ilvl w:val="0"/>
          <w:numId w:val="3"/>
        </w:numPr>
        <w:pBdr>
          <w:top w:val="nil"/>
          <w:left w:val="nil"/>
          <w:bottom w:val="nil"/>
          <w:right w:val="nil"/>
          <w:between w:val="nil"/>
        </w:pBdr>
        <w:spacing w:after="0" w:line="360" w:lineRule="auto"/>
        <w:rPr>
          <w:rFonts w:ascii="Arial" w:eastAsia="Arial" w:hAnsi="Arial" w:cs="Arial"/>
          <w:b/>
          <w:color w:val="000000"/>
        </w:rPr>
      </w:pPr>
      <w:r>
        <w:rPr>
          <w:rFonts w:ascii="Arial" w:eastAsia="Arial" w:hAnsi="Arial" w:cs="Arial"/>
          <w:b/>
          <w:color w:val="000000"/>
        </w:rPr>
        <w:t>DATOS GENERALES</w:t>
      </w:r>
    </w:p>
    <w:p w14:paraId="56ABA62F" w14:textId="12133CE2" w:rsidR="00432CAC" w:rsidRDefault="00432CAC" w:rsidP="00432CAC">
      <w:pPr>
        <w:pBdr>
          <w:top w:val="nil"/>
          <w:left w:val="nil"/>
          <w:bottom w:val="nil"/>
          <w:right w:val="nil"/>
          <w:between w:val="nil"/>
        </w:pBdr>
        <w:spacing w:after="0" w:line="360" w:lineRule="auto"/>
        <w:rPr>
          <w:rFonts w:ascii="Arial" w:eastAsia="Arial" w:hAnsi="Arial" w:cs="Arial"/>
          <w:b/>
          <w:color w:val="000000"/>
        </w:rPr>
      </w:pPr>
    </w:p>
    <w:p w14:paraId="666AF5A3" w14:textId="77777777" w:rsidR="00432CAC" w:rsidRPr="00DD5E33" w:rsidRDefault="00432CAC" w:rsidP="00432CAC">
      <w:pPr>
        <w:pStyle w:val="Textoindependiente"/>
        <w:spacing w:before="125"/>
        <w:ind w:left="100"/>
        <w:jc w:val="both"/>
        <w:rPr>
          <w:rFonts w:ascii="Arial" w:hAnsi="Arial" w:cs="Arial"/>
        </w:rPr>
      </w:pPr>
      <w:r w:rsidRPr="00DD5E33">
        <w:rPr>
          <w:rFonts w:ascii="Arial" w:hAnsi="Arial" w:cs="Arial"/>
          <w:spacing w:val="-1"/>
        </w:rPr>
        <w:t>Nombre:</w:t>
      </w:r>
      <w:r w:rsidRPr="00DD5E33">
        <w:rPr>
          <w:rFonts w:ascii="Arial" w:hAnsi="Arial" w:cs="Arial"/>
          <w:spacing w:val="-10"/>
        </w:rPr>
        <w:t xml:space="preserve"> </w:t>
      </w:r>
      <w:proofErr w:type="spellStart"/>
      <w:r w:rsidRPr="00DD5E33">
        <w:rPr>
          <w:rFonts w:ascii="Arial" w:hAnsi="Arial" w:cs="Arial"/>
          <w:spacing w:val="-1"/>
          <w:u w:val="single"/>
        </w:rPr>
        <w:t>Fabian</w:t>
      </w:r>
      <w:proofErr w:type="spellEnd"/>
      <w:r w:rsidRPr="00DD5E33">
        <w:rPr>
          <w:rFonts w:ascii="Arial" w:hAnsi="Arial" w:cs="Arial"/>
          <w:spacing w:val="-12"/>
          <w:u w:val="single"/>
        </w:rPr>
        <w:t xml:space="preserve"> </w:t>
      </w:r>
      <w:r w:rsidRPr="00DD5E33">
        <w:rPr>
          <w:rFonts w:ascii="Arial" w:hAnsi="Arial" w:cs="Arial"/>
          <w:spacing w:val="-1"/>
          <w:u w:val="single"/>
        </w:rPr>
        <w:t>Esteban</w:t>
      </w:r>
      <w:r w:rsidRPr="00DD5E33">
        <w:rPr>
          <w:rFonts w:ascii="Arial" w:hAnsi="Arial" w:cs="Arial"/>
          <w:spacing w:val="-14"/>
          <w:u w:val="single"/>
        </w:rPr>
        <w:t xml:space="preserve"> </w:t>
      </w:r>
      <w:r w:rsidRPr="00DD5E33">
        <w:rPr>
          <w:rFonts w:ascii="Arial" w:hAnsi="Arial" w:cs="Arial"/>
          <w:spacing w:val="-1"/>
          <w:u w:val="single"/>
        </w:rPr>
        <w:t>Sánchez</w:t>
      </w:r>
      <w:r w:rsidRPr="00DD5E33">
        <w:rPr>
          <w:rFonts w:ascii="Arial" w:hAnsi="Arial" w:cs="Arial"/>
          <w:spacing w:val="-12"/>
          <w:u w:val="single"/>
        </w:rPr>
        <w:t xml:space="preserve"> </w:t>
      </w:r>
      <w:r w:rsidRPr="00DD5E33">
        <w:rPr>
          <w:rFonts w:ascii="Arial" w:hAnsi="Arial" w:cs="Arial"/>
          <w:spacing w:val="-1"/>
          <w:u w:val="single"/>
        </w:rPr>
        <w:t>Salgado</w:t>
      </w:r>
    </w:p>
    <w:p w14:paraId="305E6760" w14:textId="77777777" w:rsidR="00432CAC" w:rsidRPr="00DD5E33" w:rsidRDefault="00432CAC" w:rsidP="00432CAC">
      <w:pPr>
        <w:pStyle w:val="Textoindependiente"/>
        <w:tabs>
          <w:tab w:val="left" w:pos="5859"/>
        </w:tabs>
        <w:spacing w:before="127" w:line="357" w:lineRule="auto"/>
        <w:ind w:left="100" w:right="396"/>
        <w:jc w:val="both"/>
        <w:rPr>
          <w:rFonts w:ascii="Arial" w:hAnsi="Arial" w:cs="Arial"/>
        </w:rPr>
      </w:pPr>
      <w:r w:rsidRPr="00DD5E33">
        <w:rPr>
          <w:rFonts w:ascii="Arial" w:hAnsi="Arial" w:cs="Arial"/>
        </w:rPr>
        <w:t>Edad:</w:t>
      </w:r>
      <w:r w:rsidRPr="00DD5E33">
        <w:rPr>
          <w:rFonts w:ascii="Arial" w:hAnsi="Arial" w:cs="Arial"/>
          <w:spacing w:val="-7"/>
        </w:rPr>
        <w:t xml:space="preserve"> </w:t>
      </w:r>
      <w:r w:rsidRPr="00DD5E33">
        <w:rPr>
          <w:rFonts w:ascii="Arial" w:hAnsi="Arial" w:cs="Arial"/>
          <w:u w:val="single"/>
        </w:rPr>
        <w:t>19</w:t>
      </w:r>
      <w:r w:rsidRPr="00DD5E33">
        <w:rPr>
          <w:rFonts w:ascii="Arial" w:hAnsi="Arial" w:cs="Arial"/>
          <w:spacing w:val="-10"/>
          <w:u w:val="single"/>
        </w:rPr>
        <w:t xml:space="preserve"> </w:t>
      </w:r>
      <w:r w:rsidRPr="00DD5E33">
        <w:rPr>
          <w:rFonts w:ascii="Arial" w:hAnsi="Arial" w:cs="Arial"/>
          <w:u w:val="single"/>
        </w:rPr>
        <w:t>años</w:t>
      </w:r>
      <w:r w:rsidRPr="00DD5E33">
        <w:rPr>
          <w:rFonts w:ascii="Arial" w:hAnsi="Arial" w:cs="Arial"/>
        </w:rPr>
        <w:tab/>
      </w:r>
    </w:p>
    <w:p w14:paraId="30B09CB3" w14:textId="77777777" w:rsidR="00432CAC" w:rsidRPr="00DD5E33" w:rsidRDefault="00432CAC" w:rsidP="00432CAC">
      <w:pPr>
        <w:pStyle w:val="Textoindependiente"/>
        <w:tabs>
          <w:tab w:val="left" w:pos="5859"/>
        </w:tabs>
        <w:spacing w:before="127" w:line="357" w:lineRule="auto"/>
        <w:ind w:left="100" w:right="396"/>
        <w:jc w:val="both"/>
        <w:rPr>
          <w:rFonts w:ascii="Arial" w:hAnsi="Arial" w:cs="Arial"/>
          <w:spacing w:val="-58"/>
        </w:rPr>
      </w:pPr>
      <w:r w:rsidRPr="00DD5E33">
        <w:rPr>
          <w:rFonts w:ascii="Arial" w:hAnsi="Arial" w:cs="Arial"/>
          <w:spacing w:val="-1"/>
        </w:rPr>
        <w:t>Fecha</w:t>
      </w:r>
      <w:r w:rsidRPr="00DD5E33">
        <w:rPr>
          <w:rFonts w:ascii="Arial" w:hAnsi="Arial" w:cs="Arial"/>
          <w:spacing w:val="-11"/>
        </w:rPr>
        <w:t xml:space="preserve"> </w:t>
      </w:r>
      <w:r w:rsidRPr="00DD5E33">
        <w:rPr>
          <w:rFonts w:ascii="Arial" w:hAnsi="Arial" w:cs="Arial"/>
          <w:spacing w:val="-1"/>
        </w:rPr>
        <w:t>de</w:t>
      </w:r>
      <w:r w:rsidRPr="00DD5E33">
        <w:rPr>
          <w:rFonts w:ascii="Arial" w:hAnsi="Arial" w:cs="Arial"/>
          <w:spacing w:val="-14"/>
        </w:rPr>
        <w:t xml:space="preserve"> </w:t>
      </w:r>
      <w:r w:rsidRPr="00DD5E33">
        <w:rPr>
          <w:rFonts w:ascii="Arial" w:hAnsi="Arial" w:cs="Arial"/>
          <w:spacing w:val="-1"/>
        </w:rPr>
        <w:t>nacimiento:</w:t>
      </w:r>
      <w:r w:rsidRPr="00DD5E33">
        <w:rPr>
          <w:rFonts w:ascii="Arial" w:hAnsi="Arial" w:cs="Arial"/>
          <w:spacing w:val="-8"/>
        </w:rPr>
        <w:t xml:space="preserve"> </w:t>
      </w:r>
      <w:r w:rsidRPr="00DD5E33">
        <w:rPr>
          <w:rFonts w:ascii="Arial" w:hAnsi="Arial" w:cs="Arial"/>
          <w:u w:val="single"/>
        </w:rPr>
        <w:t>19 / 11 / 2002</w:t>
      </w:r>
    </w:p>
    <w:p w14:paraId="02785C2B" w14:textId="77777777" w:rsidR="00432CAC" w:rsidRPr="00DD5E33" w:rsidRDefault="00432CAC" w:rsidP="00432CAC">
      <w:pPr>
        <w:pStyle w:val="Textoindependiente"/>
        <w:tabs>
          <w:tab w:val="left" w:pos="5859"/>
        </w:tabs>
        <w:spacing w:before="127" w:line="357" w:lineRule="auto"/>
        <w:ind w:left="100" w:right="396"/>
        <w:jc w:val="both"/>
        <w:rPr>
          <w:rFonts w:ascii="Arial" w:hAnsi="Arial" w:cs="Arial"/>
        </w:rPr>
      </w:pPr>
      <w:r w:rsidRPr="00DD5E33">
        <w:rPr>
          <w:rFonts w:ascii="Arial" w:hAnsi="Arial" w:cs="Arial"/>
        </w:rPr>
        <w:t>Grado/Escolaridad:</w:t>
      </w:r>
      <w:r w:rsidRPr="00DD5E33">
        <w:rPr>
          <w:rFonts w:ascii="Arial" w:hAnsi="Arial" w:cs="Arial"/>
          <w:spacing w:val="-1"/>
        </w:rPr>
        <w:t xml:space="preserve"> </w:t>
      </w:r>
      <w:bookmarkStart w:id="1" w:name="INFORME_PSICOLÓGICO"/>
      <w:bookmarkEnd w:id="1"/>
      <w:r w:rsidRPr="00DD5E33">
        <w:rPr>
          <w:rFonts w:ascii="Arial" w:hAnsi="Arial" w:cs="Arial"/>
          <w:u w:val="single"/>
        </w:rPr>
        <w:t>universitario</w:t>
      </w:r>
    </w:p>
    <w:p w14:paraId="5E7488A1" w14:textId="77777777" w:rsidR="00432CAC" w:rsidRPr="00DD5E33" w:rsidRDefault="00432CAC" w:rsidP="00432CAC">
      <w:pPr>
        <w:pStyle w:val="Textoindependiente"/>
        <w:spacing w:before="5"/>
        <w:ind w:left="100"/>
        <w:jc w:val="both"/>
        <w:rPr>
          <w:rFonts w:ascii="Arial" w:hAnsi="Arial" w:cs="Arial"/>
        </w:rPr>
      </w:pPr>
      <w:r w:rsidRPr="00DD5E33">
        <w:rPr>
          <w:rFonts w:ascii="Arial" w:hAnsi="Arial" w:cs="Arial"/>
          <w:spacing w:val="-1"/>
        </w:rPr>
        <w:t>Ocupación:</w:t>
      </w:r>
      <w:r w:rsidRPr="00DD5E33">
        <w:rPr>
          <w:rFonts w:ascii="Arial" w:hAnsi="Arial" w:cs="Arial"/>
          <w:spacing w:val="-13"/>
        </w:rPr>
        <w:t xml:space="preserve"> </w:t>
      </w:r>
      <w:r w:rsidRPr="00DD5E33">
        <w:rPr>
          <w:rFonts w:ascii="Arial" w:hAnsi="Arial" w:cs="Arial"/>
          <w:spacing w:val="-1"/>
          <w:u w:val="single"/>
        </w:rPr>
        <w:t>Estudiante</w:t>
      </w:r>
    </w:p>
    <w:p w14:paraId="37AA6C5F" w14:textId="07CFF885" w:rsidR="00432CAC" w:rsidRPr="00DD5E33" w:rsidRDefault="00432CAC" w:rsidP="00432CAC">
      <w:pPr>
        <w:pStyle w:val="Textoindependiente"/>
        <w:spacing w:before="125"/>
        <w:ind w:left="100"/>
        <w:jc w:val="both"/>
        <w:rPr>
          <w:rFonts w:ascii="Arial" w:hAnsi="Arial" w:cs="Arial"/>
        </w:rPr>
      </w:pPr>
      <w:r w:rsidRPr="00DD5E33">
        <w:rPr>
          <w:rFonts w:ascii="Arial" w:hAnsi="Arial" w:cs="Arial"/>
        </w:rPr>
        <w:t>Referido</w:t>
      </w:r>
      <w:r w:rsidRPr="00DD5E33">
        <w:rPr>
          <w:rFonts w:ascii="Arial" w:hAnsi="Arial" w:cs="Arial"/>
          <w:spacing w:val="-13"/>
        </w:rPr>
        <w:t xml:space="preserve"> </w:t>
      </w:r>
      <w:r w:rsidRPr="00DD5E33">
        <w:rPr>
          <w:rFonts w:ascii="Arial" w:hAnsi="Arial" w:cs="Arial"/>
        </w:rPr>
        <w:t>por:</w:t>
      </w:r>
      <w:r w:rsidRPr="00DD5E33">
        <w:rPr>
          <w:rFonts w:ascii="Arial" w:hAnsi="Arial" w:cs="Arial"/>
          <w:spacing w:val="-11"/>
        </w:rPr>
        <w:t xml:space="preserve"> </w:t>
      </w:r>
      <w:r w:rsidRPr="00DD5E33">
        <w:rPr>
          <w:rFonts w:ascii="Arial" w:hAnsi="Arial" w:cs="Arial"/>
          <w:u w:val="single"/>
        </w:rPr>
        <w:t>tía</w:t>
      </w:r>
      <w:r w:rsidRPr="00DD5E33">
        <w:rPr>
          <w:rFonts w:ascii="Arial" w:hAnsi="Arial" w:cs="Arial"/>
          <w:spacing w:val="-14"/>
          <w:u w:val="single"/>
        </w:rPr>
        <w:t xml:space="preserve"> </w:t>
      </w:r>
      <w:r w:rsidRPr="00DD5E33">
        <w:rPr>
          <w:rFonts w:ascii="Arial" w:hAnsi="Arial" w:cs="Arial"/>
          <w:u w:val="single"/>
        </w:rPr>
        <w:t>de</w:t>
      </w:r>
      <w:r w:rsidRPr="00DD5E33">
        <w:rPr>
          <w:rFonts w:ascii="Arial" w:hAnsi="Arial" w:cs="Arial"/>
          <w:spacing w:val="-15"/>
          <w:u w:val="single"/>
        </w:rPr>
        <w:t xml:space="preserve"> </w:t>
      </w:r>
      <w:r w:rsidRPr="00DD5E33">
        <w:rPr>
          <w:rFonts w:ascii="Arial" w:hAnsi="Arial" w:cs="Arial"/>
          <w:u w:val="single"/>
        </w:rPr>
        <w:t>la</w:t>
      </w:r>
      <w:r w:rsidRPr="00DD5E33">
        <w:rPr>
          <w:rFonts w:ascii="Arial" w:hAnsi="Arial" w:cs="Arial"/>
          <w:spacing w:val="-14"/>
          <w:u w:val="single"/>
        </w:rPr>
        <w:t xml:space="preserve"> </w:t>
      </w:r>
      <w:r w:rsidRPr="00DD5E33">
        <w:rPr>
          <w:rFonts w:ascii="Arial" w:hAnsi="Arial" w:cs="Arial"/>
          <w:u w:val="single"/>
        </w:rPr>
        <w:t>familia</w:t>
      </w:r>
    </w:p>
    <w:p w14:paraId="200C47DD" w14:textId="77777777" w:rsidR="00432CAC" w:rsidRPr="00DD5E33" w:rsidRDefault="00432CAC" w:rsidP="00432CAC">
      <w:pPr>
        <w:pStyle w:val="Textoindependiente"/>
        <w:tabs>
          <w:tab w:val="left" w:pos="5719"/>
        </w:tabs>
        <w:spacing w:before="127" w:line="357" w:lineRule="auto"/>
        <w:ind w:left="100" w:right="413"/>
        <w:jc w:val="both"/>
        <w:rPr>
          <w:rFonts w:ascii="Arial" w:hAnsi="Arial" w:cs="Arial"/>
        </w:rPr>
      </w:pPr>
      <w:r w:rsidRPr="00DD5E33">
        <w:rPr>
          <w:rFonts w:ascii="Arial" w:hAnsi="Arial" w:cs="Arial"/>
        </w:rPr>
        <w:t>Fecha</w:t>
      </w:r>
      <w:r w:rsidRPr="00DD5E33">
        <w:rPr>
          <w:rFonts w:ascii="Arial" w:hAnsi="Arial" w:cs="Arial"/>
          <w:spacing w:val="-11"/>
        </w:rPr>
        <w:t xml:space="preserve"> </w:t>
      </w:r>
      <w:r w:rsidRPr="00DD5E33">
        <w:rPr>
          <w:rFonts w:ascii="Arial" w:hAnsi="Arial" w:cs="Arial"/>
        </w:rPr>
        <w:t>de</w:t>
      </w:r>
      <w:r w:rsidRPr="00DD5E33">
        <w:rPr>
          <w:rFonts w:ascii="Arial" w:hAnsi="Arial" w:cs="Arial"/>
          <w:spacing w:val="-13"/>
        </w:rPr>
        <w:t xml:space="preserve"> </w:t>
      </w:r>
      <w:r w:rsidRPr="00DD5E33">
        <w:rPr>
          <w:rFonts w:ascii="Arial" w:hAnsi="Arial" w:cs="Arial"/>
        </w:rPr>
        <w:t>inicio</w:t>
      </w:r>
      <w:r w:rsidRPr="00DD5E33">
        <w:rPr>
          <w:rFonts w:ascii="Arial" w:hAnsi="Arial" w:cs="Arial"/>
          <w:spacing w:val="-10"/>
        </w:rPr>
        <w:t xml:space="preserve"> </w:t>
      </w:r>
      <w:r w:rsidRPr="00DD5E33">
        <w:rPr>
          <w:rFonts w:ascii="Arial" w:hAnsi="Arial" w:cs="Arial"/>
        </w:rPr>
        <w:t>del</w:t>
      </w:r>
      <w:r w:rsidRPr="00DD5E33">
        <w:rPr>
          <w:rFonts w:ascii="Arial" w:hAnsi="Arial" w:cs="Arial"/>
          <w:spacing w:val="-12"/>
        </w:rPr>
        <w:t xml:space="preserve"> </w:t>
      </w:r>
      <w:r w:rsidRPr="00DD5E33">
        <w:rPr>
          <w:rFonts w:ascii="Arial" w:hAnsi="Arial" w:cs="Arial"/>
        </w:rPr>
        <w:t>proceso:</w:t>
      </w:r>
      <w:r w:rsidRPr="00DD5E33">
        <w:rPr>
          <w:rFonts w:ascii="Arial" w:hAnsi="Arial" w:cs="Arial"/>
          <w:spacing w:val="-10"/>
        </w:rPr>
        <w:t xml:space="preserve"> </w:t>
      </w:r>
      <w:r w:rsidRPr="00DD5E33">
        <w:rPr>
          <w:rFonts w:ascii="Arial" w:hAnsi="Arial" w:cs="Arial"/>
          <w:u w:val="single"/>
        </w:rPr>
        <w:t>25</w:t>
      </w:r>
      <w:r w:rsidRPr="00DD5E33">
        <w:rPr>
          <w:rFonts w:ascii="Arial" w:hAnsi="Arial" w:cs="Arial"/>
          <w:spacing w:val="-12"/>
          <w:u w:val="single"/>
        </w:rPr>
        <w:t xml:space="preserve"> </w:t>
      </w:r>
      <w:r w:rsidRPr="00DD5E33">
        <w:rPr>
          <w:rFonts w:ascii="Arial" w:hAnsi="Arial" w:cs="Arial"/>
          <w:u w:val="single"/>
        </w:rPr>
        <w:t>enero</w:t>
      </w:r>
      <w:r w:rsidRPr="00DD5E33">
        <w:rPr>
          <w:rFonts w:ascii="Arial" w:hAnsi="Arial" w:cs="Arial"/>
          <w:spacing w:val="-12"/>
          <w:u w:val="single"/>
        </w:rPr>
        <w:t xml:space="preserve"> de </w:t>
      </w:r>
      <w:r w:rsidRPr="00DD5E33">
        <w:rPr>
          <w:rFonts w:ascii="Arial" w:hAnsi="Arial" w:cs="Arial"/>
          <w:u w:val="single"/>
        </w:rPr>
        <w:t>2022</w:t>
      </w:r>
      <w:r w:rsidRPr="00DD5E33">
        <w:rPr>
          <w:rFonts w:ascii="Arial" w:hAnsi="Arial" w:cs="Arial"/>
        </w:rPr>
        <w:tab/>
      </w:r>
    </w:p>
    <w:p w14:paraId="122DAA7A" w14:textId="77777777" w:rsidR="00432CAC" w:rsidRPr="00DD5E33" w:rsidRDefault="00432CAC" w:rsidP="00432CAC">
      <w:pPr>
        <w:pStyle w:val="Textoindependiente"/>
        <w:tabs>
          <w:tab w:val="left" w:pos="5719"/>
        </w:tabs>
        <w:spacing w:before="127" w:line="357" w:lineRule="auto"/>
        <w:ind w:left="100" w:right="413"/>
        <w:jc w:val="both"/>
        <w:rPr>
          <w:rFonts w:ascii="Arial" w:hAnsi="Arial" w:cs="Arial"/>
          <w:u w:val="single"/>
        </w:rPr>
      </w:pPr>
      <w:r w:rsidRPr="00DD5E33">
        <w:rPr>
          <w:rFonts w:ascii="Arial" w:hAnsi="Arial" w:cs="Arial"/>
        </w:rPr>
        <w:t xml:space="preserve">Fecha del informe: </w:t>
      </w:r>
      <w:r w:rsidRPr="00DD5E33">
        <w:rPr>
          <w:rFonts w:ascii="Arial" w:hAnsi="Arial" w:cs="Arial"/>
          <w:u w:val="single"/>
        </w:rPr>
        <w:t>03 abril 2022</w:t>
      </w:r>
    </w:p>
    <w:p w14:paraId="54B2B231" w14:textId="507DB36C" w:rsidR="00432CAC" w:rsidRPr="00432CAC" w:rsidRDefault="00432CAC" w:rsidP="00432CAC">
      <w:pPr>
        <w:pStyle w:val="Textoindependiente"/>
        <w:tabs>
          <w:tab w:val="left" w:pos="5719"/>
        </w:tabs>
        <w:spacing w:before="127" w:line="357" w:lineRule="auto"/>
        <w:ind w:left="100" w:right="413"/>
        <w:jc w:val="both"/>
        <w:rPr>
          <w:rFonts w:ascii="Arial" w:hAnsi="Arial" w:cs="Arial"/>
        </w:rPr>
      </w:pPr>
      <w:r w:rsidRPr="00DD5E33">
        <w:rPr>
          <w:rFonts w:ascii="Arial" w:hAnsi="Arial" w:cs="Arial"/>
          <w:spacing w:val="-59"/>
        </w:rPr>
        <w:t xml:space="preserve"> </w:t>
      </w:r>
      <w:r w:rsidRPr="00DD5E33">
        <w:rPr>
          <w:rFonts w:ascii="Arial" w:hAnsi="Arial" w:cs="Arial"/>
        </w:rPr>
        <w:t>Nombre</w:t>
      </w:r>
      <w:r w:rsidRPr="00DD5E33">
        <w:rPr>
          <w:rFonts w:ascii="Arial" w:hAnsi="Arial" w:cs="Arial"/>
          <w:spacing w:val="-6"/>
        </w:rPr>
        <w:t xml:space="preserve"> </w:t>
      </w:r>
      <w:r w:rsidRPr="00DD5E33">
        <w:rPr>
          <w:rFonts w:ascii="Arial" w:hAnsi="Arial" w:cs="Arial"/>
        </w:rPr>
        <w:t>del</w:t>
      </w:r>
      <w:r w:rsidRPr="00DD5E33">
        <w:rPr>
          <w:rFonts w:ascii="Arial" w:hAnsi="Arial" w:cs="Arial"/>
          <w:spacing w:val="-6"/>
        </w:rPr>
        <w:t xml:space="preserve"> </w:t>
      </w:r>
      <w:r w:rsidRPr="00DD5E33">
        <w:rPr>
          <w:rFonts w:ascii="Arial" w:hAnsi="Arial" w:cs="Arial"/>
        </w:rPr>
        <w:t>practicante:</w:t>
      </w:r>
      <w:r w:rsidRPr="00DD5E33">
        <w:rPr>
          <w:rFonts w:ascii="Arial" w:hAnsi="Arial" w:cs="Arial"/>
          <w:spacing w:val="-2"/>
        </w:rPr>
        <w:t xml:space="preserve"> </w:t>
      </w:r>
      <w:r w:rsidRPr="00DD5E33">
        <w:rPr>
          <w:rFonts w:ascii="Arial" w:hAnsi="Arial" w:cs="Arial"/>
          <w:u w:val="single"/>
        </w:rPr>
        <w:t>Gabriela</w:t>
      </w:r>
      <w:r w:rsidRPr="00DD5E33">
        <w:rPr>
          <w:rFonts w:ascii="Arial" w:hAnsi="Arial" w:cs="Arial"/>
          <w:spacing w:val="-4"/>
          <w:u w:val="single"/>
        </w:rPr>
        <w:t xml:space="preserve"> </w:t>
      </w:r>
      <w:r w:rsidRPr="00DD5E33">
        <w:rPr>
          <w:rFonts w:ascii="Arial" w:hAnsi="Arial" w:cs="Arial"/>
          <w:u w:val="single"/>
        </w:rPr>
        <w:t>Abigail</w:t>
      </w:r>
      <w:r w:rsidRPr="00DD5E33">
        <w:rPr>
          <w:rFonts w:ascii="Arial" w:hAnsi="Arial" w:cs="Arial"/>
          <w:spacing w:val="-4"/>
          <w:u w:val="single"/>
        </w:rPr>
        <w:t xml:space="preserve"> </w:t>
      </w:r>
      <w:proofErr w:type="spellStart"/>
      <w:r w:rsidRPr="00DD5E33">
        <w:rPr>
          <w:rFonts w:ascii="Arial" w:hAnsi="Arial" w:cs="Arial"/>
          <w:u w:val="single"/>
        </w:rPr>
        <w:t>Quiroa</w:t>
      </w:r>
      <w:proofErr w:type="spellEnd"/>
      <w:r w:rsidRPr="00DD5E33">
        <w:rPr>
          <w:rFonts w:ascii="Arial" w:hAnsi="Arial" w:cs="Arial"/>
          <w:spacing w:val="-5"/>
          <w:u w:val="single"/>
        </w:rPr>
        <w:t xml:space="preserve"> </w:t>
      </w:r>
      <w:r w:rsidRPr="00DD5E33">
        <w:rPr>
          <w:rFonts w:ascii="Arial" w:hAnsi="Arial" w:cs="Arial"/>
          <w:u w:val="single"/>
        </w:rPr>
        <w:t xml:space="preserve">Carrillo </w:t>
      </w:r>
    </w:p>
    <w:p w14:paraId="422363B4" w14:textId="77777777" w:rsidR="001804D8" w:rsidRDefault="001804D8">
      <w:pPr>
        <w:spacing w:after="0" w:line="360" w:lineRule="auto"/>
        <w:rPr>
          <w:rFonts w:ascii="Arial" w:eastAsia="Arial" w:hAnsi="Arial" w:cs="Arial"/>
        </w:rPr>
      </w:pPr>
    </w:p>
    <w:p w14:paraId="62B4CE6D" w14:textId="77777777" w:rsidR="001804D8" w:rsidRDefault="00163A0F">
      <w:pPr>
        <w:numPr>
          <w:ilvl w:val="0"/>
          <w:numId w:val="3"/>
        </w:numPr>
        <w:pBdr>
          <w:top w:val="nil"/>
          <w:left w:val="nil"/>
          <w:bottom w:val="nil"/>
          <w:right w:val="nil"/>
          <w:between w:val="nil"/>
        </w:pBdr>
        <w:spacing w:after="0" w:line="360" w:lineRule="auto"/>
        <w:rPr>
          <w:rFonts w:ascii="Arial" w:eastAsia="Arial" w:hAnsi="Arial" w:cs="Arial"/>
          <w:b/>
          <w:color w:val="000000"/>
        </w:rPr>
      </w:pPr>
      <w:r>
        <w:rPr>
          <w:rFonts w:ascii="Arial" w:eastAsia="Arial" w:hAnsi="Arial" w:cs="Arial"/>
          <w:b/>
          <w:color w:val="000000"/>
        </w:rPr>
        <w:t>MOTIVO DE CONSULTA</w:t>
      </w:r>
    </w:p>
    <w:p w14:paraId="52CA238E" w14:textId="77777777" w:rsidR="00432CAC" w:rsidRDefault="00432CAC">
      <w:pPr>
        <w:spacing w:after="0" w:line="360" w:lineRule="auto"/>
        <w:jc w:val="both"/>
        <w:rPr>
          <w:rFonts w:ascii="Arial" w:eastAsia="Arial" w:hAnsi="Arial" w:cs="Arial"/>
          <w:i/>
          <w:color w:val="FF0000"/>
        </w:rPr>
      </w:pPr>
    </w:p>
    <w:p w14:paraId="2DBB5B3B" w14:textId="77777777" w:rsidR="00432CAC" w:rsidRPr="00DD5E33" w:rsidRDefault="00432CAC" w:rsidP="00432CAC">
      <w:pPr>
        <w:pStyle w:val="Textoindependiente"/>
        <w:spacing w:line="360" w:lineRule="auto"/>
        <w:ind w:left="100" w:right="115"/>
        <w:jc w:val="both"/>
        <w:rPr>
          <w:rFonts w:ascii="Arial" w:hAnsi="Arial" w:cs="Arial"/>
        </w:rPr>
      </w:pPr>
      <w:proofErr w:type="spellStart"/>
      <w:r w:rsidRPr="00DD5E33">
        <w:rPr>
          <w:rFonts w:ascii="Arial" w:hAnsi="Arial" w:cs="Arial"/>
        </w:rPr>
        <w:t>Fabian</w:t>
      </w:r>
      <w:proofErr w:type="spellEnd"/>
      <w:r w:rsidRPr="00DD5E33">
        <w:rPr>
          <w:rFonts w:ascii="Arial" w:hAnsi="Arial" w:cs="Arial"/>
        </w:rPr>
        <w:t xml:space="preserve"> Sánchez es referido a la Clínica de Atención Psicopedagógica y Psicológica de la Universidad del Istmo durante el primer semestre del año 2022. Como motivo de consulta refiere presentar un estado de irritabilidad que ha limitado sus relaciones interpersonales dentro de su ámbito familiar y social.</w:t>
      </w:r>
    </w:p>
    <w:p w14:paraId="77810E12" w14:textId="77777777" w:rsidR="001804D8" w:rsidRDefault="001804D8" w:rsidP="00432CAC">
      <w:pPr>
        <w:spacing w:after="0" w:line="360" w:lineRule="auto"/>
        <w:jc w:val="both"/>
        <w:rPr>
          <w:rFonts w:ascii="Arial" w:eastAsia="Arial" w:hAnsi="Arial" w:cs="Arial"/>
          <w:i/>
          <w:color w:val="CC0000"/>
        </w:rPr>
      </w:pPr>
    </w:p>
    <w:p w14:paraId="4C703F72" w14:textId="77777777" w:rsidR="009E5CB3" w:rsidRPr="009E5CB3" w:rsidRDefault="00163A0F" w:rsidP="009E5CB3">
      <w:pPr>
        <w:numPr>
          <w:ilvl w:val="0"/>
          <w:numId w:val="3"/>
        </w:numPr>
        <w:pBdr>
          <w:top w:val="nil"/>
          <w:left w:val="nil"/>
          <w:bottom w:val="nil"/>
          <w:right w:val="nil"/>
          <w:between w:val="nil"/>
        </w:pBdr>
        <w:spacing w:after="0" w:line="360" w:lineRule="auto"/>
        <w:rPr>
          <w:rFonts w:ascii="Arial" w:eastAsia="Arial" w:hAnsi="Arial" w:cs="Arial"/>
          <w:i/>
          <w:color w:val="FF0000"/>
        </w:rPr>
      </w:pPr>
      <w:r>
        <w:rPr>
          <w:rFonts w:ascii="Arial" w:eastAsia="Arial" w:hAnsi="Arial" w:cs="Arial"/>
          <w:b/>
          <w:color w:val="000000"/>
        </w:rPr>
        <w:t xml:space="preserve">OBSERVACIONES CONDUCTUALES </w:t>
      </w:r>
    </w:p>
    <w:p w14:paraId="49965EFA" w14:textId="77777777" w:rsidR="009E5CB3" w:rsidRDefault="009E5CB3" w:rsidP="009E5CB3">
      <w:pPr>
        <w:pBdr>
          <w:top w:val="nil"/>
          <w:left w:val="nil"/>
          <w:bottom w:val="nil"/>
          <w:right w:val="nil"/>
          <w:between w:val="nil"/>
        </w:pBdr>
        <w:spacing w:after="0" w:line="360" w:lineRule="auto"/>
        <w:ind w:left="142"/>
        <w:rPr>
          <w:rFonts w:ascii="Arial" w:eastAsia="Arial" w:hAnsi="Arial" w:cs="Arial"/>
          <w:b/>
          <w:color w:val="000000"/>
        </w:rPr>
      </w:pPr>
    </w:p>
    <w:p w14:paraId="50311887" w14:textId="77777777" w:rsidR="009E5CB3" w:rsidRDefault="009E5CB3" w:rsidP="001C38C5">
      <w:pPr>
        <w:pBdr>
          <w:top w:val="nil"/>
          <w:left w:val="nil"/>
          <w:bottom w:val="nil"/>
          <w:right w:val="nil"/>
          <w:between w:val="nil"/>
        </w:pBdr>
        <w:spacing w:after="0" w:line="360" w:lineRule="auto"/>
        <w:ind w:left="142"/>
        <w:jc w:val="both"/>
        <w:rPr>
          <w:rFonts w:ascii="Arial" w:hAnsi="Arial" w:cs="Arial"/>
        </w:rPr>
      </w:pPr>
      <w:r w:rsidRPr="009E5CB3">
        <w:rPr>
          <w:rFonts w:ascii="Arial" w:hAnsi="Arial" w:cs="Arial"/>
        </w:rPr>
        <w:t xml:space="preserve">El proceso de intervención con Fabián Sánchez se llevó a cabo de manera virtual debido a las disposiciones por COVID-19. Es importante mencionar que, durante las sesiones el paciente se mostró interesado en realizar las actividades propuestas dentro del proceso, mostrando una actitud colaborativa.  </w:t>
      </w:r>
    </w:p>
    <w:p w14:paraId="7DFE59CB" w14:textId="77777777" w:rsidR="009E5CB3" w:rsidRDefault="009E5CB3" w:rsidP="001C38C5">
      <w:pPr>
        <w:pBdr>
          <w:top w:val="nil"/>
          <w:left w:val="nil"/>
          <w:bottom w:val="nil"/>
          <w:right w:val="nil"/>
          <w:between w:val="nil"/>
        </w:pBdr>
        <w:spacing w:after="0" w:line="360" w:lineRule="auto"/>
        <w:ind w:left="142"/>
        <w:jc w:val="both"/>
        <w:rPr>
          <w:rFonts w:ascii="Arial" w:hAnsi="Arial" w:cs="Arial"/>
        </w:rPr>
      </w:pPr>
    </w:p>
    <w:p w14:paraId="07657180" w14:textId="77777777" w:rsidR="009E5CB3" w:rsidRDefault="009E5CB3" w:rsidP="001C38C5">
      <w:pPr>
        <w:pBdr>
          <w:top w:val="nil"/>
          <w:left w:val="nil"/>
          <w:bottom w:val="nil"/>
          <w:right w:val="nil"/>
          <w:between w:val="nil"/>
        </w:pBdr>
        <w:spacing w:after="0" w:line="360" w:lineRule="auto"/>
        <w:ind w:left="142"/>
        <w:jc w:val="both"/>
        <w:rPr>
          <w:rFonts w:ascii="Arial" w:hAnsi="Arial" w:cs="Arial"/>
        </w:rPr>
      </w:pPr>
      <w:r w:rsidRPr="009E5CB3">
        <w:rPr>
          <w:rFonts w:ascii="Arial" w:hAnsi="Arial" w:cs="Arial"/>
        </w:rPr>
        <w:t xml:space="preserve">En relación con el estado de ánimo, se pudo observar una tendencia al desánimo y sentimientos de tristeza, irritabilidad y desmotivación a nivel general, lo cual concuerda con el contenido de pensamiento en donde se logró observar un patrón de pensamiento desanimado y ansioso. </w:t>
      </w:r>
    </w:p>
    <w:p w14:paraId="3322FFC9" w14:textId="77777777" w:rsidR="009E5CB3" w:rsidRDefault="009E5CB3" w:rsidP="001C38C5">
      <w:pPr>
        <w:pBdr>
          <w:top w:val="nil"/>
          <w:left w:val="nil"/>
          <w:bottom w:val="nil"/>
          <w:right w:val="nil"/>
          <w:between w:val="nil"/>
        </w:pBdr>
        <w:spacing w:after="0" w:line="360" w:lineRule="auto"/>
        <w:ind w:left="142"/>
        <w:jc w:val="both"/>
        <w:rPr>
          <w:rFonts w:ascii="Arial" w:hAnsi="Arial" w:cs="Arial"/>
        </w:rPr>
      </w:pPr>
    </w:p>
    <w:p w14:paraId="38AEE59E" w14:textId="77777777" w:rsidR="009E5CB3" w:rsidRDefault="009E5CB3" w:rsidP="001C38C5">
      <w:pPr>
        <w:pBdr>
          <w:top w:val="nil"/>
          <w:left w:val="nil"/>
          <w:bottom w:val="nil"/>
          <w:right w:val="nil"/>
          <w:between w:val="nil"/>
        </w:pBdr>
        <w:spacing w:after="0" w:line="360" w:lineRule="auto"/>
        <w:ind w:left="142"/>
        <w:jc w:val="both"/>
        <w:rPr>
          <w:rFonts w:ascii="Arial" w:hAnsi="Arial" w:cs="Arial"/>
        </w:rPr>
      </w:pPr>
      <w:r w:rsidRPr="009E5CB3">
        <w:rPr>
          <w:rFonts w:ascii="Arial" w:hAnsi="Arial" w:cs="Arial"/>
        </w:rPr>
        <w:t xml:space="preserve">No muestra ideas delirantes, obsesivas, fóbicas o alucinaciones. Sin embargo, su habla es escasa y con la respuesta recurrente de </w:t>
      </w:r>
      <w:r w:rsidRPr="009E5CB3">
        <w:rPr>
          <w:rFonts w:ascii="Arial" w:hAnsi="Arial" w:cs="Arial"/>
          <w:i/>
          <w:iCs/>
        </w:rPr>
        <w:t>“no sé”</w:t>
      </w:r>
      <w:r w:rsidRPr="009E5CB3">
        <w:rPr>
          <w:rFonts w:ascii="Arial" w:hAnsi="Arial" w:cs="Arial"/>
        </w:rPr>
        <w:t xml:space="preserve">. En ciertos momentos, extiende su narración al hablar de su interés de cambiar de carrera universitaria. </w:t>
      </w:r>
    </w:p>
    <w:p w14:paraId="535A4287" w14:textId="0B9E2D02" w:rsidR="001804D8" w:rsidRDefault="009E5CB3" w:rsidP="001C38C5">
      <w:pPr>
        <w:pBdr>
          <w:top w:val="nil"/>
          <w:left w:val="nil"/>
          <w:bottom w:val="nil"/>
          <w:right w:val="nil"/>
          <w:between w:val="nil"/>
        </w:pBdr>
        <w:spacing w:after="0" w:line="360" w:lineRule="auto"/>
        <w:ind w:left="142"/>
        <w:jc w:val="both"/>
        <w:rPr>
          <w:rFonts w:ascii="Arial" w:eastAsia="Arial" w:hAnsi="Arial" w:cs="Arial"/>
          <w:i/>
          <w:color w:val="FF0000"/>
        </w:rPr>
      </w:pPr>
      <w:r w:rsidRPr="009E5CB3">
        <w:rPr>
          <w:rFonts w:ascii="Arial" w:hAnsi="Arial" w:cs="Arial"/>
        </w:rPr>
        <w:lastRenderedPageBreak/>
        <w:t>Durante el transcurso de las sesiones y con el apoyo de las herramientas terapéuticas se evidenció que el estado de ánimo del paciente fue mejorando, se notó más animado y motivado a continuar dentro del proceso terapéutico.</w:t>
      </w:r>
    </w:p>
    <w:p w14:paraId="48B72463" w14:textId="77777777" w:rsidR="001804D8" w:rsidRDefault="001804D8">
      <w:pPr>
        <w:spacing w:after="0" w:line="360" w:lineRule="auto"/>
        <w:ind w:left="142"/>
        <w:rPr>
          <w:rFonts w:ascii="Arial" w:eastAsia="Arial" w:hAnsi="Arial" w:cs="Arial"/>
          <w:i/>
          <w:color w:val="FF0000"/>
        </w:rPr>
      </w:pPr>
    </w:p>
    <w:p w14:paraId="391ACCF1" w14:textId="09B1C6F6" w:rsidR="001804D8" w:rsidRPr="00D416C0" w:rsidRDefault="00163A0F" w:rsidP="00D416C0">
      <w:pPr>
        <w:numPr>
          <w:ilvl w:val="0"/>
          <w:numId w:val="3"/>
        </w:numPr>
        <w:pBdr>
          <w:top w:val="nil"/>
          <w:left w:val="nil"/>
          <w:bottom w:val="nil"/>
          <w:right w:val="nil"/>
          <w:between w:val="nil"/>
        </w:pBdr>
        <w:spacing w:after="0" w:line="360" w:lineRule="auto"/>
        <w:rPr>
          <w:rFonts w:ascii="Arial" w:eastAsia="Arial" w:hAnsi="Arial" w:cs="Arial"/>
          <w:b/>
          <w:color w:val="000000"/>
        </w:rPr>
      </w:pPr>
      <w:r>
        <w:rPr>
          <w:rFonts w:ascii="Arial" w:eastAsia="Arial" w:hAnsi="Arial" w:cs="Arial"/>
          <w:b/>
          <w:color w:val="000000"/>
        </w:rPr>
        <w:t>PRUEBAS APLICADAS:</w:t>
      </w:r>
    </w:p>
    <w:p w14:paraId="54350035" w14:textId="042A7C00" w:rsidR="001804D8" w:rsidRDefault="00163A0F">
      <w:pPr>
        <w:numPr>
          <w:ilvl w:val="0"/>
          <w:numId w:val="1"/>
        </w:numPr>
        <w:pBdr>
          <w:top w:val="nil"/>
          <w:left w:val="nil"/>
          <w:bottom w:val="nil"/>
          <w:right w:val="nil"/>
          <w:between w:val="nil"/>
        </w:pBdr>
        <w:spacing w:after="0" w:line="360" w:lineRule="auto"/>
        <w:rPr>
          <w:rFonts w:ascii="Arial" w:eastAsia="Arial" w:hAnsi="Arial" w:cs="Arial"/>
          <w:color w:val="000000"/>
        </w:rPr>
      </w:pPr>
      <w:r>
        <w:rPr>
          <w:rFonts w:ascii="Arial" w:eastAsia="Arial" w:hAnsi="Arial" w:cs="Arial"/>
          <w:color w:val="000000"/>
        </w:rPr>
        <w:t>PRUEBAS PROYECTIVAS</w:t>
      </w:r>
    </w:p>
    <w:p w14:paraId="6CE3BB0D" w14:textId="77777777" w:rsidR="00D416C0" w:rsidRDefault="00D416C0" w:rsidP="003662AA">
      <w:pPr>
        <w:pBdr>
          <w:top w:val="nil"/>
          <w:left w:val="nil"/>
          <w:bottom w:val="nil"/>
          <w:right w:val="nil"/>
          <w:between w:val="nil"/>
        </w:pBdr>
        <w:spacing w:after="0" w:line="360" w:lineRule="auto"/>
        <w:rPr>
          <w:rFonts w:ascii="Arial" w:eastAsia="Arial" w:hAnsi="Arial" w:cs="Arial"/>
          <w:color w:val="000000"/>
        </w:rPr>
      </w:pPr>
    </w:p>
    <w:tbl>
      <w:tblPr>
        <w:tblStyle w:val="a"/>
        <w:tblW w:w="90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1616"/>
        <w:gridCol w:w="4472"/>
      </w:tblGrid>
      <w:tr w:rsidR="001804D8" w14:paraId="181F00E1" w14:textId="77777777" w:rsidTr="00922B60">
        <w:trPr>
          <w:trHeight w:val="1443"/>
        </w:trPr>
        <w:tc>
          <w:tcPr>
            <w:tcW w:w="2977" w:type="dxa"/>
            <w:shd w:val="clear" w:color="auto" w:fill="BFBFBF"/>
          </w:tcPr>
          <w:p w14:paraId="1055D61C" w14:textId="77777777" w:rsidR="001804D8" w:rsidRDefault="00163A0F">
            <w:pPr>
              <w:spacing w:line="360" w:lineRule="auto"/>
              <w:jc w:val="center"/>
              <w:rPr>
                <w:rFonts w:ascii="Arial" w:eastAsia="Arial" w:hAnsi="Arial" w:cs="Arial"/>
                <w:b/>
              </w:rPr>
            </w:pPr>
            <w:r>
              <w:rPr>
                <w:rFonts w:ascii="Arial" w:eastAsia="Arial" w:hAnsi="Arial" w:cs="Arial"/>
                <w:b/>
              </w:rPr>
              <w:t>NOMBRE Y DESCRIPCIÓN DE LA PRUEBA</w:t>
            </w:r>
          </w:p>
        </w:tc>
        <w:tc>
          <w:tcPr>
            <w:tcW w:w="1616" w:type="dxa"/>
            <w:shd w:val="clear" w:color="auto" w:fill="BFBFBF"/>
          </w:tcPr>
          <w:p w14:paraId="4803B661" w14:textId="77777777" w:rsidR="001804D8" w:rsidRDefault="00163A0F">
            <w:pPr>
              <w:spacing w:line="360" w:lineRule="auto"/>
              <w:jc w:val="center"/>
              <w:rPr>
                <w:rFonts w:ascii="Arial" w:eastAsia="Arial" w:hAnsi="Arial" w:cs="Arial"/>
                <w:b/>
              </w:rPr>
            </w:pPr>
            <w:r>
              <w:rPr>
                <w:rFonts w:ascii="Arial" w:eastAsia="Arial" w:hAnsi="Arial" w:cs="Arial"/>
                <w:b/>
              </w:rPr>
              <w:t>FECHA DE APLICACIÓN</w:t>
            </w:r>
          </w:p>
        </w:tc>
        <w:tc>
          <w:tcPr>
            <w:tcW w:w="4472" w:type="dxa"/>
            <w:shd w:val="clear" w:color="auto" w:fill="BFBFBF"/>
          </w:tcPr>
          <w:p w14:paraId="517888A5" w14:textId="77777777" w:rsidR="001804D8" w:rsidRDefault="00163A0F">
            <w:pPr>
              <w:spacing w:line="360" w:lineRule="auto"/>
              <w:jc w:val="center"/>
              <w:rPr>
                <w:rFonts w:ascii="Arial" w:eastAsia="Arial" w:hAnsi="Arial" w:cs="Arial"/>
                <w:b/>
              </w:rPr>
            </w:pPr>
            <w:r>
              <w:rPr>
                <w:rFonts w:ascii="Arial" w:eastAsia="Arial" w:hAnsi="Arial" w:cs="Arial"/>
                <w:b/>
              </w:rPr>
              <w:t>RESULTADOS</w:t>
            </w:r>
          </w:p>
        </w:tc>
      </w:tr>
      <w:tr w:rsidR="001804D8" w14:paraId="28A969F1" w14:textId="77777777" w:rsidTr="00922B60">
        <w:tc>
          <w:tcPr>
            <w:tcW w:w="2977" w:type="dxa"/>
          </w:tcPr>
          <w:p w14:paraId="6251A1AC" w14:textId="77777777" w:rsidR="003662AA" w:rsidRPr="00DD5E33" w:rsidRDefault="003662AA" w:rsidP="003662AA">
            <w:pPr>
              <w:pStyle w:val="TableParagraph"/>
              <w:spacing w:line="360" w:lineRule="auto"/>
              <w:ind w:right="96"/>
              <w:jc w:val="both"/>
              <w:rPr>
                <w:rFonts w:ascii="Arial" w:hAnsi="Arial" w:cs="Arial"/>
              </w:rPr>
            </w:pPr>
            <w:r w:rsidRPr="00DD5E33">
              <w:rPr>
                <w:rFonts w:ascii="Arial" w:hAnsi="Arial" w:cs="Arial"/>
              </w:rPr>
              <w:t>Prueba proyectiva de la Figura</w:t>
            </w:r>
            <w:r w:rsidRPr="00DD5E33">
              <w:rPr>
                <w:rFonts w:ascii="Arial" w:hAnsi="Arial" w:cs="Arial"/>
                <w:spacing w:val="-59"/>
              </w:rPr>
              <w:t xml:space="preserve"> </w:t>
            </w:r>
            <w:r w:rsidRPr="00DD5E33">
              <w:rPr>
                <w:rFonts w:ascii="Arial" w:hAnsi="Arial" w:cs="Arial"/>
              </w:rPr>
              <w:t>Humana:</w:t>
            </w:r>
            <w:r w:rsidRPr="00DD5E33">
              <w:rPr>
                <w:rFonts w:ascii="Arial" w:hAnsi="Arial" w:cs="Arial"/>
                <w:spacing w:val="1"/>
              </w:rPr>
              <w:t xml:space="preserve"> </w:t>
            </w:r>
            <w:r w:rsidRPr="00DD5E33">
              <w:rPr>
                <w:rFonts w:ascii="Arial" w:hAnsi="Arial" w:cs="Arial"/>
                <w:color w:val="151515"/>
              </w:rPr>
              <w:t>de</w:t>
            </w:r>
            <w:r w:rsidRPr="00DD5E33">
              <w:rPr>
                <w:rFonts w:ascii="Arial" w:hAnsi="Arial" w:cs="Arial"/>
                <w:color w:val="151515"/>
                <w:spacing w:val="1"/>
              </w:rPr>
              <w:t xml:space="preserve"> </w:t>
            </w:r>
            <w:r w:rsidRPr="00DD5E33">
              <w:rPr>
                <w:rFonts w:ascii="Arial" w:hAnsi="Arial" w:cs="Arial"/>
                <w:color w:val="151515"/>
              </w:rPr>
              <w:t>la</w:t>
            </w:r>
            <w:r w:rsidRPr="00DD5E33">
              <w:rPr>
                <w:rFonts w:ascii="Arial" w:hAnsi="Arial" w:cs="Arial"/>
                <w:color w:val="151515"/>
                <w:spacing w:val="1"/>
              </w:rPr>
              <w:t xml:space="preserve"> </w:t>
            </w:r>
            <w:r w:rsidRPr="00DD5E33">
              <w:rPr>
                <w:rFonts w:ascii="Arial" w:hAnsi="Arial" w:cs="Arial"/>
                <w:color w:val="151515"/>
              </w:rPr>
              <w:t>personalidad</w:t>
            </w:r>
            <w:r w:rsidRPr="00DD5E33">
              <w:rPr>
                <w:rFonts w:ascii="Arial" w:hAnsi="Arial" w:cs="Arial"/>
                <w:color w:val="151515"/>
                <w:spacing w:val="1"/>
              </w:rPr>
              <w:t xml:space="preserve"> </w:t>
            </w:r>
            <w:r w:rsidRPr="00DD5E33">
              <w:rPr>
                <w:rFonts w:ascii="Arial" w:hAnsi="Arial" w:cs="Arial"/>
                <w:color w:val="151515"/>
              </w:rPr>
              <w:t xml:space="preserve">con       </w:t>
            </w:r>
            <w:r w:rsidRPr="00DD5E33">
              <w:rPr>
                <w:rFonts w:ascii="Arial" w:hAnsi="Arial" w:cs="Arial"/>
                <w:color w:val="151515"/>
                <w:spacing w:val="26"/>
              </w:rPr>
              <w:t xml:space="preserve"> </w:t>
            </w:r>
            <w:r w:rsidRPr="00DD5E33">
              <w:rPr>
                <w:rFonts w:ascii="Arial" w:hAnsi="Arial" w:cs="Arial"/>
                <w:color w:val="151515"/>
              </w:rPr>
              <w:t xml:space="preserve">relación       </w:t>
            </w:r>
            <w:r w:rsidRPr="00DD5E33">
              <w:rPr>
                <w:rFonts w:ascii="Arial" w:hAnsi="Arial" w:cs="Arial"/>
                <w:color w:val="151515"/>
                <w:spacing w:val="26"/>
              </w:rPr>
              <w:t xml:space="preserve"> </w:t>
            </w:r>
            <w:r w:rsidRPr="00DD5E33">
              <w:rPr>
                <w:rFonts w:ascii="Arial" w:hAnsi="Arial" w:cs="Arial"/>
                <w:color w:val="151515"/>
              </w:rPr>
              <w:t xml:space="preserve">a       </w:t>
            </w:r>
            <w:r w:rsidRPr="00DD5E33">
              <w:rPr>
                <w:rFonts w:ascii="Arial" w:hAnsi="Arial" w:cs="Arial"/>
                <w:color w:val="151515"/>
                <w:spacing w:val="25"/>
              </w:rPr>
              <w:t xml:space="preserve"> </w:t>
            </w:r>
            <w:r w:rsidRPr="00DD5E33">
              <w:rPr>
                <w:rFonts w:ascii="Arial" w:hAnsi="Arial" w:cs="Arial"/>
                <w:color w:val="151515"/>
              </w:rPr>
              <w:t>su</w:t>
            </w:r>
          </w:p>
          <w:p w14:paraId="78717088" w14:textId="1F8D345E" w:rsidR="003662AA" w:rsidRPr="008E74A6" w:rsidRDefault="003662AA" w:rsidP="003662AA">
            <w:pPr>
              <w:spacing w:line="360" w:lineRule="auto"/>
              <w:rPr>
                <w:rFonts w:ascii="Arial" w:hAnsi="Arial" w:cs="Arial"/>
                <w:color w:val="151515"/>
              </w:rPr>
            </w:pPr>
            <w:r w:rsidRPr="00DD5E33">
              <w:rPr>
                <w:rFonts w:ascii="Arial" w:hAnsi="Arial" w:cs="Arial"/>
                <w:color w:val="151515"/>
              </w:rPr>
              <w:t>autoconcepto,</w:t>
            </w:r>
            <w:r w:rsidRPr="00DD5E33">
              <w:rPr>
                <w:rFonts w:ascii="Arial" w:hAnsi="Arial" w:cs="Arial"/>
                <w:color w:val="151515"/>
                <w:spacing w:val="3"/>
              </w:rPr>
              <w:t xml:space="preserve"> </w:t>
            </w:r>
            <w:r w:rsidRPr="00DD5E33">
              <w:rPr>
                <w:rFonts w:ascii="Arial" w:hAnsi="Arial" w:cs="Arial"/>
                <w:color w:val="151515"/>
              </w:rPr>
              <w:t>imagen</w:t>
            </w:r>
            <w:r w:rsidRPr="00DD5E33">
              <w:rPr>
                <w:rFonts w:ascii="Arial" w:hAnsi="Arial" w:cs="Arial"/>
                <w:color w:val="151515"/>
                <w:spacing w:val="3"/>
              </w:rPr>
              <w:t xml:space="preserve"> </w:t>
            </w:r>
            <w:r w:rsidRPr="00DD5E33">
              <w:rPr>
                <w:rFonts w:ascii="Arial" w:hAnsi="Arial" w:cs="Arial"/>
                <w:color w:val="151515"/>
              </w:rPr>
              <w:t>corporal</w:t>
            </w:r>
            <w:r>
              <w:rPr>
                <w:rFonts w:ascii="Arial" w:hAnsi="Arial" w:cs="Arial"/>
                <w:color w:val="151515"/>
              </w:rPr>
              <w:t xml:space="preserve"> y el estado emocional edl evaluado. Conocimiento acerca de las capacidades y competencias cognitivas e intelectuales.</w:t>
            </w:r>
          </w:p>
        </w:tc>
        <w:tc>
          <w:tcPr>
            <w:tcW w:w="1616" w:type="dxa"/>
          </w:tcPr>
          <w:p w14:paraId="32F70579" w14:textId="7FE857FD" w:rsidR="001804D8" w:rsidRDefault="003662AA">
            <w:pPr>
              <w:spacing w:line="360" w:lineRule="auto"/>
              <w:rPr>
                <w:rFonts w:ascii="Arial" w:eastAsia="Arial" w:hAnsi="Arial" w:cs="Arial"/>
              </w:rPr>
            </w:pPr>
            <w:r w:rsidRPr="00DD5E33">
              <w:rPr>
                <w:rFonts w:ascii="Arial" w:hAnsi="Arial" w:cs="Arial"/>
              </w:rPr>
              <w:t>1</w:t>
            </w:r>
            <w:r w:rsidRPr="00DD5E33">
              <w:rPr>
                <w:rFonts w:ascii="Arial" w:hAnsi="Arial" w:cs="Arial"/>
                <w:spacing w:val="-12"/>
              </w:rPr>
              <w:t xml:space="preserve"> </w:t>
            </w:r>
            <w:r w:rsidRPr="00DD5E33">
              <w:rPr>
                <w:rFonts w:ascii="Arial" w:hAnsi="Arial" w:cs="Arial"/>
              </w:rPr>
              <w:t>febrero</w:t>
            </w:r>
            <w:r w:rsidRPr="00DD5E33">
              <w:rPr>
                <w:rFonts w:ascii="Arial" w:hAnsi="Arial" w:cs="Arial"/>
                <w:spacing w:val="-12"/>
              </w:rPr>
              <w:t xml:space="preserve"> </w:t>
            </w:r>
            <w:r w:rsidRPr="00DD5E33">
              <w:rPr>
                <w:rFonts w:ascii="Arial" w:hAnsi="Arial" w:cs="Arial"/>
              </w:rPr>
              <w:t>2022</w:t>
            </w:r>
          </w:p>
        </w:tc>
        <w:tc>
          <w:tcPr>
            <w:tcW w:w="4472" w:type="dxa"/>
          </w:tcPr>
          <w:p w14:paraId="4999B45F" w14:textId="6C680991" w:rsidR="001804D8" w:rsidRDefault="003662AA" w:rsidP="008E74A6">
            <w:pPr>
              <w:spacing w:line="360" w:lineRule="auto"/>
              <w:jc w:val="both"/>
              <w:rPr>
                <w:rFonts w:ascii="Arial" w:eastAsia="Arial" w:hAnsi="Arial" w:cs="Arial"/>
              </w:rPr>
            </w:pPr>
            <w:r w:rsidRPr="00DD5E33">
              <w:rPr>
                <w:rFonts w:ascii="Arial" w:hAnsi="Arial" w:cs="Arial"/>
              </w:rPr>
              <w:t>Signos de personalidad determinada y capacidad de toma de decisiones. Presenta pobre control y regulación de impulsos. Preocupación por el rendimiento académico. Sentimientos de retraimiento y timidez que limitan su desarrollo interpersonal.</w:t>
            </w:r>
            <w:r>
              <w:rPr>
                <w:rFonts w:ascii="Arial" w:hAnsi="Arial" w:cs="Arial"/>
              </w:rPr>
              <w:t xml:space="preserve"> Presenta impulsividad y pobre coordinación de sus impulsos, pobre coordinación y preocupación por el rendimiento académico – intelectual. Hay sentimientos de retraimiento, replegarse dentro de sí mismo y tiene dificultad en involucrarse con las personas </w:t>
            </w:r>
          </w:p>
        </w:tc>
      </w:tr>
      <w:tr w:rsidR="001804D8" w14:paraId="3F932A5D" w14:textId="77777777" w:rsidTr="00922B60">
        <w:tc>
          <w:tcPr>
            <w:tcW w:w="2977" w:type="dxa"/>
          </w:tcPr>
          <w:p w14:paraId="06521CB2" w14:textId="28705630" w:rsidR="008E74A6" w:rsidRDefault="00163A0F" w:rsidP="008E74A6">
            <w:pPr>
              <w:spacing w:line="360" w:lineRule="auto"/>
              <w:jc w:val="both"/>
              <w:rPr>
                <w:rFonts w:ascii="Arial" w:eastAsia="Arial" w:hAnsi="Arial" w:cs="Arial"/>
              </w:rPr>
            </w:pPr>
            <w:r>
              <w:rPr>
                <w:rFonts w:ascii="Arial" w:eastAsia="Arial" w:hAnsi="Arial" w:cs="Arial"/>
              </w:rPr>
              <w:t>Prueba proyectiva de la Familia:</w:t>
            </w:r>
            <w:r w:rsidR="008E74A6">
              <w:rPr>
                <w:rFonts w:ascii="Arial" w:eastAsia="Arial" w:hAnsi="Arial" w:cs="Arial"/>
              </w:rPr>
              <w:t xml:space="preserve"> permite conocer la situación actual de la paciente en relación y adaptación en el contexto familiar y su percepción a su entorno.</w:t>
            </w:r>
          </w:p>
        </w:tc>
        <w:tc>
          <w:tcPr>
            <w:tcW w:w="1616" w:type="dxa"/>
          </w:tcPr>
          <w:p w14:paraId="1723797C" w14:textId="625C3499" w:rsidR="001804D8" w:rsidRDefault="008E74A6">
            <w:pPr>
              <w:spacing w:line="360" w:lineRule="auto"/>
              <w:rPr>
                <w:rFonts w:ascii="Arial" w:eastAsia="Arial" w:hAnsi="Arial" w:cs="Arial"/>
              </w:rPr>
            </w:pPr>
            <w:r>
              <w:rPr>
                <w:rFonts w:ascii="Arial" w:eastAsia="Arial" w:hAnsi="Arial" w:cs="Arial"/>
              </w:rPr>
              <w:t>1 febrero 2022</w:t>
            </w:r>
          </w:p>
        </w:tc>
        <w:tc>
          <w:tcPr>
            <w:tcW w:w="4472" w:type="dxa"/>
          </w:tcPr>
          <w:p w14:paraId="46F852F4" w14:textId="5C6503A8" w:rsidR="001804D8" w:rsidRDefault="008E74A6" w:rsidP="008E74A6">
            <w:pPr>
              <w:spacing w:line="360" w:lineRule="auto"/>
              <w:jc w:val="both"/>
              <w:rPr>
                <w:rFonts w:ascii="Arial" w:eastAsia="Arial" w:hAnsi="Arial" w:cs="Arial"/>
              </w:rPr>
            </w:pPr>
            <w:r>
              <w:rPr>
                <w:rFonts w:ascii="Arial" w:eastAsia="Arial" w:hAnsi="Arial" w:cs="Arial"/>
              </w:rPr>
              <w:t xml:space="preserve">Hay muchos sentimientos y emociones hacia su familia. La conducta hacia la dinámica familiar es impulsiva y con inmadurez. Existe presión de su entorno hacia él, suele haber agresividad, su control interno son deficientes. Hay sentimiento de inadecuación en su ambiente familiar. Sentimientos de presión por parte de su entorno, lo cual puede influir en su reacción y convivencia demostrando actitudes agresivas e impulsivas. Dificultad con el contacto hacia los demás. </w:t>
            </w:r>
          </w:p>
        </w:tc>
      </w:tr>
      <w:tr w:rsidR="001804D8" w14:paraId="68AC5F12" w14:textId="77777777" w:rsidTr="00922B60">
        <w:tc>
          <w:tcPr>
            <w:tcW w:w="2977" w:type="dxa"/>
          </w:tcPr>
          <w:p w14:paraId="0BDA9682" w14:textId="3ED1528B" w:rsidR="0065492C" w:rsidRDefault="00163A0F" w:rsidP="0065492C">
            <w:pPr>
              <w:spacing w:line="360" w:lineRule="auto"/>
              <w:jc w:val="both"/>
              <w:rPr>
                <w:rFonts w:ascii="Arial" w:eastAsia="Arial" w:hAnsi="Arial" w:cs="Arial"/>
              </w:rPr>
            </w:pPr>
            <w:r>
              <w:rPr>
                <w:rFonts w:ascii="Arial" w:eastAsia="Arial" w:hAnsi="Arial" w:cs="Arial"/>
              </w:rPr>
              <w:t>Prueba Persona Bajo la Lluvia:</w:t>
            </w:r>
            <w:r w:rsidR="0065492C">
              <w:rPr>
                <w:rFonts w:ascii="Arial" w:eastAsia="Arial" w:hAnsi="Arial" w:cs="Arial"/>
              </w:rPr>
              <w:t xml:space="preserve"> indaga sibre la </w:t>
            </w:r>
            <w:r w:rsidR="0065492C">
              <w:rPr>
                <w:rFonts w:ascii="Arial" w:eastAsia="Arial" w:hAnsi="Arial" w:cs="Arial"/>
              </w:rPr>
              <w:lastRenderedPageBreak/>
              <w:t xml:space="preserve">ansiedad, temores y la reacción conductual que tiene el evaluado en diversos ámbitos. Da conocimiento acerca de las diferentes defnsas y cómo se adapta a su entorno. </w:t>
            </w:r>
          </w:p>
        </w:tc>
        <w:tc>
          <w:tcPr>
            <w:tcW w:w="1616" w:type="dxa"/>
          </w:tcPr>
          <w:p w14:paraId="5BCCC367" w14:textId="6CE3AD8B" w:rsidR="001804D8" w:rsidRDefault="0065492C">
            <w:pPr>
              <w:spacing w:line="360" w:lineRule="auto"/>
              <w:rPr>
                <w:rFonts w:ascii="Arial" w:eastAsia="Arial" w:hAnsi="Arial" w:cs="Arial"/>
              </w:rPr>
            </w:pPr>
            <w:r>
              <w:rPr>
                <w:rFonts w:ascii="Arial" w:eastAsia="Arial" w:hAnsi="Arial" w:cs="Arial"/>
              </w:rPr>
              <w:lastRenderedPageBreak/>
              <w:t>1 febrero 2022</w:t>
            </w:r>
          </w:p>
        </w:tc>
        <w:tc>
          <w:tcPr>
            <w:tcW w:w="4472" w:type="dxa"/>
          </w:tcPr>
          <w:p w14:paraId="59713FE0" w14:textId="331CBB4E" w:rsidR="001804D8" w:rsidRDefault="00922B60" w:rsidP="008E74A6">
            <w:pPr>
              <w:spacing w:line="360" w:lineRule="auto"/>
              <w:jc w:val="both"/>
              <w:rPr>
                <w:rFonts w:ascii="Arial" w:eastAsia="Arial" w:hAnsi="Arial" w:cs="Arial"/>
              </w:rPr>
            </w:pPr>
            <w:r>
              <w:rPr>
                <w:rFonts w:ascii="Arial" w:eastAsia="Arial" w:hAnsi="Arial" w:cs="Arial"/>
              </w:rPr>
              <w:t xml:space="preserve">Hay rasgos de nobleza que lo caracteriza como persona. sin embargo, es una </w:t>
            </w:r>
            <w:r>
              <w:rPr>
                <w:rFonts w:ascii="Arial" w:eastAsia="Arial" w:hAnsi="Arial" w:cs="Arial"/>
              </w:rPr>
              <w:lastRenderedPageBreak/>
              <w:t>persona descuidada o inconclusa. Hay rasgos de depresión y una sensación de vació. Las situaciones estresantes lo hace sentir agobiado y no hay mecanismos al alcance para defenderse.</w:t>
            </w:r>
          </w:p>
        </w:tc>
      </w:tr>
    </w:tbl>
    <w:p w14:paraId="10938FE0" w14:textId="77777777" w:rsidR="001804D8" w:rsidRDefault="001804D8">
      <w:pPr>
        <w:spacing w:after="0" w:line="360" w:lineRule="auto"/>
        <w:rPr>
          <w:rFonts w:ascii="Arial" w:eastAsia="Arial" w:hAnsi="Arial" w:cs="Arial"/>
        </w:rPr>
      </w:pPr>
    </w:p>
    <w:p w14:paraId="08033E60" w14:textId="77777777" w:rsidR="001804D8" w:rsidRDefault="00163A0F">
      <w:pPr>
        <w:numPr>
          <w:ilvl w:val="0"/>
          <w:numId w:val="1"/>
        </w:numPr>
        <w:pBdr>
          <w:top w:val="nil"/>
          <w:left w:val="nil"/>
          <w:bottom w:val="nil"/>
          <w:right w:val="nil"/>
          <w:between w:val="nil"/>
        </w:pBdr>
        <w:spacing w:after="0" w:line="360" w:lineRule="auto"/>
        <w:rPr>
          <w:rFonts w:ascii="Arial" w:eastAsia="Arial" w:hAnsi="Arial" w:cs="Arial"/>
          <w:color w:val="000000"/>
        </w:rPr>
      </w:pPr>
      <w:r>
        <w:rPr>
          <w:rFonts w:ascii="Arial" w:eastAsia="Arial" w:hAnsi="Arial" w:cs="Arial"/>
          <w:color w:val="000000"/>
        </w:rPr>
        <w:t>PRUEBAS PSICOMÉTRICAS</w:t>
      </w:r>
    </w:p>
    <w:tbl>
      <w:tblPr>
        <w:tblStyle w:val="a0"/>
        <w:tblW w:w="90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60"/>
        <w:gridCol w:w="5708"/>
        <w:gridCol w:w="1797"/>
      </w:tblGrid>
      <w:tr w:rsidR="001804D8" w14:paraId="0F56CEC8" w14:textId="77777777" w:rsidTr="00D056BE">
        <w:tc>
          <w:tcPr>
            <w:tcW w:w="1560" w:type="dxa"/>
            <w:shd w:val="clear" w:color="auto" w:fill="BFBFBF"/>
          </w:tcPr>
          <w:p w14:paraId="7F7C8C9D" w14:textId="77777777" w:rsidR="001804D8" w:rsidRDefault="00163A0F">
            <w:pPr>
              <w:pBdr>
                <w:top w:val="nil"/>
                <w:left w:val="nil"/>
                <w:bottom w:val="nil"/>
                <w:right w:val="nil"/>
                <w:between w:val="nil"/>
              </w:pBdr>
              <w:spacing w:after="200" w:line="360" w:lineRule="auto"/>
              <w:jc w:val="center"/>
              <w:rPr>
                <w:rFonts w:ascii="Arial" w:eastAsia="Arial" w:hAnsi="Arial" w:cs="Arial"/>
                <w:b/>
                <w:color w:val="000000"/>
              </w:rPr>
            </w:pPr>
            <w:r>
              <w:rPr>
                <w:rFonts w:ascii="Arial" w:eastAsia="Arial" w:hAnsi="Arial" w:cs="Arial"/>
                <w:b/>
                <w:color w:val="000000"/>
              </w:rPr>
              <w:t>ÁREA EVALUADA</w:t>
            </w:r>
          </w:p>
        </w:tc>
        <w:tc>
          <w:tcPr>
            <w:tcW w:w="5708" w:type="dxa"/>
            <w:shd w:val="clear" w:color="auto" w:fill="BFBFBF"/>
          </w:tcPr>
          <w:p w14:paraId="682B5586" w14:textId="77777777" w:rsidR="001804D8" w:rsidRDefault="00163A0F">
            <w:pPr>
              <w:pBdr>
                <w:top w:val="nil"/>
                <w:left w:val="nil"/>
                <w:bottom w:val="nil"/>
                <w:right w:val="nil"/>
                <w:between w:val="nil"/>
              </w:pBdr>
              <w:spacing w:after="200" w:line="360" w:lineRule="auto"/>
              <w:jc w:val="center"/>
              <w:rPr>
                <w:rFonts w:ascii="Arial" w:eastAsia="Arial" w:hAnsi="Arial" w:cs="Arial"/>
                <w:b/>
                <w:color w:val="000000"/>
              </w:rPr>
            </w:pPr>
            <w:r>
              <w:rPr>
                <w:rFonts w:ascii="Arial" w:eastAsia="Arial" w:hAnsi="Arial" w:cs="Arial"/>
                <w:b/>
                <w:color w:val="000000"/>
              </w:rPr>
              <w:t>NOMBRE DE LA PRUEBA Y DESCRIPCIÓN</w:t>
            </w:r>
          </w:p>
        </w:tc>
        <w:tc>
          <w:tcPr>
            <w:tcW w:w="1797" w:type="dxa"/>
            <w:shd w:val="clear" w:color="auto" w:fill="BFBFBF"/>
          </w:tcPr>
          <w:p w14:paraId="617CE47F" w14:textId="77777777" w:rsidR="001804D8" w:rsidRDefault="00163A0F">
            <w:pPr>
              <w:pBdr>
                <w:top w:val="nil"/>
                <w:left w:val="nil"/>
                <w:bottom w:val="nil"/>
                <w:right w:val="nil"/>
                <w:between w:val="nil"/>
              </w:pBdr>
              <w:spacing w:after="200" w:line="360" w:lineRule="auto"/>
              <w:jc w:val="center"/>
              <w:rPr>
                <w:rFonts w:ascii="Arial" w:eastAsia="Arial" w:hAnsi="Arial" w:cs="Arial"/>
                <w:b/>
                <w:color w:val="000000"/>
              </w:rPr>
            </w:pPr>
            <w:r>
              <w:rPr>
                <w:rFonts w:ascii="Arial" w:eastAsia="Arial" w:hAnsi="Arial" w:cs="Arial"/>
                <w:b/>
                <w:color w:val="000000"/>
              </w:rPr>
              <w:t>FECHA DE APLICACIÓN</w:t>
            </w:r>
          </w:p>
        </w:tc>
      </w:tr>
      <w:tr w:rsidR="001804D8" w14:paraId="478CECF0" w14:textId="77777777" w:rsidTr="00D056BE">
        <w:tc>
          <w:tcPr>
            <w:tcW w:w="1560" w:type="dxa"/>
          </w:tcPr>
          <w:p w14:paraId="10477EB0" w14:textId="2DF9F56E" w:rsidR="001804D8" w:rsidRDefault="00922B60" w:rsidP="0063589B">
            <w:pPr>
              <w:pBdr>
                <w:top w:val="nil"/>
                <w:left w:val="nil"/>
                <w:bottom w:val="nil"/>
                <w:right w:val="nil"/>
                <w:between w:val="nil"/>
              </w:pBdr>
              <w:spacing w:after="200" w:line="360" w:lineRule="auto"/>
              <w:jc w:val="both"/>
              <w:rPr>
                <w:rFonts w:ascii="Arial" w:eastAsia="Arial" w:hAnsi="Arial" w:cs="Arial"/>
                <w:color w:val="000000"/>
              </w:rPr>
            </w:pPr>
            <w:r>
              <w:rPr>
                <w:rFonts w:ascii="Arial" w:eastAsia="Arial" w:hAnsi="Arial" w:cs="Arial"/>
                <w:color w:val="000000"/>
              </w:rPr>
              <w:t>Inteligencia emocional</w:t>
            </w:r>
          </w:p>
        </w:tc>
        <w:tc>
          <w:tcPr>
            <w:tcW w:w="5708" w:type="dxa"/>
          </w:tcPr>
          <w:p w14:paraId="21D3E9F9" w14:textId="461DB237" w:rsidR="001804D8" w:rsidRDefault="00B63DB1" w:rsidP="0063589B">
            <w:pPr>
              <w:pBdr>
                <w:top w:val="nil"/>
                <w:left w:val="nil"/>
                <w:bottom w:val="nil"/>
                <w:right w:val="nil"/>
                <w:between w:val="nil"/>
              </w:pBdr>
              <w:spacing w:after="200" w:line="360" w:lineRule="auto"/>
              <w:jc w:val="both"/>
              <w:rPr>
                <w:rFonts w:ascii="Arial" w:eastAsia="Arial" w:hAnsi="Arial" w:cs="Arial"/>
                <w:color w:val="000000"/>
              </w:rPr>
            </w:pPr>
            <w:r>
              <w:rPr>
                <w:rFonts w:ascii="Arial" w:eastAsia="Arial" w:hAnsi="Arial" w:cs="Arial"/>
                <w:color w:val="000000"/>
              </w:rPr>
              <w:t>Trait Meta Mood Scale: evaluación de la inteligencia emocional mediantes tres componentes. La atención (ser capaz de sentir y expresar los sentimientos)</w:t>
            </w:r>
            <w:r w:rsidR="0063589B">
              <w:rPr>
                <w:rFonts w:ascii="Arial" w:eastAsia="Arial" w:hAnsi="Arial" w:cs="Arial"/>
                <w:color w:val="000000"/>
              </w:rPr>
              <w:t>, comprensión (comprender el eestado de ánimo) y la regulación (relacionada con los seentimientos).</w:t>
            </w:r>
          </w:p>
        </w:tc>
        <w:tc>
          <w:tcPr>
            <w:tcW w:w="1797" w:type="dxa"/>
          </w:tcPr>
          <w:p w14:paraId="59C3CC99" w14:textId="144EC3B7" w:rsidR="001804D8" w:rsidRDefault="00922B60" w:rsidP="0063589B">
            <w:pPr>
              <w:pBdr>
                <w:top w:val="nil"/>
                <w:left w:val="nil"/>
                <w:bottom w:val="nil"/>
                <w:right w:val="nil"/>
                <w:between w:val="nil"/>
              </w:pBdr>
              <w:spacing w:after="200" w:line="360" w:lineRule="auto"/>
              <w:jc w:val="both"/>
              <w:rPr>
                <w:rFonts w:ascii="Arial" w:eastAsia="Arial" w:hAnsi="Arial" w:cs="Arial"/>
                <w:b/>
                <w:color w:val="000000"/>
                <w:u w:val="single"/>
              </w:rPr>
            </w:pPr>
            <w:r>
              <w:rPr>
                <w:rFonts w:ascii="Arial" w:eastAsia="Arial" w:hAnsi="Arial" w:cs="Arial"/>
                <w:b/>
                <w:color w:val="000000"/>
                <w:u w:val="single"/>
              </w:rPr>
              <w:t>15 febrero 2022</w:t>
            </w:r>
          </w:p>
        </w:tc>
      </w:tr>
      <w:tr w:rsidR="001804D8" w14:paraId="472545BB" w14:textId="77777777" w:rsidTr="00D056BE">
        <w:tc>
          <w:tcPr>
            <w:tcW w:w="1560" w:type="dxa"/>
          </w:tcPr>
          <w:p w14:paraId="046A877C" w14:textId="438D6173" w:rsidR="001804D8" w:rsidRDefault="0063589B" w:rsidP="0063589B">
            <w:pPr>
              <w:pBdr>
                <w:top w:val="nil"/>
                <w:left w:val="nil"/>
                <w:bottom w:val="nil"/>
                <w:right w:val="nil"/>
                <w:between w:val="nil"/>
              </w:pBdr>
              <w:spacing w:after="200" w:line="360" w:lineRule="auto"/>
              <w:jc w:val="both"/>
              <w:rPr>
                <w:rFonts w:ascii="Arial" w:eastAsia="Arial" w:hAnsi="Arial" w:cs="Arial"/>
                <w:color w:val="000000"/>
              </w:rPr>
            </w:pPr>
            <w:r>
              <w:rPr>
                <w:rFonts w:ascii="Arial" w:eastAsia="Arial" w:hAnsi="Arial" w:cs="Arial"/>
                <w:color w:val="000000"/>
              </w:rPr>
              <w:t xml:space="preserve">Depresión </w:t>
            </w:r>
          </w:p>
        </w:tc>
        <w:tc>
          <w:tcPr>
            <w:tcW w:w="5708" w:type="dxa"/>
          </w:tcPr>
          <w:p w14:paraId="05DC60CA" w14:textId="19A0C09A" w:rsidR="001804D8" w:rsidRDefault="0063589B" w:rsidP="0063589B">
            <w:pPr>
              <w:pBdr>
                <w:top w:val="nil"/>
                <w:left w:val="nil"/>
                <w:bottom w:val="nil"/>
                <w:right w:val="nil"/>
                <w:between w:val="nil"/>
              </w:pBdr>
              <w:spacing w:after="200" w:line="360" w:lineRule="auto"/>
              <w:jc w:val="both"/>
              <w:rPr>
                <w:rFonts w:ascii="Arial" w:eastAsia="Arial" w:hAnsi="Arial" w:cs="Arial"/>
                <w:color w:val="000000"/>
              </w:rPr>
            </w:pPr>
            <w:r>
              <w:rPr>
                <w:rFonts w:ascii="Arial" w:eastAsia="Arial" w:hAnsi="Arial" w:cs="Arial"/>
                <w:color w:val="000000"/>
              </w:rPr>
              <w:t>Invrntario de depresión de Beck (BDI): proporciona medida de la presencia y de la gravedad de la depresión. incluye la evaluación de síntomas indicativos tales como tristeza, llanto, sentimientos de fracaso y culpa, pensamientos y deseos de suicidio, pesimismo, entre otros.</w:t>
            </w:r>
          </w:p>
        </w:tc>
        <w:tc>
          <w:tcPr>
            <w:tcW w:w="1797" w:type="dxa"/>
          </w:tcPr>
          <w:p w14:paraId="7279D675" w14:textId="19ACFFF8" w:rsidR="001804D8" w:rsidRDefault="00922B60" w:rsidP="0063589B">
            <w:pPr>
              <w:pBdr>
                <w:top w:val="nil"/>
                <w:left w:val="nil"/>
                <w:bottom w:val="nil"/>
                <w:right w:val="nil"/>
                <w:between w:val="nil"/>
              </w:pBdr>
              <w:spacing w:after="200" w:line="360" w:lineRule="auto"/>
              <w:jc w:val="both"/>
              <w:rPr>
                <w:rFonts w:ascii="Arial" w:eastAsia="Arial" w:hAnsi="Arial" w:cs="Arial"/>
                <w:b/>
                <w:color w:val="000000"/>
                <w:u w:val="single"/>
              </w:rPr>
            </w:pPr>
            <w:r>
              <w:rPr>
                <w:rFonts w:ascii="Arial" w:eastAsia="Arial" w:hAnsi="Arial" w:cs="Arial"/>
                <w:b/>
                <w:color w:val="000000"/>
                <w:u w:val="single"/>
              </w:rPr>
              <w:t>15 febrero 2022</w:t>
            </w:r>
          </w:p>
        </w:tc>
      </w:tr>
      <w:tr w:rsidR="001804D8" w14:paraId="0EC94BD2" w14:textId="77777777" w:rsidTr="00D056BE">
        <w:tc>
          <w:tcPr>
            <w:tcW w:w="1560" w:type="dxa"/>
          </w:tcPr>
          <w:p w14:paraId="7BF10141" w14:textId="24C20FE1" w:rsidR="001804D8" w:rsidRDefault="0063589B" w:rsidP="0063589B">
            <w:pPr>
              <w:pBdr>
                <w:top w:val="nil"/>
                <w:left w:val="nil"/>
                <w:bottom w:val="nil"/>
                <w:right w:val="nil"/>
                <w:between w:val="nil"/>
              </w:pBdr>
              <w:spacing w:after="200" w:line="360" w:lineRule="auto"/>
              <w:jc w:val="both"/>
              <w:rPr>
                <w:rFonts w:ascii="Arial" w:eastAsia="Arial" w:hAnsi="Arial" w:cs="Arial"/>
                <w:color w:val="000000"/>
              </w:rPr>
            </w:pPr>
            <w:r>
              <w:rPr>
                <w:rFonts w:ascii="Arial" w:eastAsia="Arial" w:hAnsi="Arial" w:cs="Arial"/>
                <w:color w:val="000000"/>
              </w:rPr>
              <w:t xml:space="preserve">Ansiedad </w:t>
            </w:r>
          </w:p>
        </w:tc>
        <w:tc>
          <w:tcPr>
            <w:tcW w:w="5708" w:type="dxa"/>
          </w:tcPr>
          <w:p w14:paraId="67CA1126" w14:textId="0A6EED6A" w:rsidR="001804D8" w:rsidRDefault="0063589B" w:rsidP="0063589B">
            <w:pPr>
              <w:pBdr>
                <w:top w:val="nil"/>
                <w:left w:val="nil"/>
                <w:bottom w:val="nil"/>
                <w:right w:val="nil"/>
                <w:between w:val="nil"/>
              </w:pBdr>
              <w:spacing w:after="200" w:line="360" w:lineRule="auto"/>
              <w:jc w:val="both"/>
              <w:rPr>
                <w:rFonts w:ascii="Arial" w:eastAsia="Arial" w:hAnsi="Arial" w:cs="Arial"/>
                <w:color w:val="000000"/>
              </w:rPr>
            </w:pPr>
            <w:r>
              <w:rPr>
                <w:rFonts w:ascii="Arial" w:eastAsia="Arial" w:hAnsi="Arial" w:cs="Arial"/>
                <w:color w:val="000000"/>
              </w:rPr>
              <w:t>Escala de Ansiedad de Beck: isntrumento que se especializa en conocer la gravedad de la sintomatología de la ansiedad en el individuo</w:t>
            </w:r>
            <w:r w:rsidR="00D056BE">
              <w:rPr>
                <w:rFonts w:ascii="Arial" w:eastAsia="Arial" w:hAnsi="Arial" w:cs="Arial"/>
                <w:color w:val="000000"/>
              </w:rPr>
              <w:t>.</w:t>
            </w:r>
          </w:p>
        </w:tc>
        <w:tc>
          <w:tcPr>
            <w:tcW w:w="1797" w:type="dxa"/>
          </w:tcPr>
          <w:p w14:paraId="4E00C66E" w14:textId="5BFEBB84" w:rsidR="001804D8" w:rsidRDefault="00922B60" w:rsidP="0063589B">
            <w:pPr>
              <w:pBdr>
                <w:top w:val="nil"/>
                <w:left w:val="nil"/>
                <w:bottom w:val="nil"/>
                <w:right w:val="nil"/>
                <w:between w:val="nil"/>
              </w:pBdr>
              <w:spacing w:after="200" w:line="360" w:lineRule="auto"/>
              <w:jc w:val="both"/>
              <w:rPr>
                <w:rFonts w:ascii="Arial" w:eastAsia="Arial" w:hAnsi="Arial" w:cs="Arial"/>
                <w:b/>
                <w:color w:val="000000"/>
                <w:u w:val="single"/>
              </w:rPr>
            </w:pPr>
            <w:r>
              <w:rPr>
                <w:rFonts w:ascii="Arial" w:eastAsia="Arial" w:hAnsi="Arial" w:cs="Arial"/>
                <w:b/>
                <w:color w:val="000000"/>
                <w:u w:val="single"/>
              </w:rPr>
              <w:t>22 febrero 2022</w:t>
            </w:r>
          </w:p>
        </w:tc>
      </w:tr>
    </w:tbl>
    <w:p w14:paraId="5B6E734E" w14:textId="77777777" w:rsidR="001804D8" w:rsidRDefault="001804D8">
      <w:pPr>
        <w:pBdr>
          <w:top w:val="nil"/>
          <w:left w:val="nil"/>
          <w:bottom w:val="nil"/>
          <w:right w:val="nil"/>
          <w:between w:val="nil"/>
        </w:pBdr>
        <w:spacing w:after="0" w:line="360" w:lineRule="auto"/>
        <w:ind w:left="720"/>
        <w:rPr>
          <w:rFonts w:ascii="Arial" w:eastAsia="Arial" w:hAnsi="Arial" w:cs="Arial"/>
          <w:b/>
          <w:color w:val="000000"/>
        </w:rPr>
      </w:pPr>
    </w:p>
    <w:p w14:paraId="374A6422" w14:textId="388949C7" w:rsidR="001804D8" w:rsidRDefault="00163A0F">
      <w:pPr>
        <w:numPr>
          <w:ilvl w:val="0"/>
          <w:numId w:val="3"/>
        </w:numPr>
        <w:pBdr>
          <w:top w:val="nil"/>
          <w:left w:val="nil"/>
          <w:bottom w:val="nil"/>
          <w:right w:val="nil"/>
          <w:between w:val="nil"/>
        </w:pBdr>
        <w:spacing w:after="0" w:line="360" w:lineRule="auto"/>
        <w:rPr>
          <w:rFonts w:ascii="Arial" w:eastAsia="Arial" w:hAnsi="Arial" w:cs="Arial"/>
          <w:b/>
          <w:color w:val="000000"/>
        </w:rPr>
      </w:pPr>
      <w:r>
        <w:rPr>
          <w:rFonts w:ascii="Arial" w:eastAsia="Arial" w:hAnsi="Arial" w:cs="Arial"/>
          <w:b/>
          <w:color w:val="000000"/>
        </w:rPr>
        <w:t>RESULTADOS E INTERPRETACIÓN DE LAS PRUEBAS APLICADAS</w:t>
      </w:r>
    </w:p>
    <w:p w14:paraId="05E03BA0" w14:textId="065C24EC" w:rsidR="00D056BE" w:rsidRDefault="00D056BE" w:rsidP="00D056BE">
      <w:pPr>
        <w:pBdr>
          <w:top w:val="nil"/>
          <w:left w:val="nil"/>
          <w:bottom w:val="nil"/>
          <w:right w:val="nil"/>
          <w:between w:val="nil"/>
        </w:pBdr>
        <w:spacing w:after="0" w:line="360" w:lineRule="auto"/>
        <w:rPr>
          <w:rFonts w:ascii="Arial" w:eastAsia="Arial" w:hAnsi="Arial" w:cs="Arial"/>
          <w:b/>
          <w:color w:val="000000"/>
        </w:rPr>
      </w:pPr>
    </w:p>
    <w:p w14:paraId="6C66DEA5" w14:textId="77777777" w:rsidR="00D056BE" w:rsidRPr="00DD5E33" w:rsidRDefault="00D056BE" w:rsidP="00D056BE">
      <w:pPr>
        <w:pStyle w:val="Textoindependiente"/>
        <w:spacing w:line="360" w:lineRule="auto"/>
        <w:ind w:left="100" w:right="127"/>
        <w:jc w:val="both"/>
        <w:rPr>
          <w:rFonts w:ascii="Arial" w:hAnsi="Arial" w:cs="Arial"/>
          <w:spacing w:val="-5"/>
        </w:rPr>
      </w:pPr>
      <w:r w:rsidRPr="00DD5E33">
        <w:rPr>
          <w:rFonts w:ascii="Arial" w:hAnsi="Arial" w:cs="Arial"/>
        </w:rPr>
        <w:t>Según los resultados de las pruebas aplicadas se puede observar que tiene deseos de</w:t>
      </w:r>
      <w:r w:rsidRPr="00DD5E33">
        <w:rPr>
          <w:rFonts w:ascii="Arial" w:hAnsi="Arial" w:cs="Arial"/>
          <w:spacing w:val="1"/>
        </w:rPr>
        <w:t xml:space="preserve"> </w:t>
      </w:r>
      <w:r w:rsidRPr="00DD5E33">
        <w:rPr>
          <w:rFonts w:ascii="Arial" w:hAnsi="Arial" w:cs="Arial"/>
        </w:rPr>
        <w:t>superación</w:t>
      </w:r>
      <w:r w:rsidRPr="00DD5E33">
        <w:rPr>
          <w:rFonts w:ascii="Arial" w:hAnsi="Arial" w:cs="Arial"/>
          <w:spacing w:val="-4"/>
        </w:rPr>
        <w:t xml:space="preserve"> </w:t>
      </w:r>
      <w:r w:rsidRPr="00DD5E33">
        <w:rPr>
          <w:rFonts w:ascii="Arial" w:hAnsi="Arial" w:cs="Arial"/>
        </w:rPr>
        <w:t>personal</w:t>
      </w:r>
      <w:r w:rsidRPr="00DD5E33">
        <w:rPr>
          <w:rFonts w:ascii="Arial" w:hAnsi="Arial" w:cs="Arial"/>
          <w:spacing w:val="-7"/>
        </w:rPr>
        <w:t xml:space="preserve"> </w:t>
      </w:r>
      <w:r w:rsidRPr="00DD5E33">
        <w:rPr>
          <w:rFonts w:ascii="Arial" w:hAnsi="Arial" w:cs="Arial"/>
        </w:rPr>
        <w:t>y</w:t>
      </w:r>
      <w:r w:rsidRPr="00DD5E33">
        <w:rPr>
          <w:rFonts w:ascii="Arial" w:hAnsi="Arial" w:cs="Arial"/>
          <w:spacing w:val="-6"/>
        </w:rPr>
        <w:t xml:space="preserve"> </w:t>
      </w:r>
      <w:r w:rsidRPr="00DD5E33">
        <w:rPr>
          <w:rFonts w:ascii="Arial" w:hAnsi="Arial" w:cs="Arial"/>
          <w:spacing w:val="-5"/>
        </w:rPr>
        <w:t xml:space="preserve">se muestra como una persona con determinación al momento de perseguir su objetivo. </w:t>
      </w:r>
    </w:p>
    <w:p w14:paraId="4178519C" w14:textId="77777777" w:rsidR="00D056BE" w:rsidRPr="00DD5E33" w:rsidRDefault="00D056BE" w:rsidP="00D056BE">
      <w:pPr>
        <w:pStyle w:val="Textoindependiente"/>
        <w:spacing w:line="360" w:lineRule="auto"/>
        <w:ind w:left="100" w:right="127"/>
        <w:jc w:val="both"/>
        <w:rPr>
          <w:rFonts w:ascii="Arial" w:hAnsi="Arial" w:cs="Arial"/>
          <w:spacing w:val="-5"/>
        </w:rPr>
      </w:pPr>
    </w:p>
    <w:p w14:paraId="3FDF9647" w14:textId="77777777" w:rsidR="00D056BE" w:rsidRPr="00DD5E33" w:rsidRDefault="00D056BE" w:rsidP="00D056BE">
      <w:pPr>
        <w:pStyle w:val="Textoindependiente"/>
        <w:spacing w:line="360" w:lineRule="auto"/>
        <w:ind w:left="100" w:right="127"/>
        <w:jc w:val="both"/>
        <w:rPr>
          <w:rFonts w:ascii="Arial" w:hAnsi="Arial" w:cs="Arial"/>
          <w:spacing w:val="-5"/>
        </w:rPr>
      </w:pPr>
      <w:r w:rsidRPr="00DD5E33">
        <w:rPr>
          <w:rFonts w:ascii="Arial" w:hAnsi="Arial" w:cs="Arial"/>
        </w:rPr>
        <w:t xml:space="preserve">Según los resultados de las pruebas aplicadas se puede observar un predominio de sentimientos de tristeza y desmotivación, lo cual limita el desempeño social, familiar y académico. También, se presentan rasgos de un estado ansioso, lo cual ha desencadenado manifestaciones fisiológicas tales como dificultades para conciliar el sueño y movimientos </w:t>
      </w:r>
      <w:r w:rsidRPr="00DD5E33">
        <w:rPr>
          <w:rFonts w:ascii="Arial" w:hAnsi="Arial" w:cs="Arial"/>
        </w:rPr>
        <w:lastRenderedPageBreak/>
        <w:t xml:space="preserve">acelerados de las extremidades. Dichas manifestaciones pueden estar relacionadas con el sentimiento de insatisfacción a nivel personal, universitario y social. </w:t>
      </w:r>
    </w:p>
    <w:p w14:paraId="7F94FC01" w14:textId="77777777" w:rsidR="00D056BE" w:rsidRPr="00DD5E33" w:rsidRDefault="00D056BE" w:rsidP="00D056BE">
      <w:pPr>
        <w:pStyle w:val="Textocomentario"/>
        <w:jc w:val="both"/>
        <w:rPr>
          <w:rFonts w:ascii="Arial" w:hAnsi="Arial" w:cs="Arial"/>
          <w:sz w:val="22"/>
          <w:szCs w:val="22"/>
        </w:rPr>
      </w:pPr>
    </w:p>
    <w:p w14:paraId="1194A6E1" w14:textId="77777777" w:rsidR="00D056BE" w:rsidRPr="00DD5E33" w:rsidRDefault="00D056BE" w:rsidP="00D056BE">
      <w:pPr>
        <w:pStyle w:val="Textoindependiente"/>
        <w:spacing w:line="360" w:lineRule="auto"/>
        <w:ind w:left="100" w:right="127"/>
        <w:jc w:val="both"/>
        <w:rPr>
          <w:rFonts w:ascii="Arial" w:hAnsi="Arial" w:cs="Arial"/>
          <w:spacing w:val="-5"/>
        </w:rPr>
      </w:pPr>
      <w:r w:rsidRPr="00DD5E33">
        <w:rPr>
          <w:rFonts w:ascii="Arial" w:hAnsi="Arial" w:cs="Arial"/>
        </w:rPr>
        <w:t>También, se evidencia un escaso control, expresión y regulación emocional, lo cual ha llevado a un incremento de los sentimientos de tristeza, irritabilidad y desmotivación a nivel general.</w:t>
      </w:r>
    </w:p>
    <w:p w14:paraId="0ED2CA9A" w14:textId="77777777" w:rsidR="00D056BE" w:rsidRPr="00DD5E33" w:rsidRDefault="00D056BE" w:rsidP="00D056BE">
      <w:pPr>
        <w:pStyle w:val="Textoindependiente"/>
        <w:spacing w:before="8"/>
        <w:jc w:val="both"/>
        <w:rPr>
          <w:rFonts w:ascii="Arial" w:hAnsi="Arial" w:cs="Arial"/>
        </w:rPr>
      </w:pPr>
    </w:p>
    <w:p w14:paraId="30697919" w14:textId="4D84734B" w:rsidR="00D056BE" w:rsidRPr="00D056BE" w:rsidRDefault="00D056BE" w:rsidP="00D056BE">
      <w:pPr>
        <w:pStyle w:val="Textoindependiente"/>
        <w:spacing w:before="1" w:line="360" w:lineRule="auto"/>
        <w:ind w:left="100" w:right="122"/>
        <w:jc w:val="both"/>
        <w:rPr>
          <w:rFonts w:ascii="Arial" w:hAnsi="Arial" w:cs="Arial"/>
        </w:rPr>
      </w:pPr>
      <w:r w:rsidRPr="00DD5E33">
        <w:rPr>
          <w:rFonts w:ascii="Arial" w:hAnsi="Arial" w:cs="Arial"/>
        </w:rPr>
        <w:t>El</w:t>
      </w:r>
      <w:r w:rsidRPr="00DD5E33">
        <w:rPr>
          <w:rFonts w:ascii="Arial" w:hAnsi="Arial" w:cs="Arial"/>
          <w:spacing w:val="-7"/>
        </w:rPr>
        <w:t xml:space="preserve"> </w:t>
      </w:r>
      <w:r w:rsidRPr="00DD5E33">
        <w:rPr>
          <w:rFonts w:ascii="Arial" w:hAnsi="Arial" w:cs="Arial"/>
        </w:rPr>
        <w:t>paciente</w:t>
      </w:r>
      <w:r w:rsidRPr="00DD5E33">
        <w:rPr>
          <w:rFonts w:ascii="Arial" w:hAnsi="Arial" w:cs="Arial"/>
          <w:spacing w:val="-8"/>
        </w:rPr>
        <w:t xml:space="preserve"> </w:t>
      </w:r>
      <w:r w:rsidRPr="00DD5E33">
        <w:rPr>
          <w:rFonts w:ascii="Arial" w:hAnsi="Arial" w:cs="Arial"/>
        </w:rPr>
        <w:t>ha</w:t>
      </w:r>
      <w:r w:rsidRPr="00DD5E33">
        <w:rPr>
          <w:rFonts w:ascii="Arial" w:hAnsi="Arial" w:cs="Arial"/>
          <w:spacing w:val="-8"/>
        </w:rPr>
        <w:t xml:space="preserve"> </w:t>
      </w:r>
      <w:r w:rsidRPr="00DD5E33">
        <w:rPr>
          <w:rFonts w:ascii="Arial" w:hAnsi="Arial" w:cs="Arial"/>
        </w:rPr>
        <w:t>estado</w:t>
      </w:r>
      <w:r w:rsidRPr="00DD5E33">
        <w:rPr>
          <w:rFonts w:ascii="Arial" w:hAnsi="Arial" w:cs="Arial"/>
          <w:spacing w:val="-8"/>
        </w:rPr>
        <w:t xml:space="preserve"> </w:t>
      </w:r>
      <w:r w:rsidRPr="00DD5E33">
        <w:rPr>
          <w:rFonts w:ascii="Arial" w:hAnsi="Arial" w:cs="Arial"/>
        </w:rPr>
        <w:t>intentando</w:t>
      </w:r>
      <w:r w:rsidRPr="00DD5E33">
        <w:rPr>
          <w:rFonts w:ascii="Arial" w:hAnsi="Arial" w:cs="Arial"/>
          <w:spacing w:val="-7"/>
        </w:rPr>
        <w:t xml:space="preserve"> </w:t>
      </w:r>
      <w:r w:rsidRPr="00DD5E33">
        <w:rPr>
          <w:rFonts w:ascii="Arial" w:hAnsi="Arial" w:cs="Arial"/>
        </w:rPr>
        <w:t>no</w:t>
      </w:r>
      <w:r w:rsidRPr="00DD5E33">
        <w:rPr>
          <w:rFonts w:ascii="Arial" w:hAnsi="Arial" w:cs="Arial"/>
          <w:spacing w:val="-8"/>
        </w:rPr>
        <w:t xml:space="preserve"> </w:t>
      </w:r>
      <w:r w:rsidRPr="00DD5E33">
        <w:rPr>
          <w:rFonts w:ascii="Arial" w:hAnsi="Arial" w:cs="Arial"/>
        </w:rPr>
        <w:t>prestarle</w:t>
      </w:r>
      <w:r w:rsidRPr="00DD5E33">
        <w:rPr>
          <w:rFonts w:ascii="Arial" w:hAnsi="Arial" w:cs="Arial"/>
          <w:spacing w:val="-9"/>
        </w:rPr>
        <w:t xml:space="preserve"> </w:t>
      </w:r>
      <w:r w:rsidRPr="00DD5E33">
        <w:rPr>
          <w:rFonts w:ascii="Arial" w:hAnsi="Arial" w:cs="Arial"/>
        </w:rPr>
        <w:t>atención</w:t>
      </w:r>
      <w:r w:rsidRPr="00DD5E33">
        <w:rPr>
          <w:rFonts w:ascii="Arial" w:hAnsi="Arial" w:cs="Arial"/>
          <w:spacing w:val="-6"/>
        </w:rPr>
        <w:t xml:space="preserve"> </w:t>
      </w:r>
      <w:r w:rsidRPr="00DD5E33">
        <w:rPr>
          <w:rFonts w:ascii="Arial" w:hAnsi="Arial" w:cs="Arial"/>
        </w:rPr>
        <w:t>a</w:t>
      </w:r>
      <w:r w:rsidRPr="00DD5E33">
        <w:rPr>
          <w:rFonts w:ascii="Arial" w:hAnsi="Arial" w:cs="Arial"/>
          <w:spacing w:val="-7"/>
        </w:rPr>
        <w:t xml:space="preserve"> </w:t>
      </w:r>
      <w:r w:rsidRPr="00DD5E33">
        <w:rPr>
          <w:rFonts w:ascii="Arial" w:hAnsi="Arial" w:cs="Arial"/>
        </w:rPr>
        <w:t>sus</w:t>
      </w:r>
      <w:r w:rsidRPr="00DD5E33">
        <w:rPr>
          <w:rFonts w:ascii="Arial" w:hAnsi="Arial" w:cs="Arial"/>
          <w:spacing w:val="-10"/>
        </w:rPr>
        <w:t xml:space="preserve"> </w:t>
      </w:r>
      <w:r w:rsidRPr="00DD5E33">
        <w:rPr>
          <w:rFonts w:ascii="Arial" w:hAnsi="Arial" w:cs="Arial"/>
        </w:rPr>
        <w:t>sentimientos</w:t>
      </w:r>
      <w:r w:rsidRPr="00DD5E33">
        <w:rPr>
          <w:rFonts w:ascii="Arial" w:hAnsi="Arial" w:cs="Arial"/>
          <w:spacing w:val="-7"/>
        </w:rPr>
        <w:t xml:space="preserve"> </w:t>
      </w:r>
      <w:r w:rsidRPr="00DD5E33">
        <w:rPr>
          <w:rFonts w:ascii="Arial" w:hAnsi="Arial" w:cs="Arial"/>
        </w:rPr>
        <w:t>y</w:t>
      </w:r>
      <w:r w:rsidRPr="00DD5E33">
        <w:rPr>
          <w:rFonts w:ascii="Arial" w:hAnsi="Arial" w:cs="Arial"/>
          <w:spacing w:val="-8"/>
        </w:rPr>
        <w:t xml:space="preserve"> </w:t>
      </w:r>
      <w:r w:rsidRPr="00DD5E33">
        <w:rPr>
          <w:rFonts w:ascii="Arial" w:hAnsi="Arial" w:cs="Arial"/>
        </w:rPr>
        <w:t>emociones,</w:t>
      </w:r>
      <w:r w:rsidRPr="00DD5E33">
        <w:rPr>
          <w:rFonts w:ascii="Arial" w:hAnsi="Arial" w:cs="Arial"/>
          <w:spacing w:val="-7"/>
        </w:rPr>
        <w:t xml:space="preserve"> </w:t>
      </w:r>
      <w:r w:rsidRPr="00DD5E33">
        <w:rPr>
          <w:rFonts w:ascii="Arial" w:hAnsi="Arial" w:cs="Arial"/>
        </w:rPr>
        <w:t>lo</w:t>
      </w:r>
      <w:r w:rsidRPr="00DD5E33">
        <w:rPr>
          <w:rFonts w:ascii="Arial" w:hAnsi="Arial" w:cs="Arial"/>
          <w:spacing w:val="-8"/>
        </w:rPr>
        <w:t xml:space="preserve"> </w:t>
      </w:r>
      <w:r w:rsidRPr="00DD5E33">
        <w:rPr>
          <w:rFonts w:ascii="Arial" w:hAnsi="Arial" w:cs="Arial"/>
        </w:rPr>
        <w:t>cual</w:t>
      </w:r>
      <w:r w:rsidRPr="00DD5E33">
        <w:rPr>
          <w:rFonts w:ascii="Arial" w:hAnsi="Arial" w:cs="Arial"/>
          <w:spacing w:val="-58"/>
        </w:rPr>
        <w:t xml:space="preserve"> </w:t>
      </w:r>
      <w:r w:rsidRPr="00DD5E33">
        <w:rPr>
          <w:rFonts w:ascii="Arial" w:hAnsi="Arial" w:cs="Arial"/>
        </w:rPr>
        <w:t>puede</w:t>
      </w:r>
      <w:r w:rsidRPr="00DD5E33">
        <w:rPr>
          <w:rFonts w:ascii="Arial" w:hAnsi="Arial" w:cs="Arial"/>
          <w:spacing w:val="-12"/>
        </w:rPr>
        <w:t xml:space="preserve"> </w:t>
      </w:r>
      <w:r w:rsidRPr="00DD5E33">
        <w:rPr>
          <w:rFonts w:ascii="Arial" w:hAnsi="Arial" w:cs="Arial"/>
        </w:rPr>
        <w:t>ir</w:t>
      </w:r>
      <w:r w:rsidRPr="00DD5E33">
        <w:rPr>
          <w:rFonts w:ascii="Arial" w:hAnsi="Arial" w:cs="Arial"/>
          <w:spacing w:val="-14"/>
        </w:rPr>
        <w:t xml:space="preserve"> </w:t>
      </w:r>
      <w:r w:rsidRPr="00DD5E33">
        <w:rPr>
          <w:rFonts w:ascii="Arial" w:hAnsi="Arial" w:cs="Arial"/>
        </w:rPr>
        <w:t>afectando</w:t>
      </w:r>
      <w:r w:rsidRPr="00DD5E33">
        <w:rPr>
          <w:rFonts w:ascii="Arial" w:hAnsi="Arial" w:cs="Arial"/>
          <w:spacing w:val="-13"/>
        </w:rPr>
        <w:t xml:space="preserve"> </w:t>
      </w:r>
      <w:r w:rsidRPr="00DD5E33">
        <w:rPr>
          <w:rFonts w:ascii="Arial" w:hAnsi="Arial" w:cs="Arial"/>
        </w:rPr>
        <w:t>en</w:t>
      </w:r>
      <w:r w:rsidRPr="00DD5E33">
        <w:rPr>
          <w:rFonts w:ascii="Arial" w:hAnsi="Arial" w:cs="Arial"/>
          <w:spacing w:val="-13"/>
        </w:rPr>
        <w:t xml:space="preserve"> </w:t>
      </w:r>
      <w:r w:rsidRPr="00DD5E33">
        <w:rPr>
          <w:rFonts w:ascii="Arial" w:hAnsi="Arial" w:cs="Arial"/>
        </w:rPr>
        <w:t>la</w:t>
      </w:r>
      <w:r w:rsidRPr="00DD5E33">
        <w:rPr>
          <w:rFonts w:ascii="Arial" w:hAnsi="Arial" w:cs="Arial"/>
          <w:spacing w:val="-13"/>
        </w:rPr>
        <w:t xml:space="preserve"> </w:t>
      </w:r>
      <w:r w:rsidRPr="00DD5E33">
        <w:rPr>
          <w:rFonts w:ascii="Arial" w:hAnsi="Arial" w:cs="Arial"/>
        </w:rPr>
        <w:t>expresión</w:t>
      </w:r>
      <w:r w:rsidRPr="00DD5E33">
        <w:rPr>
          <w:rFonts w:ascii="Arial" w:hAnsi="Arial" w:cs="Arial"/>
          <w:spacing w:val="-12"/>
        </w:rPr>
        <w:t xml:space="preserve"> </w:t>
      </w:r>
      <w:r w:rsidRPr="00DD5E33">
        <w:rPr>
          <w:rFonts w:ascii="Arial" w:hAnsi="Arial" w:cs="Arial"/>
        </w:rPr>
        <w:t>de</w:t>
      </w:r>
      <w:r w:rsidRPr="00DD5E33">
        <w:rPr>
          <w:rFonts w:ascii="Arial" w:hAnsi="Arial" w:cs="Arial"/>
          <w:spacing w:val="-13"/>
        </w:rPr>
        <w:t xml:space="preserve"> </w:t>
      </w:r>
      <w:r w:rsidRPr="00DD5E33">
        <w:rPr>
          <w:rFonts w:ascii="Arial" w:hAnsi="Arial" w:cs="Arial"/>
        </w:rPr>
        <w:t>estos.</w:t>
      </w:r>
      <w:r w:rsidRPr="00DD5E33">
        <w:rPr>
          <w:rFonts w:ascii="Arial" w:hAnsi="Arial" w:cs="Arial"/>
          <w:spacing w:val="-12"/>
        </w:rPr>
        <w:t xml:space="preserve"> </w:t>
      </w:r>
      <w:r w:rsidRPr="00DD5E33">
        <w:rPr>
          <w:rFonts w:ascii="Arial" w:hAnsi="Arial" w:cs="Arial"/>
        </w:rPr>
        <w:t>Le</w:t>
      </w:r>
      <w:r w:rsidRPr="00DD5E33">
        <w:rPr>
          <w:rFonts w:ascii="Arial" w:hAnsi="Arial" w:cs="Arial"/>
          <w:spacing w:val="-14"/>
        </w:rPr>
        <w:t xml:space="preserve"> </w:t>
      </w:r>
      <w:r w:rsidRPr="00DD5E33">
        <w:rPr>
          <w:rFonts w:ascii="Arial" w:hAnsi="Arial" w:cs="Arial"/>
        </w:rPr>
        <w:t>incomoda</w:t>
      </w:r>
      <w:r w:rsidRPr="00DD5E33">
        <w:rPr>
          <w:rFonts w:ascii="Arial" w:hAnsi="Arial" w:cs="Arial"/>
          <w:spacing w:val="-13"/>
        </w:rPr>
        <w:t xml:space="preserve"> </w:t>
      </w:r>
      <w:r w:rsidRPr="00DD5E33">
        <w:rPr>
          <w:rFonts w:ascii="Arial" w:hAnsi="Arial" w:cs="Arial"/>
        </w:rPr>
        <w:t>el</w:t>
      </w:r>
      <w:r w:rsidRPr="00DD5E33">
        <w:rPr>
          <w:rFonts w:ascii="Arial" w:hAnsi="Arial" w:cs="Arial"/>
          <w:spacing w:val="-13"/>
        </w:rPr>
        <w:t xml:space="preserve"> </w:t>
      </w:r>
      <w:r w:rsidRPr="00DD5E33">
        <w:rPr>
          <w:rFonts w:ascii="Arial" w:hAnsi="Arial" w:cs="Arial"/>
        </w:rPr>
        <w:t>expresar</w:t>
      </w:r>
      <w:r w:rsidRPr="00DD5E33">
        <w:rPr>
          <w:rFonts w:ascii="Arial" w:hAnsi="Arial" w:cs="Arial"/>
          <w:spacing w:val="-12"/>
        </w:rPr>
        <w:t xml:space="preserve"> </w:t>
      </w:r>
      <w:r w:rsidRPr="00DD5E33">
        <w:rPr>
          <w:rFonts w:ascii="Arial" w:hAnsi="Arial" w:cs="Arial"/>
        </w:rPr>
        <w:t>sus</w:t>
      </w:r>
      <w:r w:rsidRPr="00DD5E33">
        <w:rPr>
          <w:rFonts w:ascii="Arial" w:hAnsi="Arial" w:cs="Arial"/>
          <w:spacing w:val="-13"/>
        </w:rPr>
        <w:t xml:space="preserve"> </w:t>
      </w:r>
      <w:r w:rsidRPr="00DD5E33">
        <w:rPr>
          <w:rFonts w:ascii="Arial" w:hAnsi="Arial" w:cs="Arial"/>
        </w:rPr>
        <w:t>pensamientos</w:t>
      </w:r>
      <w:r w:rsidRPr="00DD5E33">
        <w:rPr>
          <w:rFonts w:ascii="Arial" w:hAnsi="Arial" w:cs="Arial"/>
          <w:spacing w:val="-59"/>
        </w:rPr>
        <w:t xml:space="preserve"> </w:t>
      </w:r>
      <w:r w:rsidRPr="00DD5E33">
        <w:rPr>
          <w:rFonts w:ascii="Arial" w:hAnsi="Arial" w:cs="Arial"/>
        </w:rPr>
        <w:t>y su opinión. Hay rasgos de nobleza que lo caracteriza como persona. Sin embargo, es una</w:t>
      </w:r>
      <w:r w:rsidRPr="00DD5E33">
        <w:rPr>
          <w:rFonts w:ascii="Arial" w:hAnsi="Arial" w:cs="Arial"/>
          <w:spacing w:val="1"/>
        </w:rPr>
        <w:t xml:space="preserve"> </w:t>
      </w:r>
      <w:r w:rsidRPr="00DD5E33">
        <w:rPr>
          <w:rFonts w:ascii="Arial" w:hAnsi="Arial" w:cs="Arial"/>
        </w:rPr>
        <w:t>persona descuidada o inconclusa. Hay rasgos de depresión y una sensación de vació. Las</w:t>
      </w:r>
      <w:r w:rsidRPr="00DD5E33">
        <w:rPr>
          <w:rFonts w:ascii="Arial" w:hAnsi="Arial" w:cs="Arial"/>
          <w:spacing w:val="1"/>
        </w:rPr>
        <w:t xml:space="preserve"> </w:t>
      </w:r>
      <w:r w:rsidRPr="00DD5E33">
        <w:rPr>
          <w:rFonts w:ascii="Arial" w:hAnsi="Arial" w:cs="Arial"/>
        </w:rPr>
        <w:t>situaciones</w:t>
      </w:r>
      <w:r w:rsidRPr="00DD5E33">
        <w:rPr>
          <w:rFonts w:ascii="Arial" w:hAnsi="Arial" w:cs="Arial"/>
          <w:spacing w:val="1"/>
        </w:rPr>
        <w:t xml:space="preserve"> </w:t>
      </w:r>
      <w:r w:rsidRPr="00DD5E33">
        <w:rPr>
          <w:rFonts w:ascii="Arial" w:hAnsi="Arial" w:cs="Arial"/>
        </w:rPr>
        <w:t>estresantes y lo hace sentir agobiado, no hay mecanismos al alcance para</w:t>
      </w:r>
      <w:r w:rsidRPr="00DD5E33">
        <w:rPr>
          <w:rFonts w:ascii="Arial" w:hAnsi="Arial" w:cs="Arial"/>
          <w:spacing w:val="1"/>
        </w:rPr>
        <w:t xml:space="preserve"> </w:t>
      </w:r>
      <w:r w:rsidRPr="00DD5E33">
        <w:rPr>
          <w:rFonts w:ascii="Arial" w:hAnsi="Arial" w:cs="Arial"/>
        </w:rPr>
        <w:t>defenderse. Comienzan a presenciar síntomas físicos, como la sudoración, taquicardia, movimientos</w:t>
      </w:r>
      <w:r w:rsidRPr="00DD5E33">
        <w:rPr>
          <w:rFonts w:ascii="Arial" w:hAnsi="Arial" w:cs="Arial"/>
          <w:spacing w:val="-9"/>
        </w:rPr>
        <w:t xml:space="preserve"> </w:t>
      </w:r>
      <w:r w:rsidRPr="00DD5E33">
        <w:rPr>
          <w:rFonts w:ascii="Arial" w:hAnsi="Arial" w:cs="Arial"/>
        </w:rPr>
        <w:t>de</w:t>
      </w:r>
      <w:r w:rsidRPr="00DD5E33">
        <w:rPr>
          <w:rFonts w:ascii="Arial" w:hAnsi="Arial" w:cs="Arial"/>
          <w:spacing w:val="-9"/>
        </w:rPr>
        <w:t xml:space="preserve"> </w:t>
      </w:r>
      <w:r w:rsidRPr="00DD5E33">
        <w:rPr>
          <w:rFonts w:ascii="Arial" w:hAnsi="Arial" w:cs="Arial"/>
        </w:rPr>
        <w:t>manos</w:t>
      </w:r>
      <w:r w:rsidRPr="00DD5E33">
        <w:rPr>
          <w:rFonts w:ascii="Arial" w:hAnsi="Arial" w:cs="Arial"/>
          <w:spacing w:val="-9"/>
        </w:rPr>
        <w:t xml:space="preserve"> </w:t>
      </w:r>
      <w:r w:rsidRPr="00DD5E33">
        <w:rPr>
          <w:rFonts w:ascii="Arial" w:hAnsi="Arial" w:cs="Arial"/>
        </w:rPr>
        <w:t>y</w:t>
      </w:r>
      <w:r w:rsidRPr="00DD5E33">
        <w:rPr>
          <w:rFonts w:ascii="Arial" w:hAnsi="Arial" w:cs="Arial"/>
          <w:spacing w:val="-8"/>
        </w:rPr>
        <w:t xml:space="preserve"> </w:t>
      </w:r>
      <w:r w:rsidRPr="00DD5E33">
        <w:rPr>
          <w:rFonts w:ascii="Arial" w:hAnsi="Arial" w:cs="Arial"/>
        </w:rPr>
        <w:t>los</w:t>
      </w:r>
      <w:r w:rsidRPr="00DD5E33">
        <w:rPr>
          <w:rFonts w:ascii="Arial" w:hAnsi="Arial" w:cs="Arial"/>
          <w:spacing w:val="-9"/>
        </w:rPr>
        <w:t xml:space="preserve"> </w:t>
      </w:r>
      <w:r w:rsidRPr="00DD5E33">
        <w:rPr>
          <w:rFonts w:ascii="Arial" w:hAnsi="Arial" w:cs="Arial"/>
        </w:rPr>
        <w:t>cuales</w:t>
      </w:r>
      <w:r w:rsidRPr="00DD5E33">
        <w:rPr>
          <w:rFonts w:ascii="Arial" w:hAnsi="Arial" w:cs="Arial"/>
          <w:spacing w:val="-9"/>
        </w:rPr>
        <w:t xml:space="preserve"> </w:t>
      </w:r>
      <w:r w:rsidRPr="00DD5E33">
        <w:rPr>
          <w:rFonts w:ascii="Arial" w:hAnsi="Arial" w:cs="Arial"/>
        </w:rPr>
        <w:t>se</w:t>
      </w:r>
      <w:r w:rsidRPr="00DD5E33">
        <w:rPr>
          <w:rFonts w:ascii="Arial" w:hAnsi="Arial" w:cs="Arial"/>
          <w:spacing w:val="-8"/>
        </w:rPr>
        <w:t xml:space="preserve"> </w:t>
      </w:r>
      <w:r w:rsidRPr="00DD5E33">
        <w:rPr>
          <w:rFonts w:ascii="Arial" w:hAnsi="Arial" w:cs="Arial"/>
        </w:rPr>
        <w:t>evidencian</w:t>
      </w:r>
      <w:r w:rsidRPr="00DD5E33">
        <w:rPr>
          <w:rFonts w:ascii="Arial" w:hAnsi="Arial" w:cs="Arial"/>
          <w:spacing w:val="-7"/>
        </w:rPr>
        <w:t xml:space="preserve"> </w:t>
      </w:r>
      <w:r w:rsidRPr="00DD5E33">
        <w:rPr>
          <w:rFonts w:ascii="Arial" w:hAnsi="Arial" w:cs="Arial"/>
        </w:rPr>
        <w:t>en</w:t>
      </w:r>
      <w:r w:rsidRPr="00DD5E33">
        <w:rPr>
          <w:rFonts w:ascii="Arial" w:hAnsi="Arial" w:cs="Arial"/>
          <w:spacing w:val="-9"/>
        </w:rPr>
        <w:t xml:space="preserve"> </w:t>
      </w:r>
      <w:r w:rsidRPr="00DD5E33">
        <w:rPr>
          <w:rFonts w:ascii="Arial" w:hAnsi="Arial" w:cs="Arial"/>
        </w:rPr>
        <w:t>la</w:t>
      </w:r>
      <w:r w:rsidRPr="00DD5E33">
        <w:rPr>
          <w:rFonts w:ascii="Arial" w:hAnsi="Arial" w:cs="Arial"/>
          <w:spacing w:val="-9"/>
        </w:rPr>
        <w:t xml:space="preserve"> </w:t>
      </w:r>
      <w:r w:rsidRPr="00DD5E33">
        <w:rPr>
          <w:rFonts w:ascii="Arial" w:hAnsi="Arial" w:cs="Arial"/>
        </w:rPr>
        <w:t>Escala</w:t>
      </w:r>
      <w:r w:rsidRPr="00DD5E33">
        <w:rPr>
          <w:rFonts w:ascii="Arial" w:hAnsi="Arial" w:cs="Arial"/>
          <w:spacing w:val="-7"/>
        </w:rPr>
        <w:t xml:space="preserve"> </w:t>
      </w:r>
      <w:r w:rsidRPr="00DD5E33">
        <w:rPr>
          <w:rFonts w:ascii="Arial" w:hAnsi="Arial" w:cs="Arial"/>
        </w:rPr>
        <w:t>de</w:t>
      </w:r>
      <w:r w:rsidRPr="00DD5E33">
        <w:rPr>
          <w:rFonts w:ascii="Arial" w:hAnsi="Arial" w:cs="Arial"/>
          <w:spacing w:val="-8"/>
        </w:rPr>
        <w:t xml:space="preserve"> </w:t>
      </w:r>
      <w:r w:rsidRPr="00DD5E33">
        <w:rPr>
          <w:rFonts w:ascii="Arial" w:hAnsi="Arial" w:cs="Arial"/>
        </w:rPr>
        <w:t>Ansiedad</w:t>
      </w:r>
      <w:r w:rsidRPr="00DD5E33">
        <w:rPr>
          <w:rFonts w:ascii="Arial" w:hAnsi="Arial" w:cs="Arial"/>
          <w:spacing w:val="-7"/>
        </w:rPr>
        <w:t xml:space="preserve"> </w:t>
      </w:r>
      <w:r w:rsidRPr="00DD5E33">
        <w:rPr>
          <w:rFonts w:ascii="Arial" w:hAnsi="Arial" w:cs="Arial"/>
        </w:rPr>
        <w:t>de</w:t>
      </w:r>
      <w:r w:rsidRPr="00DD5E33">
        <w:rPr>
          <w:rFonts w:ascii="Arial" w:hAnsi="Arial" w:cs="Arial"/>
          <w:spacing w:val="-9"/>
        </w:rPr>
        <w:t xml:space="preserve"> </w:t>
      </w:r>
      <w:r w:rsidRPr="00DD5E33">
        <w:rPr>
          <w:rFonts w:ascii="Arial" w:hAnsi="Arial" w:cs="Arial"/>
        </w:rPr>
        <w:t>Beck.</w:t>
      </w:r>
    </w:p>
    <w:p w14:paraId="2182C3EE" w14:textId="77777777" w:rsidR="001804D8" w:rsidRDefault="001804D8">
      <w:pPr>
        <w:spacing w:after="0" w:line="360" w:lineRule="auto"/>
        <w:jc w:val="both"/>
        <w:rPr>
          <w:rFonts w:ascii="Arial" w:eastAsia="Arial" w:hAnsi="Arial" w:cs="Arial"/>
          <w:b/>
          <w:i/>
          <w:color w:val="FF0000"/>
        </w:rPr>
      </w:pPr>
    </w:p>
    <w:p w14:paraId="30A343D9" w14:textId="77777777" w:rsidR="001804D8" w:rsidRDefault="00163A0F">
      <w:pPr>
        <w:numPr>
          <w:ilvl w:val="0"/>
          <w:numId w:val="3"/>
        </w:numPr>
        <w:pBdr>
          <w:top w:val="nil"/>
          <w:left w:val="nil"/>
          <w:bottom w:val="nil"/>
          <w:right w:val="nil"/>
          <w:between w:val="nil"/>
        </w:pBdr>
        <w:spacing w:after="0" w:line="360" w:lineRule="auto"/>
        <w:rPr>
          <w:rFonts w:ascii="Arial" w:eastAsia="Arial" w:hAnsi="Arial" w:cs="Arial"/>
          <w:color w:val="000000"/>
        </w:rPr>
      </w:pPr>
      <w:r>
        <w:rPr>
          <w:rFonts w:ascii="Arial" w:eastAsia="Arial" w:hAnsi="Arial" w:cs="Arial"/>
          <w:b/>
          <w:color w:val="000000"/>
        </w:rPr>
        <w:t>IMPRESIÓN DIAGNÓSTICA:</w:t>
      </w:r>
    </w:p>
    <w:p w14:paraId="775F57D6" w14:textId="77777777" w:rsidR="00D056BE" w:rsidRDefault="00D056BE">
      <w:pPr>
        <w:spacing w:after="0" w:line="360" w:lineRule="auto"/>
        <w:jc w:val="both"/>
        <w:rPr>
          <w:rFonts w:ascii="Arial" w:eastAsia="Arial" w:hAnsi="Arial" w:cs="Arial"/>
          <w:i/>
          <w:color w:val="FF0000"/>
        </w:rPr>
      </w:pPr>
    </w:p>
    <w:p w14:paraId="2FBCA237" w14:textId="77777777" w:rsidR="00D056BE" w:rsidRDefault="00D056BE">
      <w:pPr>
        <w:spacing w:after="0" w:line="360" w:lineRule="auto"/>
        <w:jc w:val="both"/>
        <w:rPr>
          <w:rFonts w:ascii="Arial" w:eastAsia="Arial" w:hAnsi="Arial" w:cs="Arial"/>
          <w:i/>
          <w:color w:val="FF0000"/>
        </w:rPr>
      </w:pPr>
    </w:p>
    <w:p w14:paraId="62717374" w14:textId="77777777" w:rsidR="00D056BE" w:rsidRDefault="00D056BE" w:rsidP="00D056BE">
      <w:pPr>
        <w:pStyle w:val="Textoindependiente"/>
        <w:spacing w:line="360" w:lineRule="auto"/>
        <w:ind w:left="100" w:right="126"/>
        <w:jc w:val="both"/>
        <w:rPr>
          <w:rFonts w:ascii="Arial" w:hAnsi="Arial" w:cs="Arial"/>
        </w:rPr>
      </w:pPr>
      <w:r w:rsidRPr="00DD5E33">
        <w:rPr>
          <w:rFonts w:ascii="Arial" w:hAnsi="Arial" w:cs="Arial"/>
        </w:rPr>
        <w:t>De acuerdo</w:t>
      </w:r>
      <w:r>
        <w:rPr>
          <w:rFonts w:ascii="Arial" w:hAnsi="Arial" w:cs="Arial"/>
        </w:rPr>
        <w:t>,</w:t>
      </w:r>
      <w:r w:rsidRPr="00DD5E33">
        <w:rPr>
          <w:rFonts w:ascii="Arial" w:hAnsi="Arial" w:cs="Arial"/>
        </w:rPr>
        <w:t xml:space="preserve"> a los aspectos referidos por el paciente, el discurso y los resultados de las pruebas, se evidencia que Fabián presenta un escaso control, expresión y comprensión de emociones, lo cual ha desencadenado sentimientos de tristeza, desesperanza y desmotivación a nivel general, llegando a presentar signos de un trastorno depresivo persistente. </w:t>
      </w:r>
    </w:p>
    <w:p w14:paraId="3567205A" w14:textId="77777777" w:rsidR="00D056BE" w:rsidRDefault="00D056BE" w:rsidP="00D056BE">
      <w:pPr>
        <w:pStyle w:val="Textoindependiente"/>
        <w:spacing w:line="360" w:lineRule="auto"/>
        <w:ind w:left="100" w:right="126"/>
        <w:jc w:val="both"/>
        <w:rPr>
          <w:rFonts w:ascii="Arial" w:hAnsi="Arial" w:cs="Arial"/>
        </w:rPr>
      </w:pPr>
    </w:p>
    <w:p w14:paraId="5050F629" w14:textId="77777777" w:rsidR="00D056BE" w:rsidRPr="00DD5E33" w:rsidRDefault="00D056BE" w:rsidP="00D056BE">
      <w:pPr>
        <w:pStyle w:val="Textoindependiente"/>
        <w:spacing w:line="360" w:lineRule="auto"/>
        <w:ind w:left="100" w:right="126"/>
        <w:jc w:val="both"/>
        <w:rPr>
          <w:rFonts w:ascii="Arial" w:hAnsi="Arial" w:cs="Arial"/>
        </w:rPr>
      </w:pPr>
      <w:r w:rsidRPr="00DD5E33">
        <w:rPr>
          <w:rFonts w:ascii="Arial" w:hAnsi="Arial" w:cs="Arial"/>
        </w:rPr>
        <w:t xml:space="preserve">Es importante mencionar que dicha sintomatología se presenta a partir del año 2021, en donde refiere percibir una conducta irritable hacia sus pares, un predominio de sentimientos tristes y alteraciones a nivel fisiológico, como la pérdida de apetito y complicaciones para conciliar el sueño debido a una </w:t>
      </w:r>
      <w:proofErr w:type="spellStart"/>
      <w:r w:rsidRPr="00DD5E33">
        <w:rPr>
          <w:rFonts w:ascii="Arial" w:hAnsi="Arial" w:cs="Arial"/>
        </w:rPr>
        <w:t>rumiación</w:t>
      </w:r>
      <w:proofErr w:type="spellEnd"/>
      <w:r w:rsidRPr="00DD5E33">
        <w:rPr>
          <w:rFonts w:ascii="Arial" w:hAnsi="Arial" w:cs="Arial"/>
        </w:rPr>
        <w:t xml:space="preserve"> de pensamientos desesperanzadores. Es importante mencionar que dichas manifestaciones se pueden relacionar con el estado de insatisfacción universitaria, dado a que el paciente ha expresado no sentir interés y ha comunicado su deseo por cambiar de carrera. También, se debe mencionar que, dado al confinamiento por COVID-19 el paciente no ha sido capaz de desenvolverse socialmente con sus pares, lo cual ha limitado su desarrollo social.</w:t>
      </w:r>
    </w:p>
    <w:p w14:paraId="06AD3CDB" w14:textId="77777777" w:rsidR="00D056BE" w:rsidRDefault="00D056BE" w:rsidP="00D056BE">
      <w:pPr>
        <w:pStyle w:val="Textoindependiente"/>
        <w:spacing w:before="54" w:line="360" w:lineRule="auto"/>
        <w:ind w:right="122"/>
        <w:jc w:val="both"/>
        <w:rPr>
          <w:rFonts w:ascii="Arial" w:hAnsi="Arial" w:cs="Arial"/>
        </w:rPr>
      </w:pPr>
    </w:p>
    <w:p w14:paraId="7214A574" w14:textId="6D0BA0E7" w:rsidR="00D056BE" w:rsidRPr="00D056BE" w:rsidRDefault="00D056BE" w:rsidP="00D056BE">
      <w:pPr>
        <w:pStyle w:val="Textoindependiente"/>
        <w:spacing w:before="54" w:line="360" w:lineRule="auto"/>
        <w:ind w:right="122"/>
        <w:jc w:val="both"/>
        <w:rPr>
          <w:rFonts w:ascii="Arial" w:hAnsi="Arial" w:cs="Arial"/>
        </w:rPr>
      </w:pPr>
      <w:r w:rsidRPr="00DD5E33">
        <w:rPr>
          <w:rFonts w:ascii="Arial" w:hAnsi="Arial" w:cs="Arial"/>
        </w:rPr>
        <w:t>Comenta que desde el año pasado 2021 ha tenido una conducta irritable hacia su familia y</w:t>
      </w:r>
      <w:r w:rsidRPr="00DD5E33">
        <w:rPr>
          <w:rFonts w:ascii="Arial" w:hAnsi="Arial" w:cs="Arial"/>
          <w:spacing w:val="1"/>
        </w:rPr>
        <w:t xml:space="preserve"> </w:t>
      </w:r>
      <w:r w:rsidRPr="00DD5E33">
        <w:rPr>
          <w:rFonts w:ascii="Arial" w:hAnsi="Arial" w:cs="Arial"/>
        </w:rPr>
        <w:t>menciona, que él ha tenido período de dos meses con un estado de ánimo triste. Durante un</w:t>
      </w:r>
      <w:r>
        <w:rPr>
          <w:rFonts w:ascii="Arial" w:hAnsi="Arial" w:cs="Arial"/>
          <w:spacing w:val="-59"/>
        </w:rPr>
        <w:t xml:space="preserve"> </w:t>
      </w:r>
      <w:r w:rsidRPr="00DD5E33">
        <w:rPr>
          <w:rFonts w:ascii="Arial" w:hAnsi="Arial" w:cs="Arial"/>
        </w:rPr>
        <w:t>período</w:t>
      </w:r>
      <w:r w:rsidRPr="00DD5E33">
        <w:rPr>
          <w:rFonts w:ascii="Arial" w:hAnsi="Arial" w:cs="Arial"/>
          <w:spacing w:val="-11"/>
        </w:rPr>
        <w:t xml:space="preserve"> </w:t>
      </w:r>
      <w:r w:rsidRPr="00DD5E33">
        <w:rPr>
          <w:rFonts w:ascii="Arial" w:hAnsi="Arial" w:cs="Arial"/>
        </w:rPr>
        <w:t>de</w:t>
      </w:r>
      <w:r w:rsidRPr="00DD5E33">
        <w:rPr>
          <w:rFonts w:ascii="Arial" w:hAnsi="Arial" w:cs="Arial"/>
          <w:spacing w:val="-9"/>
        </w:rPr>
        <w:t xml:space="preserve"> </w:t>
      </w:r>
      <w:r w:rsidRPr="00DD5E33">
        <w:rPr>
          <w:rFonts w:ascii="Arial" w:hAnsi="Arial" w:cs="Arial"/>
        </w:rPr>
        <w:t>6</w:t>
      </w:r>
      <w:r w:rsidRPr="00DD5E33">
        <w:rPr>
          <w:rFonts w:ascii="Arial" w:hAnsi="Arial" w:cs="Arial"/>
          <w:spacing w:val="-10"/>
        </w:rPr>
        <w:t xml:space="preserve"> </w:t>
      </w:r>
      <w:r w:rsidRPr="00DD5E33">
        <w:rPr>
          <w:rFonts w:ascii="Arial" w:hAnsi="Arial" w:cs="Arial"/>
        </w:rPr>
        <w:t>meses</w:t>
      </w:r>
      <w:r w:rsidRPr="00DD5E33">
        <w:rPr>
          <w:rFonts w:ascii="Arial" w:hAnsi="Arial" w:cs="Arial"/>
          <w:spacing w:val="-11"/>
        </w:rPr>
        <w:t xml:space="preserve"> </w:t>
      </w:r>
      <w:r w:rsidRPr="00DD5E33">
        <w:rPr>
          <w:rFonts w:ascii="Arial" w:hAnsi="Arial" w:cs="Arial"/>
        </w:rPr>
        <w:t>su</w:t>
      </w:r>
      <w:r w:rsidRPr="00DD5E33">
        <w:rPr>
          <w:rFonts w:ascii="Arial" w:hAnsi="Arial" w:cs="Arial"/>
          <w:spacing w:val="-10"/>
        </w:rPr>
        <w:t xml:space="preserve"> </w:t>
      </w:r>
      <w:r w:rsidRPr="00DD5E33">
        <w:rPr>
          <w:rFonts w:ascii="Arial" w:hAnsi="Arial" w:cs="Arial"/>
        </w:rPr>
        <w:t>apetito</w:t>
      </w:r>
      <w:r w:rsidRPr="00DD5E33">
        <w:rPr>
          <w:rFonts w:ascii="Arial" w:hAnsi="Arial" w:cs="Arial"/>
          <w:spacing w:val="-9"/>
        </w:rPr>
        <w:t xml:space="preserve"> </w:t>
      </w:r>
      <w:r w:rsidRPr="00DD5E33">
        <w:rPr>
          <w:rFonts w:ascii="Arial" w:hAnsi="Arial" w:cs="Arial"/>
        </w:rPr>
        <w:t>sufrió</w:t>
      </w:r>
      <w:r w:rsidRPr="00DD5E33">
        <w:rPr>
          <w:rFonts w:ascii="Arial" w:hAnsi="Arial" w:cs="Arial"/>
          <w:spacing w:val="-8"/>
        </w:rPr>
        <w:t xml:space="preserve"> </w:t>
      </w:r>
      <w:r w:rsidRPr="00DD5E33">
        <w:rPr>
          <w:rFonts w:ascii="Arial" w:hAnsi="Arial" w:cs="Arial"/>
        </w:rPr>
        <w:t>un</w:t>
      </w:r>
      <w:r w:rsidRPr="00DD5E33">
        <w:rPr>
          <w:rFonts w:ascii="Arial" w:hAnsi="Arial" w:cs="Arial"/>
          <w:spacing w:val="-11"/>
        </w:rPr>
        <w:t xml:space="preserve"> </w:t>
      </w:r>
      <w:r w:rsidRPr="00DD5E33">
        <w:rPr>
          <w:rFonts w:ascii="Arial" w:hAnsi="Arial" w:cs="Arial"/>
        </w:rPr>
        <w:t>cambio</w:t>
      </w:r>
      <w:r w:rsidRPr="00DD5E33">
        <w:rPr>
          <w:rFonts w:ascii="Arial" w:hAnsi="Arial" w:cs="Arial"/>
          <w:spacing w:val="-9"/>
        </w:rPr>
        <w:t xml:space="preserve"> </w:t>
      </w:r>
      <w:r w:rsidRPr="00DD5E33">
        <w:rPr>
          <w:rFonts w:ascii="Arial" w:hAnsi="Arial" w:cs="Arial"/>
        </w:rPr>
        <w:t>y</w:t>
      </w:r>
      <w:r w:rsidRPr="00DD5E33">
        <w:rPr>
          <w:rFonts w:ascii="Arial" w:hAnsi="Arial" w:cs="Arial"/>
          <w:spacing w:val="-10"/>
        </w:rPr>
        <w:t xml:space="preserve"> </w:t>
      </w:r>
      <w:r w:rsidRPr="00DD5E33">
        <w:rPr>
          <w:rFonts w:ascii="Arial" w:hAnsi="Arial" w:cs="Arial"/>
        </w:rPr>
        <w:t>bajo</w:t>
      </w:r>
      <w:r w:rsidRPr="00DD5E33">
        <w:rPr>
          <w:rFonts w:ascii="Arial" w:hAnsi="Arial" w:cs="Arial"/>
          <w:spacing w:val="-9"/>
        </w:rPr>
        <w:t xml:space="preserve"> </w:t>
      </w:r>
      <w:r w:rsidRPr="00DD5E33">
        <w:rPr>
          <w:rFonts w:ascii="Arial" w:hAnsi="Arial" w:cs="Arial"/>
        </w:rPr>
        <w:t>de</w:t>
      </w:r>
      <w:r w:rsidRPr="00DD5E33">
        <w:rPr>
          <w:rFonts w:ascii="Arial" w:hAnsi="Arial" w:cs="Arial"/>
          <w:spacing w:val="-10"/>
        </w:rPr>
        <w:t xml:space="preserve"> </w:t>
      </w:r>
      <w:r w:rsidRPr="00DD5E33">
        <w:rPr>
          <w:rFonts w:ascii="Arial" w:hAnsi="Arial" w:cs="Arial"/>
        </w:rPr>
        <w:t>peso</w:t>
      </w:r>
      <w:r w:rsidRPr="00DD5E33">
        <w:rPr>
          <w:rFonts w:ascii="Arial" w:hAnsi="Arial" w:cs="Arial"/>
          <w:spacing w:val="-9"/>
        </w:rPr>
        <w:t xml:space="preserve"> </w:t>
      </w:r>
      <w:r w:rsidRPr="00DD5E33">
        <w:rPr>
          <w:rFonts w:ascii="Arial" w:hAnsi="Arial" w:cs="Arial"/>
        </w:rPr>
        <w:t>en</w:t>
      </w:r>
      <w:r w:rsidRPr="00DD5E33">
        <w:rPr>
          <w:rFonts w:ascii="Arial" w:hAnsi="Arial" w:cs="Arial"/>
          <w:spacing w:val="-10"/>
        </w:rPr>
        <w:t xml:space="preserve"> </w:t>
      </w:r>
      <w:r w:rsidRPr="00DD5E33">
        <w:rPr>
          <w:rFonts w:ascii="Arial" w:hAnsi="Arial" w:cs="Arial"/>
        </w:rPr>
        <w:t>este</w:t>
      </w:r>
      <w:r w:rsidRPr="00DD5E33">
        <w:rPr>
          <w:rFonts w:ascii="Arial" w:hAnsi="Arial" w:cs="Arial"/>
          <w:spacing w:val="-11"/>
        </w:rPr>
        <w:t xml:space="preserve"> </w:t>
      </w:r>
      <w:r w:rsidRPr="00DD5E33">
        <w:rPr>
          <w:rFonts w:ascii="Arial" w:hAnsi="Arial" w:cs="Arial"/>
        </w:rPr>
        <w:t>tiempo.</w:t>
      </w:r>
      <w:r w:rsidRPr="00DD5E33">
        <w:rPr>
          <w:rFonts w:ascii="Arial" w:hAnsi="Arial" w:cs="Arial"/>
          <w:spacing w:val="-9"/>
        </w:rPr>
        <w:t xml:space="preserve"> </w:t>
      </w:r>
      <w:r w:rsidRPr="00DD5E33">
        <w:rPr>
          <w:rFonts w:ascii="Arial" w:hAnsi="Arial" w:cs="Arial"/>
        </w:rPr>
        <w:t>Igualmente,</w:t>
      </w:r>
      <w:r>
        <w:rPr>
          <w:rFonts w:ascii="Arial" w:hAnsi="Arial" w:cs="Arial"/>
        </w:rPr>
        <w:t xml:space="preserve"> </w:t>
      </w:r>
      <w:r w:rsidRPr="00DD5E33">
        <w:rPr>
          <w:rFonts w:ascii="Arial" w:hAnsi="Arial" w:cs="Arial"/>
        </w:rPr>
        <w:t>le</w:t>
      </w:r>
      <w:r w:rsidRPr="00DD5E33">
        <w:rPr>
          <w:rFonts w:ascii="Arial" w:hAnsi="Arial" w:cs="Arial"/>
          <w:spacing w:val="-10"/>
        </w:rPr>
        <w:t xml:space="preserve"> </w:t>
      </w:r>
      <w:r w:rsidRPr="00DD5E33">
        <w:rPr>
          <w:rFonts w:ascii="Arial" w:hAnsi="Arial" w:cs="Arial"/>
        </w:rPr>
        <w:t>ha</w:t>
      </w:r>
      <w:r w:rsidRPr="00DD5E33">
        <w:rPr>
          <w:rFonts w:ascii="Arial" w:hAnsi="Arial" w:cs="Arial"/>
          <w:spacing w:val="-11"/>
        </w:rPr>
        <w:t xml:space="preserve"> </w:t>
      </w:r>
      <w:r w:rsidRPr="00DD5E33">
        <w:rPr>
          <w:rFonts w:ascii="Arial" w:hAnsi="Arial" w:cs="Arial"/>
        </w:rPr>
        <w:t>dificultado</w:t>
      </w:r>
      <w:r w:rsidRPr="00DD5E33">
        <w:rPr>
          <w:rFonts w:ascii="Arial" w:hAnsi="Arial" w:cs="Arial"/>
          <w:spacing w:val="-8"/>
        </w:rPr>
        <w:t xml:space="preserve"> </w:t>
      </w:r>
      <w:r w:rsidRPr="00DD5E33">
        <w:rPr>
          <w:rFonts w:ascii="Arial" w:hAnsi="Arial" w:cs="Arial"/>
        </w:rPr>
        <w:t>su</w:t>
      </w:r>
      <w:r w:rsidRPr="00DD5E33">
        <w:rPr>
          <w:rFonts w:ascii="Arial" w:hAnsi="Arial" w:cs="Arial"/>
          <w:spacing w:val="-11"/>
        </w:rPr>
        <w:t xml:space="preserve"> </w:t>
      </w:r>
      <w:r w:rsidRPr="00DD5E33">
        <w:rPr>
          <w:rFonts w:ascii="Arial" w:hAnsi="Arial" w:cs="Arial"/>
        </w:rPr>
        <w:t>hábito</w:t>
      </w:r>
      <w:r w:rsidRPr="00DD5E33">
        <w:rPr>
          <w:rFonts w:ascii="Arial" w:hAnsi="Arial" w:cs="Arial"/>
          <w:spacing w:val="-9"/>
        </w:rPr>
        <w:t xml:space="preserve"> </w:t>
      </w:r>
      <w:r w:rsidRPr="00DD5E33">
        <w:rPr>
          <w:rFonts w:ascii="Arial" w:hAnsi="Arial" w:cs="Arial"/>
        </w:rPr>
        <w:t>del</w:t>
      </w:r>
      <w:r w:rsidRPr="00DD5E33">
        <w:rPr>
          <w:rFonts w:ascii="Arial" w:hAnsi="Arial" w:cs="Arial"/>
          <w:spacing w:val="-11"/>
        </w:rPr>
        <w:t xml:space="preserve"> </w:t>
      </w:r>
      <w:r w:rsidRPr="00DD5E33">
        <w:rPr>
          <w:rFonts w:ascii="Arial" w:hAnsi="Arial" w:cs="Arial"/>
        </w:rPr>
        <w:t>sueño</w:t>
      </w:r>
      <w:r w:rsidRPr="00DD5E33">
        <w:rPr>
          <w:rFonts w:ascii="Arial" w:hAnsi="Arial" w:cs="Arial"/>
          <w:spacing w:val="-11"/>
        </w:rPr>
        <w:t xml:space="preserve"> </w:t>
      </w:r>
      <w:r w:rsidRPr="00DD5E33">
        <w:rPr>
          <w:rFonts w:ascii="Arial" w:hAnsi="Arial" w:cs="Arial"/>
        </w:rPr>
        <w:t>y</w:t>
      </w:r>
      <w:r w:rsidRPr="00DD5E33">
        <w:rPr>
          <w:rFonts w:ascii="Arial" w:hAnsi="Arial" w:cs="Arial"/>
          <w:spacing w:val="-4"/>
        </w:rPr>
        <w:t xml:space="preserve"> </w:t>
      </w:r>
      <w:r w:rsidRPr="00DD5E33">
        <w:rPr>
          <w:rFonts w:ascii="Arial" w:hAnsi="Arial" w:cs="Arial"/>
        </w:rPr>
        <w:t>comenta</w:t>
      </w:r>
      <w:r w:rsidRPr="00DD5E33">
        <w:rPr>
          <w:rFonts w:ascii="Arial" w:hAnsi="Arial" w:cs="Arial"/>
          <w:spacing w:val="-11"/>
        </w:rPr>
        <w:t xml:space="preserve"> </w:t>
      </w:r>
      <w:r w:rsidRPr="00DD5E33">
        <w:rPr>
          <w:rFonts w:ascii="Arial" w:hAnsi="Arial" w:cs="Arial"/>
        </w:rPr>
        <w:t>que</w:t>
      </w:r>
      <w:r w:rsidRPr="00DD5E33">
        <w:rPr>
          <w:rFonts w:ascii="Arial" w:hAnsi="Arial" w:cs="Arial"/>
          <w:spacing w:val="-10"/>
        </w:rPr>
        <w:t xml:space="preserve"> </w:t>
      </w:r>
      <w:r w:rsidRPr="00DD5E33">
        <w:rPr>
          <w:rFonts w:ascii="Arial" w:hAnsi="Arial" w:cs="Arial"/>
        </w:rPr>
        <w:t>le</w:t>
      </w:r>
      <w:r w:rsidRPr="00DD5E33">
        <w:rPr>
          <w:rFonts w:ascii="Arial" w:hAnsi="Arial" w:cs="Arial"/>
          <w:spacing w:val="-9"/>
        </w:rPr>
        <w:t xml:space="preserve"> </w:t>
      </w:r>
      <w:r w:rsidRPr="00DD5E33">
        <w:rPr>
          <w:rFonts w:ascii="Arial" w:hAnsi="Arial" w:cs="Arial"/>
        </w:rPr>
        <w:t>cuesta</w:t>
      </w:r>
      <w:r w:rsidRPr="00DD5E33">
        <w:rPr>
          <w:rFonts w:ascii="Arial" w:hAnsi="Arial" w:cs="Arial"/>
          <w:spacing w:val="-9"/>
        </w:rPr>
        <w:t xml:space="preserve"> </w:t>
      </w:r>
      <w:r w:rsidRPr="00DD5E33">
        <w:rPr>
          <w:rFonts w:ascii="Arial" w:hAnsi="Arial" w:cs="Arial"/>
        </w:rPr>
        <w:t>conciliar</w:t>
      </w:r>
      <w:r w:rsidRPr="00DD5E33">
        <w:rPr>
          <w:rFonts w:ascii="Arial" w:hAnsi="Arial" w:cs="Arial"/>
          <w:spacing w:val="-9"/>
        </w:rPr>
        <w:t xml:space="preserve"> </w:t>
      </w:r>
      <w:r w:rsidRPr="00DD5E33">
        <w:rPr>
          <w:rFonts w:ascii="Arial" w:hAnsi="Arial" w:cs="Arial"/>
        </w:rPr>
        <w:t>el</w:t>
      </w:r>
      <w:r w:rsidRPr="00DD5E33">
        <w:rPr>
          <w:rFonts w:ascii="Arial" w:hAnsi="Arial" w:cs="Arial"/>
          <w:spacing w:val="-10"/>
        </w:rPr>
        <w:t xml:space="preserve"> </w:t>
      </w:r>
      <w:r w:rsidRPr="00DD5E33">
        <w:rPr>
          <w:rFonts w:ascii="Arial" w:hAnsi="Arial" w:cs="Arial"/>
        </w:rPr>
        <w:t>sueño</w:t>
      </w:r>
      <w:r w:rsidRPr="00DD5E33">
        <w:rPr>
          <w:rFonts w:ascii="Arial" w:hAnsi="Arial" w:cs="Arial"/>
          <w:spacing w:val="-10"/>
        </w:rPr>
        <w:t xml:space="preserve"> </w:t>
      </w:r>
      <w:r w:rsidRPr="00DD5E33">
        <w:rPr>
          <w:rFonts w:ascii="Arial" w:hAnsi="Arial" w:cs="Arial"/>
        </w:rPr>
        <w:t>por</w:t>
      </w:r>
      <w:r w:rsidRPr="00DD5E33">
        <w:rPr>
          <w:rFonts w:ascii="Arial" w:hAnsi="Arial" w:cs="Arial"/>
          <w:spacing w:val="-10"/>
        </w:rPr>
        <w:t xml:space="preserve"> </w:t>
      </w:r>
      <w:r w:rsidRPr="00DD5E33">
        <w:rPr>
          <w:rFonts w:ascii="Arial" w:hAnsi="Arial" w:cs="Arial"/>
        </w:rPr>
        <w:t>las</w:t>
      </w:r>
      <w:r w:rsidRPr="00DD5E33">
        <w:rPr>
          <w:rFonts w:ascii="Arial" w:hAnsi="Arial" w:cs="Arial"/>
          <w:spacing w:val="-11"/>
        </w:rPr>
        <w:t xml:space="preserve"> </w:t>
      </w:r>
      <w:r w:rsidRPr="00DD5E33">
        <w:rPr>
          <w:rFonts w:ascii="Arial" w:hAnsi="Arial" w:cs="Arial"/>
        </w:rPr>
        <w:t>noches</w:t>
      </w:r>
      <w:r w:rsidRPr="00DD5E33">
        <w:rPr>
          <w:rFonts w:ascii="Arial" w:hAnsi="Arial" w:cs="Arial"/>
          <w:spacing w:val="-59"/>
        </w:rPr>
        <w:t xml:space="preserve"> </w:t>
      </w:r>
      <w:r w:rsidRPr="00DD5E33">
        <w:rPr>
          <w:rFonts w:ascii="Arial" w:hAnsi="Arial" w:cs="Arial"/>
        </w:rPr>
        <w:t xml:space="preserve">y termina </w:t>
      </w:r>
      <w:proofErr w:type="spellStart"/>
      <w:r w:rsidRPr="00DD5E33">
        <w:rPr>
          <w:rFonts w:ascii="Arial" w:hAnsi="Arial" w:cs="Arial"/>
        </w:rPr>
        <w:t>durmiendosé</w:t>
      </w:r>
      <w:proofErr w:type="spellEnd"/>
      <w:r w:rsidRPr="00DD5E33">
        <w:rPr>
          <w:rFonts w:ascii="Arial" w:hAnsi="Arial" w:cs="Arial"/>
        </w:rPr>
        <w:t xml:space="preserve"> a la 12:00 pm o 1:00 am, en muchas ocasiones se despierta las 4:00</w:t>
      </w:r>
      <w:r w:rsidRPr="00DD5E33">
        <w:rPr>
          <w:rFonts w:ascii="Arial" w:hAnsi="Arial" w:cs="Arial"/>
          <w:spacing w:val="-59"/>
        </w:rPr>
        <w:t xml:space="preserve"> </w:t>
      </w:r>
      <w:r w:rsidRPr="00DD5E33">
        <w:rPr>
          <w:rFonts w:ascii="Arial" w:hAnsi="Arial" w:cs="Arial"/>
        </w:rPr>
        <w:lastRenderedPageBreak/>
        <w:t>am,</w:t>
      </w:r>
      <w:r w:rsidRPr="00DD5E33">
        <w:rPr>
          <w:rFonts w:ascii="Arial" w:hAnsi="Arial" w:cs="Arial"/>
          <w:spacing w:val="-11"/>
        </w:rPr>
        <w:t xml:space="preserve"> </w:t>
      </w:r>
      <w:r w:rsidRPr="00DD5E33">
        <w:rPr>
          <w:rFonts w:ascii="Arial" w:hAnsi="Arial" w:cs="Arial"/>
        </w:rPr>
        <w:t>esto</w:t>
      </w:r>
      <w:r w:rsidRPr="00DD5E33">
        <w:rPr>
          <w:rFonts w:ascii="Arial" w:hAnsi="Arial" w:cs="Arial"/>
          <w:spacing w:val="-9"/>
        </w:rPr>
        <w:t xml:space="preserve"> </w:t>
      </w:r>
      <w:r w:rsidRPr="00DD5E33">
        <w:rPr>
          <w:rFonts w:ascii="Arial" w:hAnsi="Arial" w:cs="Arial"/>
        </w:rPr>
        <w:t>se</w:t>
      </w:r>
      <w:r w:rsidRPr="00DD5E33">
        <w:rPr>
          <w:rFonts w:ascii="Arial" w:hAnsi="Arial" w:cs="Arial"/>
          <w:spacing w:val="-9"/>
        </w:rPr>
        <w:t xml:space="preserve"> </w:t>
      </w:r>
      <w:r w:rsidRPr="00DD5E33">
        <w:rPr>
          <w:rFonts w:ascii="Arial" w:hAnsi="Arial" w:cs="Arial"/>
        </w:rPr>
        <w:t>le</w:t>
      </w:r>
      <w:r w:rsidRPr="00DD5E33">
        <w:rPr>
          <w:rFonts w:ascii="Arial" w:hAnsi="Arial" w:cs="Arial"/>
          <w:spacing w:val="-9"/>
        </w:rPr>
        <w:t xml:space="preserve"> </w:t>
      </w:r>
      <w:r w:rsidRPr="00DD5E33">
        <w:rPr>
          <w:rFonts w:ascii="Arial" w:hAnsi="Arial" w:cs="Arial"/>
        </w:rPr>
        <w:t>denomina</w:t>
      </w:r>
      <w:r w:rsidRPr="00DD5E33">
        <w:rPr>
          <w:rFonts w:ascii="Arial" w:hAnsi="Arial" w:cs="Arial"/>
          <w:spacing w:val="-10"/>
        </w:rPr>
        <w:t xml:space="preserve"> </w:t>
      </w:r>
      <w:r w:rsidRPr="00DD5E33">
        <w:rPr>
          <w:rFonts w:ascii="Arial" w:hAnsi="Arial" w:cs="Arial"/>
        </w:rPr>
        <w:t>insomnio.</w:t>
      </w:r>
      <w:r w:rsidRPr="00DD5E33">
        <w:rPr>
          <w:rFonts w:ascii="Arial" w:hAnsi="Arial" w:cs="Arial"/>
          <w:spacing w:val="-6"/>
        </w:rPr>
        <w:t xml:space="preserve"> </w:t>
      </w:r>
      <w:r w:rsidRPr="00DD5E33">
        <w:rPr>
          <w:rFonts w:ascii="Arial" w:hAnsi="Arial" w:cs="Arial"/>
        </w:rPr>
        <w:t>Presentó</w:t>
      </w:r>
      <w:r w:rsidRPr="00DD5E33">
        <w:rPr>
          <w:rFonts w:ascii="Arial" w:hAnsi="Arial" w:cs="Arial"/>
          <w:spacing w:val="-10"/>
        </w:rPr>
        <w:t xml:space="preserve"> </w:t>
      </w:r>
      <w:r w:rsidRPr="00DD5E33">
        <w:rPr>
          <w:rFonts w:ascii="Arial" w:hAnsi="Arial" w:cs="Arial"/>
        </w:rPr>
        <w:t>falta</w:t>
      </w:r>
      <w:r w:rsidRPr="00DD5E33">
        <w:rPr>
          <w:rFonts w:ascii="Arial" w:hAnsi="Arial" w:cs="Arial"/>
          <w:spacing w:val="-9"/>
        </w:rPr>
        <w:t xml:space="preserve"> </w:t>
      </w:r>
      <w:r w:rsidRPr="00DD5E33">
        <w:rPr>
          <w:rFonts w:ascii="Arial" w:hAnsi="Arial" w:cs="Arial"/>
        </w:rPr>
        <w:t>de</w:t>
      </w:r>
      <w:r w:rsidRPr="00DD5E33">
        <w:rPr>
          <w:rFonts w:ascii="Arial" w:hAnsi="Arial" w:cs="Arial"/>
          <w:spacing w:val="-9"/>
        </w:rPr>
        <w:t xml:space="preserve"> </w:t>
      </w:r>
      <w:r w:rsidRPr="00DD5E33">
        <w:rPr>
          <w:rFonts w:ascii="Arial" w:hAnsi="Arial" w:cs="Arial"/>
        </w:rPr>
        <w:t>concentración</w:t>
      </w:r>
      <w:r w:rsidRPr="00DD5E33">
        <w:rPr>
          <w:rFonts w:ascii="Arial" w:hAnsi="Arial" w:cs="Arial"/>
          <w:spacing w:val="-9"/>
        </w:rPr>
        <w:t xml:space="preserve"> </w:t>
      </w:r>
      <w:r w:rsidRPr="00DD5E33">
        <w:rPr>
          <w:rFonts w:ascii="Arial" w:hAnsi="Arial" w:cs="Arial"/>
        </w:rPr>
        <w:t>respecto</w:t>
      </w:r>
      <w:r w:rsidRPr="00DD5E33">
        <w:rPr>
          <w:rFonts w:ascii="Arial" w:hAnsi="Arial" w:cs="Arial"/>
          <w:spacing w:val="-10"/>
        </w:rPr>
        <w:t xml:space="preserve"> </w:t>
      </w:r>
      <w:r w:rsidRPr="00DD5E33">
        <w:rPr>
          <w:rFonts w:ascii="Arial" w:hAnsi="Arial" w:cs="Arial"/>
        </w:rPr>
        <w:t>a</w:t>
      </w:r>
      <w:r w:rsidRPr="00DD5E33">
        <w:rPr>
          <w:rFonts w:ascii="Arial" w:hAnsi="Arial" w:cs="Arial"/>
          <w:spacing w:val="-9"/>
        </w:rPr>
        <w:t xml:space="preserve"> </w:t>
      </w:r>
      <w:r w:rsidRPr="00DD5E33">
        <w:rPr>
          <w:rFonts w:ascii="Arial" w:hAnsi="Arial" w:cs="Arial"/>
        </w:rPr>
        <w:t>sus</w:t>
      </w:r>
      <w:r w:rsidRPr="00DD5E33">
        <w:rPr>
          <w:rFonts w:ascii="Arial" w:hAnsi="Arial" w:cs="Arial"/>
          <w:spacing w:val="-11"/>
        </w:rPr>
        <w:t xml:space="preserve"> </w:t>
      </w:r>
      <w:r w:rsidRPr="00DD5E33">
        <w:rPr>
          <w:rFonts w:ascii="Arial" w:hAnsi="Arial" w:cs="Arial"/>
        </w:rPr>
        <w:t>estudios,</w:t>
      </w:r>
      <w:r w:rsidRPr="00DD5E33">
        <w:rPr>
          <w:rFonts w:ascii="Arial" w:hAnsi="Arial" w:cs="Arial"/>
          <w:spacing w:val="-8"/>
        </w:rPr>
        <w:t xml:space="preserve"> </w:t>
      </w:r>
      <w:r w:rsidRPr="00DD5E33">
        <w:rPr>
          <w:rFonts w:ascii="Arial" w:hAnsi="Arial" w:cs="Arial"/>
        </w:rPr>
        <w:t>y</w:t>
      </w:r>
      <w:r w:rsidRPr="00DD5E33">
        <w:rPr>
          <w:rFonts w:ascii="Arial" w:hAnsi="Arial" w:cs="Arial"/>
          <w:spacing w:val="-59"/>
        </w:rPr>
        <w:t xml:space="preserve"> </w:t>
      </w:r>
      <w:r w:rsidRPr="00DD5E33">
        <w:rPr>
          <w:rFonts w:ascii="Arial" w:hAnsi="Arial" w:cs="Arial"/>
        </w:rPr>
        <w:t>en</w:t>
      </w:r>
      <w:r w:rsidRPr="00DD5E33">
        <w:rPr>
          <w:rFonts w:ascii="Arial" w:hAnsi="Arial" w:cs="Arial"/>
          <w:spacing w:val="-4"/>
        </w:rPr>
        <w:t xml:space="preserve"> </w:t>
      </w:r>
      <w:r w:rsidRPr="00DD5E33">
        <w:rPr>
          <w:rFonts w:ascii="Arial" w:hAnsi="Arial" w:cs="Arial"/>
        </w:rPr>
        <w:t>la</w:t>
      </w:r>
      <w:r w:rsidRPr="00DD5E33">
        <w:rPr>
          <w:rFonts w:ascii="Arial" w:hAnsi="Arial" w:cs="Arial"/>
          <w:spacing w:val="-5"/>
        </w:rPr>
        <w:t xml:space="preserve"> </w:t>
      </w:r>
      <w:r w:rsidRPr="00DD5E33">
        <w:rPr>
          <w:rFonts w:ascii="Arial" w:hAnsi="Arial" w:cs="Arial"/>
        </w:rPr>
        <w:t>toma</w:t>
      </w:r>
      <w:r w:rsidRPr="00DD5E33">
        <w:rPr>
          <w:rFonts w:ascii="Arial" w:hAnsi="Arial" w:cs="Arial"/>
          <w:spacing w:val="-5"/>
        </w:rPr>
        <w:t xml:space="preserve"> </w:t>
      </w:r>
      <w:r w:rsidRPr="00DD5E33">
        <w:rPr>
          <w:rFonts w:ascii="Arial" w:hAnsi="Arial" w:cs="Arial"/>
        </w:rPr>
        <w:t>de</w:t>
      </w:r>
      <w:r w:rsidRPr="00DD5E33">
        <w:rPr>
          <w:rFonts w:ascii="Arial" w:hAnsi="Arial" w:cs="Arial"/>
          <w:spacing w:val="-5"/>
        </w:rPr>
        <w:t xml:space="preserve"> </w:t>
      </w:r>
      <w:r w:rsidRPr="00DD5E33">
        <w:rPr>
          <w:rFonts w:ascii="Arial" w:hAnsi="Arial" w:cs="Arial"/>
        </w:rPr>
        <w:t>iniciativa.</w:t>
      </w:r>
      <w:r w:rsidRPr="00DD5E33">
        <w:rPr>
          <w:rFonts w:ascii="Arial" w:hAnsi="Arial" w:cs="Arial"/>
          <w:spacing w:val="-3"/>
        </w:rPr>
        <w:t xml:space="preserve"> </w:t>
      </w:r>
      <w:r w:rsidRPr="00DD5E33">
        <w:rPr>
          <w:rFonts w:ascii="Arial" w:hAnsi="Arial" w:cs="Arial"/>
        </w:rPr>
        <w:t>También</w:t>
      </w:r>
      <w:r w:rsidRPr="00DD5E33">
        <w:rPr>
          <w:rFonts w:ascii="Arial" w:hAnsi="Arial" w:cs="Arial"/>
          <w:spacing w:val="-3"/>
        </w:rPr>
        <w:t xml:space="preserve"> </w:t>
      </w:r>
      <w:r w:rsidRPr="00DD5E33">
        <w:rPr>
          <w:rFonts w:ascii="Arial" w:hAnsi="Arial" w:cs="Arial"/>
        </w:rPr>
        <w:t>hay</w:t>
      </w:r>
      <w:r w:rsidRPr="00DD5E33">
        <w:rPr>
          <w:rFonts w:ascii="Arial" w:hAnsi="Arial" w:cs="Arial"/>
          <w:spacing w:val="-5"/>
        </w:rPr>
        <w:t xml:space="preserve"> </w:t>
      </w:r>
      <w:r w:rsidRPr="00DD5E33">
        <w:rPr>
          <w:rFonts w:ascii="Arial" w:hAnsi="Arial" w:cs="Arial"/>
        </w:rPr>
        <w:t>presencia</w:t>
      </w:r>
      <w:r w:rsidRPr="00DD5E33">
        <w:rPr>
          <w:rFonts w:ascii="Arial" w:hAnsi="Arial" w:cs="Arial"/>
          <w:spacing w:val="-4"/>
        </w:rPr>
        <w:t xml:space="preserve"> </w:t>
      </w:r>
      <w:r w:rsidRPr="00DD5E33">
        <w:rPr>
          <w:rFonts w:ascii="Arial" w:hAnsi="Arial" w:cs="Arial"/>
        </w:rPr>
        <w:t>de</w:t>
      </w:r>
      <w:r w:rsidRPr="00DD5E33">
        <w:rPr>
          <w:rFonts w:ascii="Arial" w:hAnsi="Arial" w:cs="Arial"/>
          <w:spacing w:val="-3"/>
        </w:rPr>
        <w:t xml:space="preserve"> </w:t>
      </w:r>
      <w:r w:rsidRPr="00DD5E33">
        <w:rPr>
          <w:rFonts w:ascii="Arial" w:hAnsi="Arial" w:cs="Arial"/>
        </w:rPr>
        <w:t>irritabilidad</w:t>
      </w:r>
      <w:r w:rsidRPr="00DD5E33">
        <w:rPr>
          <w:rFonts w:ascii="Arial" w:hAnsi="Arial" w:cs="Arial"/>
          <w:spacing w:val="-2"/>
        </w:rPr>
        <w:t xml:space="preserve"> </w:t>
      </w:r>
      <w:r w:rsidRPr="00DD5E33">
        <w:rPr>
          <w:rFonts w:ascii="Arial" w:hAnsi="Arial" w:cs="Arial"/>
        </w:rPr>
        <w:t>por</w:t>
      </w:r>
      <w:r w:rsidRPr="00DD5E33">
        <w:rPr>
          <w:rFonts w:ascii="Arial" w:hAnsi="Arial" w:cs="Arial"/>
          <w:spacing w:val="-4"/>
        </w:rPr>
        <w:t xml:space="preserve"> </w:t>
      </w:r>
      <w:r w:rsidRPr="00DD5E33">
        <w:rPr>
          <w:rFonts w:ascii="Arial" w:hAnsi="Arial" w:cs="Arial"/>
        </w:rPr>
        <w:t>parte</w:t>
      </w:r>
      <w:r w:rsidRPr="00DD5E33">
        <w:rPr>
          <w:rFonts w:ascii="Arial" w:hAnsi="Arial" w:cs="Arial"/>
          <w:spacing w:val="-4"/>
        </w:rPr>
        <w:t xml:space="preserve"> </w:t>
      </w:r>
      <w:r w:rsidRPr="00DD5E33">
        <w:rPr>
          <w:rFonts w:ascii="Arial" w:hAnsi="Arial" w:cs="Arial"/>
        </w:rPr>
        <w:t>del</w:t>
      </w:r>
      <w:r w:rsidRPr="00DD5E33">
        <w:rPr>
          <w:rFonts w:ascii="Arial" w:hAnsi="Arial" w:cs="Arial"/>
          <w:spacing w:val="-6"/>
        </w:rPr>
        <w:t xml:space="preserve"> </w:t>
      </w:r>
      <w:r w:rsidRPr="00DD5E33">
        <w:rPr>
          <w:rFonts w:ascii="Arial" w:hAnsi="Arial" w:cs="Arial"/>
        </w:rPr>
        <w:t>paciente</w:t>
      </w:r>
      <w:r w:rsidRPr="00DD5E33">
        <w:rPr>
          <w:rFonts w:ascii="Arial" w:hAnsi="Arial" w:cs="Arial"/>
          <w:spacing w:val="-3"/>
        </w:rPr>
        <w:t xml:space="preserve"> </w:t>
      </w:r>
      <w:r w:rsidRPr="00DD5E33">
        <w:rPr>
          <w:rFonts w:ascii="Arial" w:hAnsi="Arial" w:cs="Arial"/>
        </w:rPr>
        <w:t>hacia</w:t>
      </w:r>
      <w:r w:rsidRPr="00DD5E33">
        <w:rPr>
          <w:rFonts w:ascii="Arial" w:hAnsi="Arial" w:cs="Arial"/>
          <w:spacing w:val="-3"/>
        </w:rPr>
        <w:t xml:space="preserve"> </w:t>
      </w:r>
      <w:r w:rsidRPr="00DD5E33">
        <w:rPr>
          <w:rFonts w:ascii="Arial" w:hAnsi="Arial" w:cs="Arial"/>
        </w:rPr>
        <w:t>el</w:t>
      </w:r>
      <w:r w:rsidRPr="00DD5E33">
        <w:rPr>
          <w:rFonts w:ascii="Arial" w:hAnsi="Arial" w:cs="Arial"/>
          <w:spacing w:val="-59"/>
        </w:rPr>
        <w:t xml:space="preserve"> </w:t>
      </w:r>
      <w:r w:rsidRPr="00DD5E33">
        <w:rPr>
          <w:rFonts w:ascii="Arial" w:hAnsi="Arial" w:cs="Arial"/>
        </w:rPr>
        <w:t>ámbito</w:t>
      </w:r>
      <w:r w:rsidRPr="00DD5E33">
        <w:rPr>
          <w:rFonts w:ascii="Arial" w:hAnsi="Arial" w:cs="Arial"/>
          <w:spacing w:val="-10"/>
        </w:rPr>
        <w:t xml:space="preserve"> </w:t>
      </w:r>
      <w:r w:rsidRPr="00DD5E33">
        <w:rPr>
          <w:rFonts w:ascii="Arial" w:hAnsi="Arial" w:cs="Arial"/>
        </w:rPr>
        <w:t>familiar,</w:t>
      </w:r>
      <w:r w:rsidRPr="00DD5E33">
        <w:rPr>
          <w:rFonts w:ascii="Arial" w:hAnsi="Arial" w:cs="Arial"/>
          <w:spacing w:val="-7"/>
        </w:rPr>
        <w:t xml:space="preserve"> </w:t>
      </w:r>
      <w:r w:rsidRPr="00DD5E33">
        <w:rPr>
          <w:rFonts w:ascii="Arial" w:hAnsi="Arial" w:cs="Arial"/>
        </w:rPr>
        <w:t>no</w:t>
      </w:r>
      <w:r w:rsidRPr="00DD5E33">
        <w:rPr>
          <w:rFonts w:ascii="Arial" w:hAnsi="Arial" w:cs="Arial"/>
          <w:spacing w:val="-9"/>
        </w:rPr>
        <w:t xml:space="preserve"> </w:t>
      </w:r>
      <w:r w:rsidRPr="00DD5E33">
        <w:rPr>
          <w:rFonts w:ascii="Arial" w:hAnsi="Arial" w:cs="Arial"/>
        </w:rPr>
        <w:t>llega</w:t>
      </w:r>
      <w:r w:rsidRPr="00DD5E33">
        <w:rPr>
          <w:rFonts w:ascii="Arial" w:hAnsi="Arial" w:cs="Arial"/>
          <w:spacing w:val="-8"/>
        </w:rPr>
        <w:t xml:space="preserve"> </w:t>
      </w:r>
      <w:r w:rsidRPr="00DD5E33">
        <w:rPr>
          <w:rFonts w:ascii="Arial" w:hAnsi="Arial" w:cs="Arial"/>
        </w:rPr>
        <w:t>tener</w:t>
      </w:r>
      <w:r w:rsidRPr="00DD5E33">
        <w:rPr>
          <w:rFonts w:ascii="Arial" w:hAnsi="Arial" w:cs="Arial"/>
          <w:spacing w:val="-8"/>
        </w:rPr>
        <w:t xml:space="preserve"> </w:t>
      </w:r>
      <w:r w:rsidRPr="00DD5E33">
        <w:rPr>
          <w:rFonts w:ascii="Arial" w:hAnsi="Arial" w:cs="Arial"/>
        </w:rPr>
        <w:t>control</w:t>
      </w:r>
      <w:r w:rsidRPr="00DD5E33">
        <w:rPr>
          <w:rFonts w:ascii="Arial" w:hAnsi="Arial" w:cs="Arial"/>
          <w:spacing w:val="-8"/>
        </w:rPr>
        <w:t xml:space="preserve"> </w:t>
      </w:r>
      <w:r w:rsidRPr="00DD5E33">
        <w:rPr>
          <w:rFonts w:ascii="Arial" w:hAnsi="Arial" w:cs="Arial"/>
        </w:rPr>
        <w:t>sobre</w:t>
      </w:r>
      <w:r w:rsidRPr="00DD5E33">
        <w:rPr>
          <w:rFonts w:ascii="Arial" w:hAnsi="Arial" w:cs="Arial"/>
          <w:spacing w:val="-11"/>
        </w:rPr>
        <w:t xml:space="preserve"> </w:t>
      </w:r>
      <w:r w:rsidRPr="00DD5E33">
        <w:rPr>
          <w:rFonts w:ascii="Arial" w:hAnsi="Arial" w:cs="Arial"/>
        </w:rPr>
        <w:t>sus</w:t>
      </w:r>
      <w:r w:rsidRPr="00DD5E33">
        <w:rPr>
          <w:rFonts w:ascii="Arial" w:hAnsi="Arial" w:cs="Arial"/>
          <w:spacing w:val="-9"/>
        </w:rPr>
        <w:t xml:space="preserve"> </w:t>
      </w:r>
      <w:r w:rsidRPr="00DD5E33">
        <w:rPr>
          <w:rFonts w:ascii="Arial" w:hAnsi="Arial" w:cs="Arial"/>
        </w:rPr>
        <w:t>reacciones</w:t>
      </w:r>
      <w:r w:rsidRPr="00DD5E33">
        <w:rPr>
          <w:rFonts w:ascii="Arial" w:hAnsi="Arial" w:cs="Arial"/>
          <w:spacing w:val="-8"/>
        </w:rPr>
        <w:t xml:space="preserve"> </w:t>
      </w:r>
      <w:r w:rsidRPr="00DD5E33">
        <w:rPr>
          <w:rFonts w:ascii="Arial" w:hAnsi="Arial" w:cs="Arial"/>
        </w:rPr>
        <w:t>y</w:t>
      </w:r>
      <w:r w:rsidRPr="00DD5E33">
        <w:rPr>
          <w:rFonts w:ascii="Arial" w:hAnsi="Arial" w:cs="Arial"/>
          <w:spacing w:val="-11"/>
        </w:rPr>
        <w:t xml:space="preserve"> </w:t>
      </w:r>
      <w:proofErr w:type="spellStart"/>
      <w:r w:rsidRPr="00DD5E33">
        <w:rPr>
          <w:rFonts w:ascii="Arial" w:hAnsi="Arial" w:cs="Arial"/>
        </w:rPr>
        <w:t>asi</w:t>
      </w:r>
      <w:proofErr w:type="spellEnd"/>
      <w:r w:rsidRPr="00DD5E33">
        <w:rPr>
          <w:rFonts w:ascii="Arial" w:hAnsi="Arial" w:cs="Arial"/>
          <w:spacing w:val="-10"/>
        </w:rPr>
        <w:t xml:space="preserve"> </w:t>
      </w:r>
      <w:r w:rsidRPr="00DD5E33">
        <w:rPr>
          <w:rFonts w:ascii="Arial" w:hAnsi="Arial" w:cs="Arial"/>
        </w:rPr>
        <w:t>mismo,</w:t>
      </w:r>
      <w:r w:rsidRPr="00DD5E33">
        <w:rPr>
          <w:rFonts w:ascii="Arial" w:hAnsi="Arial" w:cs="Arial"/>
          <w:spacing w:val="-10"/>
        </w:rPr>
        <w:t xml:space="preserve"> </w:t>
      </w:r>
      <w:r w:rsidRPr="00DD5E33">
        <w:rPr>
          <w:rFonts w:ascii="Arial" w:hAnsi="Arial" w:cs="Arial"/>
        </w:rPr>
        <w:t>su</w:t>
      </w:r>
      <w:r w:rsidRPr="00DD5E33">
        <w:rPr>
          <w:rFonts w:ascii="Arial" w:hAnsi="Arial" w:cs="Arial"/>
          <w:spacing w:val="-10"/>
        </w:rPr>
        <w:t xml:space="preserve"> </w:t>
      </w:r>
      <w:r w:rsidRPr="00DD5E33">
        <w:rPr>
          <w:rFonts w:ascii="Arial" w:hAnsi="Arial" w:cs="Arial"/>
        </w:rPr>
        <w:t>conducta.</w:t>
      </w:r>
    </w:p>
    <w:p w14:paraId="6BDA9D8D" w14:textId="77777777" w:rsidR="001804D8" w:rsidRDefault="001804D8">
      <w:pPr>
        <w:spacing w:after="0" w:line="360" w:lineRule="auto"/>
        <w:jc w:val="both"/>
        <w:rPr>
          <w:rFonts w:ascii="Arial" w:eastAsia="Arial" w:hAnsi="Arial" w:cs="Arial"/>
          <w:i/>
          <w:color w:val="FF0000"/>
        </w:rPr>
      </w:pPr>
    </w:p>
    <w:p w14:paraId="2EFCF77D" w14:textId="77777777" w:rsidR="00D056BE" w:rsidRDefault="00163A0F" w:rsidP="00D056BE">
      <w:pPr>
        <w:numPr>
          <w:ilvl w:val="0"/>
          <w:numId w:val="3"/>
        </w:numPr>
        <w:pBdr>
          <w:top w:val="nil"/>
          <w:left w:val="nil"/>
          <w:bottom w:val="nil"/>
          <w:right w:val="nil"/>
          <w:between w:val="nil"/>
        </w:pBdr>
        <w:spacing w:after="0" w:line="360" w:lineRule="auto"/>
        <w:jc w:val="both"/>
        <w:rPr>
          <w:rFonts w:ascii="Arial" w:eastAsia="Arial" w:hAnsi="Arial" w:cs="Arial"/>
          <w:i/>
          <w:color w:val="FF0000"/>
        </w:rPr>
      </w:pPr>
      <w:r w:rsidRPr="00D056BE">
        <w:rPr>
          <w:rFonts w:ascii="Arial" w:eastAsia="Arial" w:hAnsi="Arial" w:cs="Arial"/>
          <w:b/>
          <w:color w:val="000000"/>
        </w:rPr>
        <w:t xml:space="preserve">CONCLUSIONES </w:t>
      </w:r>
    </w:p>
    <w:p w14:paraId="4B88C8C7" w14:textId="77777777" w:rsidR="00D056BE" w:rsidRDefault="00D056BE" w:rsidP="00D056BE">
      <w:pPr>
        <w:pBdr>
          <w:top w:val="nil"/>
          <w:left w:val="nil"/>
          <w:bottom w:val="nil"/>
          <w:right w:val="nil"/>
          <w:between w:val="nil"/>
        </w:pBdr>
        <w:spacing w:after="0" w:line="360" w:lineRule="auto"/>
        <w:jc w:val="both"/>
        <w:rPr>
          <w:rFonts w:ascii="Arial" w:eastAsia="Arial" w:hAnsi="Arial" w:cs="Arial"/>
          <w:i/>
          <w:color w:val="FF0000"/>
        </w:rPr>
      </w:pPr>
    </w:p>
    <w:p w14:paraId="417203BC" w14:textId="77777777" w:rsidR="00D056BE" w:rsidRDefault="00D056BE" w:rsidP="00D056BE">
      <w:pPr>
        <w:pStyle w:val="Textoindependiente"/>
        <w:spacing w:line="360" w:lineRule="auto"/>
        <w:ind w:right="121"/>
        <w:jc w:val="both"/>
        <w:rPr>
          <w:rFonts w:ascii="Arial" w:hAnsi="Arial" w:cs="Arial"/>
        </w:rPr>
      </w:pPr>
      <w:r w:rsidRPr="00DD5E33">
        <w:rPr>
          <w:rFonts w:ascii="Arial" w:hAnsi="Arial" w:cs="Arial"/>
        </w:rPr>
        <w:t>De acuerdo con los resultados de las pruebas, las observaciones conductuales y el diálogo con Fabián, se observa la presencia de un estado de ánimo depresivo, el cual se acompaña con sentimientos de desmotivación general, irritabilidad e insatisfacción a nivel personal, familiar y social. Se debe mencionar que el paciente ha atravesado por diversos cambios, tales como modificaciones en su dinámica familiar, que han podido influir en el desarrollo de las alteraciones emocionales mencionadas anteriormente.</w:t>
      </w:r>
    </w:p>
    <w:p w14:paraId="7564B1DE" w14:textId="77777777" w:rsidR="001804D8" w:rsidRDefault="001804D8">
      <w:pPr>
        <w:spacing w:after="0" w:line="360" w:lineRule="auto"/>
        <w:jc w:val="both"/>
        <w:rPr>
          <w:rFonts w:ascii="Arial" w:eastAsia="Arial" w:hAnsi="Arial" w:cs="Arial"/>
          <w:i/>
          <w:color w:val="FF0000"/>
        </w:rPr>
      </w:pPr>
    </w:p>
    <w:p w14:paraId="33088EDB" w14:textId="77777777" w:rsidR="001804D8" w:rsidRDefault="00163A0F">
      <w:pPr>
        <w:numPr>
          <w:ilvl w:val="0"/>
          <w:numId w:val="3"/>
        </w:numPr>
        <w:pBdr>
          <w:top w:val="nil"/>
          <w:left w:val="nil"/>
          <w:bottom w:val="nil"/>
          <w:right w:val="nil"/>
          <w:between w:val="nil"/>
        </w:pBdr>
        <w:spacing w:after="0" w:line="360" w:lineRule="auto"/>
        <w:rPr>
          <w:rFonts w:ascii="Arial" w:eastAsia="Arial" w:hAnsi="Arial" w:cs="Arial"/>
          <w:b/>
          <w:color w:val="000000"/>
        </w:rPr>
      </w:pPr>
      <w:r>
        <w:rPr>
          <w:rFonts w:ascii="Arial" w:eastAsia="Arial" w:hAnsi="Arial" w:cs="Arial"/>
          <w:b/>
          <w:color w:val="000000"/>
        </w:rPr>
        <w:t xml:space="preserve">RECOMENDACIONES </w:t>
      </w:r>
    </w:p>
    <w:p w14:paraId="13E55749" w14:textId="77777777" w:rsidR="001804D8" w:rsidRDefault="001804D8" w:rsidP="00C0280E">
      <w:pPr>
        <w:pBdr>
          <w:top w:val="nil"/>
          <w:left w:val="nil"/>
          <w:bottom w:val="nil"/>
          <w:right w:val="nil"/>
          <w:between w:val="nil"/>
        </w:pBdr>
        <w:spacing w:after="0" w:line="360" w:lineRule="auto"/>
        <w:rPr>
          <w:rFonts w:ascii="Arial" w:eastAsia="Arial" w:hAnsi="Arial" w:cs="Arial"/>
          <w:b/>
          <w:color w:val="000000"/>
        </w:rPr>
      </w:pPr>
    </w:p>
    <w:p w14:paraId="605246A3" w14:textId="534D2D56" w:rsidR="001804D8" w:rsidRDefault="00163A0F">
      <w:pPr>
        <w:numPr>
          <w:ilvl w:val="0"/>
          <w:numId w:val="4"/>
        </w:numPr>
        <w:pBdr>
          <w:top w:val="nil"/>
          <w:left w:val="nil"/>
          <w:bottom w:val="nil"/>
          <w:right w:val="nil"/>
          <w:between w:val="nil"/>
        </w:pBdr>
        <w:spacing w:after="0" w:line="360" w:lineRule="auto"/>
        <w:rPr>
          <w:rFonts w:ascii="Arial" w:eastAsia="Arial" w:hAnsi="Arial" w:cs="Arial"/>
          <w:b/>
          <w:color w:val="000000"/>
        </w:rPr>
      </w:pPr>
      <w:r>
        <w:rPr>
          <w:rFonts w:ascii="Arial" w:eastAsia="Arial" w:hAnsi="Arial" w:cs="Arial"/>
          <w:b/>
          <w:color w:val="000000"/>
        </w:rPr>
        <w:t>Para el paciente</w:t>
      </w:r>
    </w:p>
    <w:p w14:paraId="52D10EAA" w14:textId="392C621B" w:rsidR="00C0280E" w:rsidRDefault="00C0280E" w:rsidP="00C0280E">
      <w:pPr>
        <w:pBdr>
          <w:top w:val="nil"/>
          <w:left w:val="nil"/>
          <w:bottom w:val="nil"/>
          <w:right w:val="nil"/>
          <w:between w:val="nil"/>
        </w:pBdr>
        <w:spacing w:after="0" w:line="360" w:lineRule="auto"/>
        <w:rPr>
          <w:rFonts w:ascii="Arial" w:eastAsia="Arial" w:hAnsi="Arial" w:cs="Arial"/>
          <w:b/>
          <w:color w:val="000000"/>
        </w:rPr>
      </w:pPr>
    </w:p>
    <w:p w14:paraId="1886B9CB" w14:textId="77777777" w:rsidR="00C0280E" w:rsidRPr="00DD5E33" w:rsidRDefault="00C0280E" w:rsidP="00C0280E">
      <w:pPr>
        <w:pStyle w:val="Textoindependiente"/>
        <w:numPr>
          <w:ilvl w:val="0"/>
          <w:numId w:val="6"/>
        </w:numPr>
        <w:spacing w:line="360" w:lineRule="auto"/>
        <w:ind w:right="122"/>
        <w:jc w:val="both"/>
        <w:rPr>
          <w:rFonts w:ascii="Arial" w:hAnsi="Arial" w:cs="Arial"/>
        </w:rPr>
      </w:pPr>
      <w:r w:rsidRPr="00DD5E33">
        <w:rPr>
          <w:rFonts w:ascii="Arial" w:hAnsi="Arial" w:cs="Arial"/>
        </w:rPr>
        <w:t xml:space="preserve">Se recomienda seguir un tratamiento psicológico para disminuir los pensamientos intrusivos, aumentar la autoestima, adquirir técnicas de comunicación asertiva y el control y reconocimiento de emociones. </w:t>
      </w:r>
    </w:p>
    <w:p w14:paraId="03927100" w14:textId="77777777" w:rsidR="00C0280E" w:rsidRPr="00DD5E33" w:rsidRDefault="00C0280E" w:rsidP="00C0280E">
      <w:pPr>
        <w:pStyle w:val="Textoindependiente"/>
        <w:spacing w:line="360" w:lineRule="auto"/>
        <w:ind w:left="100" w:right="122"/>
        <w:jc w:val="both"/>
        <w:rPr>
          <w:rFonts w:ascii="Arial" w:hAnsi="Arial" w:cs="Arial"/>
        </w:rPr>
      </w:pPr>
    </w:p>
    <w:p w14:paraId="2405AEB8" w14:textId="77777777" w:rsidR="00C0280E" w:rsidRPr="00DD5E33" w:rsidRDefault="00C0280E" w:rsidP="00C0280E">
      <w:pPr>
        <w:pStyle w:val="Textoindependiente"/>
        <w:numPr>
          <w:ilvl w:val="0"/>
          <w:numId w:val="6"/>
        </w:numPr>
        <w:spacing w:line="360" w:lineRule="auto"/>
        <w:ind w:right="122"/>
        <w:jc w:val="both"/>
        <w:rPr>
          <w:rFonts w:ascii="Arial" w:hAnsi="Arial" w:cs="Arial"/>
        </w:rPr>
      </w:pPr>
      <w:r w:rsidRPr="00DD5E33">
        <w:rPr>
          <w:rFonts w:ascii="Arial" w:hAnsi="Arial" w:cs="Arial"/>
        </w:rPr>
        <w:t>Utilizar las actividades y técnicas aprendidas en clínica (relajación, control de emociones) para que pueda ser capaz de controlar la situación en la que se encuentre involucrado.</w:t>
      </w:r>
    </w:p>
    <w:p w14:paraId="090C98A5" w14:textId="77777777" w:rsidR="00C0280E" w:rsidRPr="00DD5E33" w:rsidRDefault="00C0280E" w:rsidP="00C0280E">
      <w:pPr>
        <w:pStyle w:val="Prrafodelista"/>
        <w:jc w:val="both"/>
      </w:pPr>
    </w:p>
    <w:p w14:paraId="4348B693" w14:textId="77777777" w:rsidR="00C0280E" w:rsidRPr="00DD5E33" w:rsidRDefault="00C0280E" w:rsidP="00C0280E">
      <w:pPr>
        <w:pStyle w:val="Textoindependiente"/>
        <w:numPr>
          <w:ilvl w:val="0"/>
          <w:numId w:val="6"/>
        </w:numPr>
        <w:spacing w:line="360" w:lineRule="auto"/>
        <w:ind w:right="122"/>
        <w:jc w:val="both"/>
        <w:rPr>
          <w:rFonts w:ascii="Arial" w:hAnsi="Arial" w:cs="Arial"/>
        </w:rPr>
      </w:pPr>
      <w:r w:rsidRPr="00DD5E33">
        <w:rPr>
          <w:rFonts w:ascii="Arial" w:hAnsi="Arial" w:cs="Arial"/>
        </w:rPr>
        <w:t xml:space="preserve">Se recomienda que Fabián se involucre en nuevas actividades, tales como grupos de jóvenes, para que pueda enfocar su atención en diferentes aspectos de la vida y pueda aumentar sus conexiones interpersonales. </w:t>
      </w:r>
    </w:p>
    <w:p w14:paraId="57910DED" w14:textId="77777777" w:rsidR="00C0280E" w:rsidRPr="00DD5E33" w:rsidRDefault="00C0280E" w:rsidP="00C0280E">
      <w:pPr>
        <w:pStyle w:val="Prrafodelista"/>
        <w:jc w:val="both"/>
      </w:pPr>
    </w:p>
    <w:p w14:paraId="72D025D8" w14:textId="77777777" w:rsidR="00C0280E" w:rsidRPr="00DD5E33" w:rsidRDefault="00C0280E" w:rsidP="00C0280E">
      <w:pPr>
        <w:pStyle w:val="Textoindependiente"/>
        <w:numPr>
          <w:ilvl w:val="0"/>
          <w:numId w:val="6"/>
        </w:numPr>
        <w:spacing w:line="360" w:lineRule="auto"/>
        <w:ind w:right="122"/>
        <w:jc w:val="both"/>
        <w:rPr>
          <w:rFonts w:ascii="Arial" w:hAnsi="Arial" w:cs="Arial"/>
        </w:rPr>
      </w:pPr>
      <w:r w:rsidRPr="00DD5E33">
        <w:rPr>
          <w:rFonts w:ascii="Arial" w:hAnsi="Arial" w:cs="Arial"/>
        </w:rPr>
        <w:t xml:space="preserve">Se sugiere consultar por un proceso por consejería de cambio de carrera universitaria. Continuar con la práctica de comunicación asertiva con el fin de poder expresar sus sentimientos. Realizar actividades recreativas con sus familiares con el fin de incrementar la relación interpersonal y fomentar una red de apoyo segura. </w:t>
      </w:r>
    </w:p>
    <w:p w14:paraId="76BC712F" w14:textId="364F0DF0" w:rsidR="00C0280E" w:rsidRDefault="00C0280E" w:rsidP="00C0280E">
      <w:pPr>
        <w:pBdr>
          <w:top w:val="nil"/>
          <w:left w:val="nil"/>
          <w:bottom w:val="nil"/>
          <w:right w:val="nil"/>
          <w:between w:val="nil"/>
        </w:pBdr>
        <w:spacing w:after="0" w:line="360" w:lineRule="auto"/>
        <w:rPr>
          <w:rFonts w:ascii="Arial" w:eastAsia="Arial" w:hAnsi="Arial" w:cs="Arial"/>
          <w:b/>
          <w:color w:val="000000"/>
        </w:rPr>
      </w:pPr>
    </w:p>
    <w:p w14:paraId="412F38E3" w14:textId="4BA62EA9" w:rsidR="00C0280E" w:rsidRDefault="00C0280E" w:rsidP="00C0280E">
      <w:pPr>
        <w:pBdr>
          <w:top w:val="nil"/>
          <w:left w:val="nil"/>
          <w:bottom w:val="nil"/>
          <w:right w:val="nil"/>
          <w:between w:val="nil"/>
        </w:pBdr>
        <w:spacing w:after="0" w:line="360" w:lineRule="auto"/>
        <w:rPr>
          <w:rFonts w:ascii="Arial" w:eastAsia="Arial" w:hAnsi="Arial" w:cs="Arial"/>
          <w:b/>
          <w:color w:val="000000"/>
        </w:rPr>
      </w:pPr>
    </w:p>
    <w:p w14:paraId="4158ED33" w14:textId="0B909546" w:rsidR="00C0280E" w:rsidRDefault="00C0280E" w:rsidP="00C0280E">
      <w:pPr>
        <w:pBdr>
          <w:top w:val="nil"/>
          <w:left w:val="nil"/>
          <w:bottom w:val="nil"/>
          <w:right w:val="nil"/>
          <w:between w:val="nil"/>
        </w:pBdr>
        <w:spacing w:after="0" w:line="360" w:lineRule="auto"/>
        <w:rPr>
          <w:rFonts w:ascii="Arial" w:eastAsia="Arial" w:hAnsi="Arial" w:cs="Arial"/>
          <w:b/>
          <w:color w:val="000000"/>
        </w:rPr>
      </w:pPr>
    </w:p>
    <w:p w14:paraId="44BB4671" w14:textId="5F8A36BD" w:rsidR="00C0280E" w:rsidRDefault="00C0280E" w:rsidP="00C0280E">
      <w:pPr>
        <w:pBdr>
          <w:top w:val="nil"/>
          <w:left w:val="nil"/>
          <w:bottom w:val="nil"/>
          <w:right w:val="nil"/>
          <w:between w:val="nil"/>
        </w:pBdr>
        <w:spacing w:after="0" w:line="360" w:lineRule="auto"/>
        <w:rPr>
          <w:rFonts w:ascii="Arial" w:eastAsia="Arial" w:hAnsi="Arial" w:cs="Arial"/>
          <w:b/>
          <w:color w:val="000000"/>
        </w:rPr>
      </w:pPr>
    </w:p>
    <w:p w14:paraId="5462DAC2" w14:textId="77777777" w:rsidR="00C0280E" w:rsidRDefault="00C0280E" w:rsidP="00C0280E">
      <w:pPr>
        <w:pBdr>
          <w:top w:val="nil"/>
          <w:left w:val="nil"/>
          <w:bottom w:val="nil"/>
          <w:right w:val="nil"/>
          <w:between w:val="nil"/>
        </w:pBdr>
        <w:spacing w:after="0" w:line="360" w:lineRule="auto"/>
        <w:rPr>
          <w:rFonts w:ascii="Arial" w:eastAsia="Arial" w:hAnsi="Arial" w:cs="Arial"/>
          <w:b/>
          <w:color w:val="000000"/>
        </w:rPr>
      </w:pPr>
    </w:p>
    <w:p w14:paraId="2994A344" w14:textId="7ABD857F" w:rsidR="001804D8" w:rsidRDefault="00163A0F">
      <w:pPr>
        <w:numPr>
          <w:ilvl w:val="0"/>
          <w:numId w:val="4"/>
        </w:numPr>
        <w:pBdr>
          <w:top w:val="nil"/>
          <w:left w:val="nil"/>
          <w:bottom w:val="nil"/>
          <w:right w:val="nil"/>
          <w:between w:val="nil"/>
        </w:pBdr>
        <w:spacing w:after="0" w:line="360" w:lineRule="auto"/>
        <w:rPr>
          <w:rFonts w:ascii="Arial" w:eastAsia="Arial" w:hAnsi="Arial" w:cs="Arial"/>
          <w:b/>
          <w:color w:val="000000"/>
        </w:rPr>
      </w:pPr>
      <w:r>
        <w:rPr>
          <w:rFonts w:ascii="Arial" w:eastAsia="Arial" w:hAnsi="Arial" w:cs="Arial"/>
          <w:b/>
          <w:color w:val="000000"/>
        </w:rPr>
        <w:lastRenderedPageBreak/>
        <w:t>Para el p</w:t>
      </w:r>
      <w:r w:rsidR="00C0280E">
        <w:rPr>
          <w:rFonts w:ascii="Arial" w:eastAsia="Arial" w:hAnsi="Arial" w:cs="Arial"/>
          <w:b/>
          <w:color w:val="000000"/>
        </w:rPr>
        <w:t>rofesional</w:t>
      </w:r>
    </w:p>
    <w:p w14:paraId="46482585" w14:textId="77777777" w:rsidR="001804D8" w:rsidRDefault="001804D8">
      <w:pPr>
        <w:pBdr>
          <w:top w:val="nil"/>
          <w:left w:val="nil"/>
          <w:bottom w:val="nil"/>
          <w:right w:val="nil"/>
          <w:between w:val="nil"/>
        </w:pBdr>
        <w:spacing w:after="0" w:line="360" w:lineRule="auto"/>
        <w:ind w:left="862"/>
        <w:rPr>
          <w:rFonts w:ascii="Arial" w:eastAsia="Arial" w:hAnsi="Arial" w:cs="Arial"/>
          <w:b/>
          <w:color w:val="000000"/>
        </w:rPr>
      </w:pPr>
    </w:p>
    <w:p w14:paraId="58D43389" w14:textId="52A67CE2" w:rsidR="001804D8" w:rsidRDefault="001804D8">
      <w:pPr>
        <w:pBdr>
          <w:top w:val="nil"/>
          <w:left w:val="nil"/>
          <w:bottom w:val="nil"/>
          <w:right w:val="nil"/>
          <w:between w:val="nil"/>
        </w:pBdr>
        <w:spacing w:after="0" w:line="360" w:lineRule="auto"/>
        <w:ind w:left="862"/>
        <w:rPr>
          <w:rFonts w:ascii="Arial" w:eastAsia="Arial" w:hAnsi="Arial" w:cs="Arial"/>
          <w:b/>
          <w:color w:val="000000"/>
        </w:rPr>
      </w:pPr>
    </w:p>
    <w:p w14:paraId="779650B8" w14:textId="77777777" w:rsidR="00C0280E" w:rsidRPr="00DD5E33" w:rsidRDefault="00C0280E" w:rsidP="00C0280E">
      <w:pPr>
        <w:pStyle w:val="Textocomentario"/>
        <w:numPr>
          <w:ilvl w:val="0"/>
          <w:numId w:val="5"/>
        </w:numPr>
        <w:spacing w:line="360" w:lineRule="auto"/>
        <w:jc w:val="both"/>
        <w:rPr>
          <w:rFonts w:ascii="Arial" w:hAnsi="Arial" w:cs="Arial"/>
          <w:sz w:val="22"/>
          <w:szCs w:val="22"/>
        </w:rPr>
      </w:pPr>
      <w:r w:rsidRPr="00DD5E33">
        <w:rPr>
          <w:rFonts w:ascii="Arial" w:hAnsi="Arial" w:cs="Arial"/>
          <w:sz w:val="22"/>
          <w:szCs w:val="22"/>
        </w:rPr>
        <w:t>Trabajar en la comunicación asertiva con Fabián con el fin de mejorar las relaciones interpersonales en el ámbito universitario, familiar y social.</w:t>
      </w:r>
    </w:p>
    <w:p w14:paraId="5CA39C73" w14:textId="77777777" w:rsidR="00C0280E" w:rsidRPr="00DD5E33" w:rsidRDefault="00C0280E" w:rsidP="00C0280E">
      <w:pPr>
        <w:pStyle w:val="Textocomentario"/>
        <w:spacing w:line="360" w:lineRule="auto"/>
        <w:ind w:left="720"/>
        <w:jc w:val="both"/>
        <w:rPr>
          <w:rFonts w:ascii="Arial" w:hAnsi="Arial" w:cs="Arial"/>
          <w:sz w:val="22"/>
          <w:szCs w:val="22"/>
        </w:rPr>
      </w:pPr>
    </w:p>
    <w:p w14:paraId="0BB5E07E" w14:textId="77777777" w:rsidR="00C0280E" w:rsidRPr="00DD5E33" w:rsidRDefault="00C0280E" w:rsidP="00C0280E">
      <w:pPr>
        <w:pStyle w:val="Textocomentario"/>
        <w:numPr>
          <w:ilvl w:val="0"/>
          <w:numId w:val="5"/>
        </w:numPr>
        <w:spacing w:line="360" w:lineRule="auto"/>
        <w:jc w:val="both"/>
        <w:rPr>
          <w:rFonts w:ascii="Arial" w:hAnsi="Arial" w:cs="Arial"/>
          <w:sz w:val="22"/>
          <w:szCs w:val="22"/>
        </w:rPr>
      </w:pPr>
      <w:r w:rsidRPr="00DD5E33">
        <w:rPr>
          <w:rFonts w:ascii="Arial" w:hAnsi="Arial" w:cs="Arial"/>
          <w:sz w:val="22"/>
          <w:szCs w:val="22"/>
        </w:rPr>
        <w:t xml:space="preserve">En la intervención buscar medios para su relajación, con el fin de que pueda aprender a utilizar los métodos de relajación en un ámbito exterior a la clínica. </w:t>
      </w:r>
    </w:p>
    <w:p w14:paraId="5B71E6C9" w14:textId="77777777" w:rsidR="00C0280E" w:rsidRPr="00DD5E33" w:rsidRDefault="00C0280E" w:rsidP="00C0280E">
      <w:pPr>
        <w:pStyle w:val="Prrafodelista"/>
        <w:spacing w:line="360" w:lineRule="auto"/>
        <w:jc w:val="both"/>
      </w:pPr>
    </w:p>
    <w:p w14:paraId="3BAFA2E2" w14:textId="77777777" w:rsidR="00C0280E" w:rsidRPr="00DD5E33" w:rsidRDefault="00C0280E" w:rsidP="00C0280E">
      <w:pPr>
        <w:pStyle w:val="Textocomentario"/>
        <w:numPr>
          <w:ilvl w:val="0"/>
          <w:numId w:val="5"/>
        </w:numPr>
        <w:spacing w:line="360" w:lineRule="auto"/>
        <w:jc w:val="both"/>
        <w:rPr>
          <w:rFonts w:ascii="Arial" w:hAnsi="Arial" w:cs="Arial"/>
          <w:sz w:val="22"/>
          <w:szCs w:val="22"/>
        </w:rPr>
      </w:pPr>
      <w:r w:rsidRPr="00DD5E33">
        <w:rPr>
          <w:rFonts w:ascii="Arial" w:hAnsi="Arial" w:cs="Arial"/>
          <w:sz w:val="22"/>
          <w:szCs w:val="22"/>
        </w:rPr>
        <w:t xml:space="preserve">Continuar brindando estrategias y </w:t>
      </w:r>
      <w:proofErr w:type="spellStart"/>
      <w:r w:rsidRPr="00DD5E33">
        <w:rPr>
          <w:rFonts w:ascii="Arial" w:hAnsi="Arial" w:cs="Arial"/>
          <w:sz w:val="22"/>
          <w:szCs w:val="22"/>
        </w:rPr>
        <w:t>psicoeducación</w:t>
      </w:r>
      <w:proofErr w:type="spellEnd"/>
      <w:r w:rsidRPr="00DD5E33">
        <w:rPr>
          <w:rFonts w:ascii="Arial" w:hAnsi="Arial" w:cs="Arial"/>
          <w:sz w:val="22"/>
          <w:szCs w:val="22"/>
        </w:rPr>
        <w:t xml:space="preserve"> para trabajar en el fortalecimiento de la autoestima. </w:t>
      </w:r>
    </w:p>
    <w:p w14:paraId="5C088739" w14:textId="77777777" w:rsidR="00C0280E" w:rsidRPr="00DD5E33" w:rsidRDefault="00C0280E" w:rsidP="00C0280E">
      <w:pPr>
        <w:pStyle w:val="Prrafodelista"/>
        <w:spacing w:line="360" w:lineRule="auto"/>
        <w:jc w:val="both"/>
      </w:pPr>
    </w:p>
    <w:p w14:paraId="4E388EB7" w14:textId="77777777" w:rsidR="00C0280E" w:rsidRPr="00DD5E33" w:rsidRDefault="00C0280E" w:rsidP="00C0280E">
      <w:pPr>
        <w:pStyle w:val="Textocomentario"/>
        <w:numPr>
          <w:ilvl w:val="0"/>
          <w:numId w:val="5"/>
        </w:numPr>
        <w:spacing w:line="360" w:lineRule="auto"/>
        <w:jc w:val="both"/>
        <w:rPr>
          <w:rFonts w:ascii="Arial" w:hAnsi="Arial" w:cs="Arial"/>
          <w:sz w:val="22"/>
          <w:szCs w:val="22"/>
        </w:rPr>
      </w:pPr>
      <w:r w:rsidRPr="00DD5E33">
        <w:rPr>
          <w:rFonts w:ascii="Arial" w:hAnsi="Arial" w:cs="Arial"/>
          <w:sz w:val="22"/>
          <w:szCs w:val="22"/>
        </w:rPr>
        <w:t xml:space="preserve">Hacer uso de la técnica de reestructuración cognitiva con el objetivo de que </w:t>
      </w:r>
      <w:proofErr w:type="spellStart"/>
      <w:r w:rsidRPr="00DD5E33">
        <w:rPr>
          <w:rFonts w:ascii="Arial" w:hAnsi="Arial" w:cs="Arial"/>
          <w:sz w:val="22"/>
          <w:szCs w:val="22"/>
        </w:rPr>
        <w:t>Fabian</w:t>
      </w:r>
      <w:proofErr w:type="spellEnd"/>
      <w:r w:rsidRPr="00DD5E33">
        <w:rPr>
          <w:rFonts w:ascii="Arial" w:hAnsi="Arial" w:cs="Arial"/>
          <w:sz w:val="22"/>
          <w:szCs w:val="22"/>
        </w:rPr>
        <w:t xml:space="preserve"> logre modificar sus constructos cognitivos depresivos por unos positivos.</w:t>
      </w:r>
    </w:p>
    <w:p w14:paraId="5811D446" w14:textId="3F096A08" w:rsidR="00C0280E" w:rsidRDefault="00C0280E">
      <w:pPr>
        <w:pBdr>
          <w:top w:val="nil"/>
          <w:left w:val="nil"/>
          <w:bottom w:val="nil"/>
          <w:right w:val="nil"/>
          <w:between w:val="nil"/>
        </w:pBdr>
        <w:spacing w:after="0" w:line="360" w:lineRule="auto"/>
        <w:ind w:left="862"/>
        <w:rPr>
          <w:rFonts w:ascii="Arial" w:eastAsia="Arial" w:hAnsi="Arial" w:cs="Arial"/>
          <w:b/>
          <w:color w:val="000000"/>
        </w:rPr>
      </w:pPr>
    </w:p>
    <w:p w14:paraId="67357E42" w14:textId="0A39A384" w:rsidR="00C0280E" w:rsidRDefault="00C0280E">
      <w:pPr>
        <w:pBdr>
          <w:top w:val="nil"/>
          <w:left w:val="nil"/>
          <w:bottom w:val="nil"/>
          <w:right w:val="nil"/>
          <w:between w:val="nil"/>
        </w:pBdr>
        <w:spacing w:after="0" w:line="360" w:lineRule="auto"/>
        <w:ind w:left="862"/>
        <w:rPr>
          <w:rFonts w:ascii="Arial" w:eastAsia="Arial" w:hAnsi="Arial" w:cs="Arial"/>
          <w:b/>
          <w:color w:val="000000"/>
        </w:rPr>
      </w:pPr>
    </w:p>
    <w:p w14:paraId="6042A3E4" w14:textId="77777777" w:rsidR="00C0280E" w:rsidRDefault="00C0280E">
      <w:pPr>
        <w:pBdr>
          <w:top w:val="nil"/>
          <w:left w:val="nil"/>
          <w:bottom w:val="nil"/>
          <w:right w:val="nil"/>
          <w:between w:val="nil"/>
        </w:pBdr>
        <w:spacing w:after="0" w:line="360" w:lineRule="auto"/>
        <w:ind w:left="862"/>
        <w:rPr>
          <w:rFonts w:ascii="Arial" w:eastAsia="Arial" w:hAnsi="Arial" w:cs="Arial"/>
          <w:b/>
          <w:color w:val="000000"/>
        </w:rPr>
      </w:pPr>
    </w:p>
    <w:p w14:paraId="5FC9EEE7" w14:textId="77777777" w:rsidR="001804D8" w:rsidRDefault="001804D8">
      <w:pPr>
        <w:spacing w:after="0" w:line="360" w:lineRule="auto"/>
        <w:rPr>
          <w:rFonts w:ascii="Arial" w:eastAsia="Arial" w:hAnsi="Arial" w:cs="Arial"/>
        </w:rPr>
      </w:pPr>
    </w:p>
    <w:p w14:paraId="60DEEF7B" w14:textId="77777777" w:rsidR="001804D8" w:rsidRDefault="00163A0F">
      <w:pPr>
        <w:spacing w:after="0" w:line="360" w:lineRule="auto"/>
        <w:jc w:val="center"/>
        <w:rPr>
          <w:rFonts w:ascii="Arial" w:eastAsia="Arial" w:hAnsi="Arial" w:cs="Arial"/>
        </w:rPr>
      </w:pPr>
      <w:r>
        <w:rPr>
          <w:rFonts w:ascii="Arial" w:eastAsia="Arial" w:hAnsi="Arial" w:cs="Arial"/>
        </w:rPr>
        <w:t>______________________________</w:t>
      </w:r>
    </w:p>
    <w:p w14:paraId="63961A2C" w14:textId="5D473C5A" w:rsidR="001804D8" w:rsidRPr="00985DEF" w:rsidRDefault="00985DEF">
      <w:pPr>
        <w:spacing w:after="0" w:line="360" w:lineRule="auto"/>
        <w:jc w:val="center"/>
        <w:rPr>
          <w:rFonts w:ascii="Arial" w:eastAsia="Arial" w:hAnsi="Arial" w:cs="Arial"/>
          <w:color w:val="000000" w:themeColor="text1"/>
        </w:rPr>
      </w:pPr>
      <w:r w:rsidRPr="00985DEF">
        <w:rPr>
          <w:rFonts w:ascii="Arial" w:eastAsia="Arial" w:hAnsi="Arial" w:cs="Arial"/>
          <w:color w:val="000000" w:themeColor="text1"/>
        </w:rPr>
        <w:t>Gabriela Abigail Quiroa Carrillo</w:t>
      </w:r>
    </w:p>
    <w:p w14:paraId="1076F7AF" w14:textId="6DC073D9" w:rsidR="001804D8" w:rsidRPr="00985DEF" w:rsidRDefault="00985DEF">
      <w:pPr>
        <w:spacing w:after="0" w:line="360" w:lineRule="auto"/>
        <w:jc w:val="center"/>
        <w:rPr>
          <w:rFonts w:ascii="Arial" w:eastAsia="Arial" w:hAnsi="Arial" w:cs="Arial"/>
          <w:color w:val="000000" w:themeColor="text1"/>
        </w:rPr>
      </w:pPr>
      <w:r w:rsidRPr="00985DEF">
        <w:rPr>
          <w:rFonts w:ascii="Arial" w:eastAsia="Arial" w:hAnsi="Arial" w:cs="Arial"/>
          <w:color w:val="000000" w:themeColor="text1"/>
        </w:rPr>
        <w:t>Tercer año</w:t>
      </w:r>
    </w:p>
    <w:p w14:paraId="3F08A50E" w14:textId="77777777" w:rsidR="001804D8" w:rsidRDefault="00163A0F">
      <w:pPr>
        <w:spacing w:after="0" w:line="360" w:lineRule="auto"/>
        <w:jc w:val="center"/>
        <w:rPr>
          <w:rFonts w:ascii="Arial" w:eastAsia="Arial" w:hAnsi="Arial" w:cs="Arial"/>
        </w:rPr>
      </w:pPr>
      <w:r>
        <w:rPr>
          <w:rFonts w:ascii="Arial" w:eastAsia="Arial" w:hAnsi="Arial" w:cs="Arial"/>
        </w:rPr>
        <w:t>Estudiante de Licenciatura en Psicología Clínica</w:t>
      </w:r>
    </w:p>
    <w:p w14:paraId="49B0D191" w14:textId="77777777" w:rsidR="001804D8" w:rsidRDefault="001804D8">
      <w:pPr>
        <w:spacing w:after="0" w:line="360" w:lineRule="auto"/>
        <w:jc w:val="center"/>
        <w:rPr>
          <w:rFonts w:ascii="Arial" w:eastAsia="Arial" w:hAnsi="Arial" w:cs="Arial"/>
        </w:rPr>
      </w:pPr>
    </w:p>
    <w:p w14:paraId="1F648C75" w14:textId="77777777" w:rsidR="001804D8" w:rsidRDefault="001804D8">
      <w:pPr>
        <w:spacing w:after="0" w:line="360" w:lineRule="auto"/>
        <w:jc w:val="center"/>
        <w:rPr>
          <w:rFonts w:ascii="Arial" w:eastAsia="Arial" w:hAnsi="Arial" w:cs="Arial"/>
        </w:rPr>
      </w:pPr>
    </w:p>
    <w:p w14:paraId="6F6D23BE" w14:textId="77777777" w:rsidR="001804D8" w:rsidRDefault="00163A0F">
      <w:pPr>
        <w:spacing w:after="0" w:line="360" w:lineRule="auto"/>
        <w:rPr>
          <w:rFonts w:ascii="Arial" w:eastAsia="Arial" w:hAnsi="Arial" w:cs="Arial"/>
        </w:rPr>
      </w:pPr>
      <w:r>
        <w:rPr>
          <w:rFonts w:ascii="Arial" w:eastAsia="Arial" w:hAnsi="Arial" w:cs="Arial"/>
        </w:rPr>
        <w:t>______________________________</w:t>
      </w:r>
      <w:r>
        <w:rPr>
          <w:rFonts w:ascii="Arial" w:eastAsia="Arial" w:hAnsi="Arial" w:cs="Arial"/>
        </w:rPr>
        <w:tab/>
      </w:r>
      <w:r>
        <w:rPr>
          <w:rFonts w:ascii="Arial" w:eastAsia="Arial" w:hAnsi="Arial" w:cs="Arial"/>
        </w:rPr>
        <w:tab/>
        <w:t>______________________________</w:t>
      </w:r>
    </w:p>
    <w:p w14:paraId="4901158D" w14:textId="31EACF26" w:rsidR="001804D8" w:rsidRPr="00985DEF" w:rsidRDefault="00163A0F" w:rsidP="00985DEF">
      <w:pPr>
        <w:spacing w:after="0" w:line="360" w:lineRule="auto"/>
        <w:jc w:val="center"/>
        <w:rPr>
          <w:rFonts w:ascii="Arial" w:eastAsia="Arial" w:hAnsi="Arial" w:cs="Arial"/>
          <w:color w:val="000000" w:themeColor="text1"/>
        </w:rPr>
      </w:pPr>
      <w:r>
        <w:rPr>
          <w:rFonts w:ascii="Arial" w:eastAsia="Arial" w:hAnsi="Arial" w:cs="Arial"/>
        </w:rPr>
        <w:t>Lcda. María Mercedes De Greenberg</w:t>
      </w:r>
      <w:r>
        <w:rPr>
          <w:rFonts w:ascii="Arial" w:eastAsia="Arial" w:hAnsi="Arial" w:cs="Arial"/>
        </w:rPr>
        <w:tab/>
      </w:r>
      <w:r>
        <w:rPr>
          <w:rFonts w:ascii="Arial" w:eastAsia="Arial" w:hAnsi="Arial" w:cs="Arial"/>
        </w:rPr>
        <w:tab/>
      </w:r>
      <w:r w:rsidRPr="00985DEF">
        <w:rPr>
          <w:rFonts w:ascii="Arial" w:eastAsia="Arial" w:hAnsi="Arial" w:cs="Arial"/>
          <w:color w:val="000000" w:themeColor="text1"/>
        </w:rPr>
        <w:t xml:space="preserve">   Lcda. </w:t>
      </w:r>
      <w:r w:rsidR="00985DEF" w:rsidRPr="00985DEF">
        <w:rPr>
          <w:rFonts w:ascii="Arial" w:eastAsia="Arial" w:hAnsi="Arial" w:cs="Arial"/>
          <w:color w:val="000000" w:themeColor="text1"/>
        </w:rPr>
        <w:t>Nathalia Jimenez Garcia</w:t>
      </w:r>
    </w:p>
    <w:p w14:paraId="49A4A0DB" w14:textId="77777777" w:rsidR="001804D8" w:rsidRPr="00985DEF" w:rsidRDefault="00163A0F" w:rsidP="00985DEF">
      <w:pPr>
        <w:spacing w:after="0" w:line="360" w:lineRule="auto"/>
        <w:jc w:val="center"/>
        <w:rPr>
          <w:rFonts w:ascii="Arial" w:eastAsia="Arial" w:hAnsi="Arial" w:cs="Arial"/>
          <w:color w:val="000000" w:themeColor="text1"/>
        </w:rPr>
      </w:pPr>
      <w:r w:rsidRPr="00985DEF">
        <w:rPr>
          <w:rFonts w:ascii="Arial" w:eastAsia="Arial" w:hAnsi="Arial" w:cs="Arial"/>
          <w:color w:val="000000" w:themeColor="text1"/>
        </w:rPr>
        <w:t>Directora Clínicas UNIS</w:t>
      </w:r>
      <w:r w:rsidRPr="00985DEF">
        <w:rPr>
          <w:rFonts w:ascii="Arial" w:eastAsia="Arial" w:hAnsi="Arial" w:cs="Arial"/>
          <w:color w:val="000000" w:themeColor="text1"/>
        </w:rPr>
        <w:tab/>
      </w:r>
      <w:r w:rsidRPr="00985DEF">
        <w:rPr>
          <w:rFonts w:ascii="Arial" w:eastAsia="Arial" w:hAnsi="Arial" w:cs="Arial"/>
          <w:color w:val="000000" w:themeColor="text1"/>
        </w:rPr>
        <w:tab/>
      </w:r>
      <w:r w:rsidRPr="00985DEF">
        <w:rPr>
          <w:rFonts w:ascii="Arial" w:eastAsia="Arial" w:hAnsi="Arial" w:cs="Arial"/>
          <w:color w:val="000000" w:themeColor="text1"/>
        </w:rPr>
        <w:tab/>
      </w:r>
      <w:r w:rsidRPr="00985DEF">
        <w:rPr>
          <w:rFonts w:ascii="Arial" w:eastAsia="Arial" w:hAnsi="Arial" w:cs="Arial"/>
          <w:color w:val="000000" w:themeColor="text1"/>
        </w:rPr>
        <w:tab/>
        <w:t xml:space="preserve">         Profesora de PTI</w:t>
      </w:r>
    </w:p>
    <w:p w14:paraId="4BBBDB35" w14:textId="0B29394E" w:rsidR="001804D8" w:rsidRPr="00985DEF" w:rsidRDefault="00163A0F" w:rsidP="00985DEF">
      <w:pPr>
        <w:spacing w:after="0" w:line="360" w:lineRule="auto"/>
        <w:jc w:val="center"/>
        <w:rPr>
          <w:rFonts w:ascii="Arial" w:eastAsia="Arial" w:hAnsi="Arial" w:cs="Arial"/>
          <w:color w:val="000000" w:themeColor="text1"/>
        </w:rPr>
      </w:pPr>
      <w:r w:rsidRPr="00985DEF">
        <w:rPr>
          <w:rFonts w:ascii="Arial" w:eastAsia="Arial" w:hAnsi="Arial" w:cs="Arial"/>
          <w:color w:val="000000" w:themeColor="text1"/>
        </w:rPr>
        <w:t>Facultad de Humanidades</w:t>
      </w:r>
      <w:r w:rsidRPr="00985DEF">
        <w:rPr>
          <w:rFonts w:ascii="Arial" w:eastAsia="Arial" w:hAnsi="Arial" w:cs="Arial"/>
          <w:color w:val="000000" w:themeColor="text1"/>
        </w:rPr>
        <w:tab/>
      </w:r>
      <w:r w:rsidRPr="00985DEF">
        <w:rPr>
          <w:rFonts w:ascii="Arial" w:eastAsia="Arial" w:hAnsi="Arial" w:cs="Arial"/>
          <w:color w:val="000000" w:themeColor="text1"/>
        </w:rPr>
        <w:tab/>
      </w:r>
      <w:r w:rsidRPr="00985DEF">
        <w:rPr>
          <w:rFonts w:ascii="Arial" w:eastAsia="Arial" w:hAnsi="Arial" w:cs="Arial"/>
          <w:color w:val="000000" w:themeColor="text1"/>
        </w:rPr>
        <w:tab/>
        <w:t xml:space="preserve">              Facultad de Humanidades</w:t>
      </w:r>
    </w:p>
    <w:sectPr w:rsidR="001804D8" w:rsidRPr="00985DEF">
      <w:headerReference w:type="default" r:id="rId8"/>
      <w:pgSz w:w="11906" w:h="16838"/>
      <w:pgMar w:top="1134" w:right="1418" w:bottom="1134" w:left="1418"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E1F203" w14:textId="77777777" w:rsidR="004825FD" w:rsidRDefault="004825FD">
      <w:pPr>
        <w:spacing w:after="0" w:line="240" w:lineRule="auto"/>
      </w:pPr>
      <w:r>
        <w:separator/>
      </w:r>
    </w:p>
  </w:endnote>
  <w:endnote w:type="continuationSeparator" w:id="0">
    <w:p w14:paraId="47F2E571" w14:textId="77777777" w:rsidR="004825FD" w:rsidRDefault="004825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MT">
    <w:altName w:val="Arial"/>
    <w:panose1 w:val="020B0604020202020204"/>
    <w:charset w:val="01"/>
    <w:family w:val="swiss"/>
    <w:pitch w:val="variable"/>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altName w:val="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64E9DA" w14:textId="77777777" w:rsidR="004825FD" w:rsidRDefault="004825FD">
      <w:pPr>
        <w:spacing w:after="0" w:line="240" w:lineRule="auto"/>
      </w:pPr>
      <w:r>
        <w:separator/>
      </w:r>
    </w:p>
  </w:footnote>
  <w:footnote w:type="continuationSeparator" w:id="0">
    <w:p w14:paraId="5C0F2C91" w14:textId="77777777" w:rsidR="004825FD" w:rsidRDefault="004825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CEA6FC" w14:textId="77777777" w:rsidR="001804D8" w:rsidRDefault="00163A0F">
    <w:pPr>
      <w:pBdr>
        <w:top w:val="nil"/>
        <w:left w:val="nil"/>
        <w:bottom w:val="nil"/>
        <w:right w:val="nil"/>
        <w:between w:val="nil"/>
      </w:pBdr>
      <w:tabs>
        <w:tab w:val="center" w:pos="4252"/>
        <w:tab w:val="right" w:pos="8504"/>
        <w:tab w:val="left" w:pos="7200"/>
      </w:tabs>
      <w:spacing w:after="0" w:line="240" w:lineRule="auto"/>
      <w:jc w:val="right"/>
      <w:rPr>
        <w:color w:val="000000"/>
        <w:sz w:val="20"/>
        <w:szCs w:val="20"/>
      </w:rPr>
    </w:pPr>
    <w:r>
      <w:rPr>
        <w:color w:val="000000"/>
      </w:rPr>
      <w:tab/>
    </w:r>
    <w:r>
      <w:rPr>
        <w:color w:val="000000"/>
        <w:sz w:val="20"/>
        <w:szCs w:val="20"/>
      </w:rPr>
      <w:t>PSICOL- F12</w:t>
    </w:r>
    <w:r>
      <w:rPr>
        <w:noProof/>
      </w:rPr>
      <w:drawing>
        <wp:anchor distT="0" distB="0" distL="114300" distR="114300" simplePos="0" relativeHeight="251658240" behindDoc="0" locked="0" layoutInCell="1" hidden="0" allowOverlap="1" wp14:anchorId="54C2B5BC" wp14:editId="4CC2C82F">
          <wp:simplePos x="0" y="0"/>
          <wp:positionH relativeFrom="column">
            <wp:posOffset>-900429</wp:posOffset>
          </wp:positionH>
          <wp:positionV relativeFrom="paragraph">
            <wp:posOffset>-450214</wp:posOffset>
          </wp:positionV>
          <wp:extent cx="2219325" cy="685800"/>
          <wp:effectExtent l="0" t="0" r="0" b="0"/>
          <wp:wrapSquare wrapText="bothSides" distT="0" distB="0" distL="114300" distR="11430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19325" cy="6858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17135"/>
    <w:multiLevelType w:val="hybridMultilevel"/>
    <w:tmpl w:val="A28656FE"/>
    <w:lvl w:ilvl="0" w:tplc="D974B836">
      <w:numFmt w:val="bullet"/>
      <w:lvlText w:val="-"/>
      <w:lvlJc w:val="left"/>
      <w:pPr>
        <w:ind w:left="460" w:hanging="360"/>
      </w:pPr>
      <w:rPr>
        <w:rFonts w:ascii="Arial MT" w:eastAsia="Arial MT" w:hAnsi="Arial MT" w:cs="Arial MT" w:hint="default"/>
      </w:rPr>
    </w:lvl>
    <w:lvl w:ilvl="1" w:tplc="040A0003" w:tentative="1">
      <w:start w:val="1"/>
      <w:numFmt w:val="bullet"/>
      <w:lvlText w:val="o"/>
      <w:lvlJc w:val="left"/>
      <w:pPr>
        <w:ind w:left="1180" w:hanging="360"/>
      </w:pPr>
      <w:rPr>
        <w:rFonts w:ascii="Courier New" w:hAnsi="Courier New" w:hint="default"/>
      </w:rPr>
    </w:lvl>
    <w:lvl w:ilvl="2" w:tplc="040A0005" w:tentative="1">
      <w:start w:val="1"/>
      <w:numFmt w:val="bullet"/>
      <w:lvlText w:val=""/>
      <w:lvlJc w:val="left"/>
      <w:pPr>
        <w:ind w:left="1900" w:hanging="360"/>
      </w:pPr>
      <w:rPr>
        <w:rFonts w:ascii="Wingdings" w:hAnsi="Wingdings" w:hint="default"/>
      </w:rPr>
    </w:lvl>
    <w:lvl w:ilvl="3" w:tplc="040A0001" w:tentative="1">
      <w:start w:val="1"/>
      <w:numFmt w:val="bullet"/>
      <w:lvlText w:val=""/>
      <w:lvlJc w:val="left"/>
      <w:pPr>
        <w:ind w:left="2620" w:hanging="360"/>
      </w:pPr>
      <w:rPr>
        <w:rFonts w:ascii="Symbol" w:hAnsi="Symbol" w:hint="default"/>
      </w:rPr>
    </w:lvl>
    <w:lvl w:ilvl="4" w:tplc="040A0003" w:tentative="1">
      <w:start w:val="1"/>
      <w:numFmt w:val="bullet"/>
      <w:lvlText w:val="o"/>
      <w:lvlJc w:val="left"/>
      <w:pPr>
        <w:ind w:left="3340" w:hanging="360"/>
      </w:pPr>
      <w:rPr>
        <w:rFonts w:ascii="Courier New" w:hAnsi="Courier New" w:hint="default"/>
      </w:rPr>
    </w:lvl>
    <w:lvl w:ilvl="5" w:tplc="040A0005" w:tentative="1">
      <w:start w:val="1"/>
      <w:numFmt w:val="bullet"/>
      <w:lvlText w:val=""/>
      <w:lvlJc w:val="left"/>
      <w:pPr>
        <w:ind w:left="4060" w:hanging="360"/>
      </w:pPr>
      <w:rPr>
        <w:rFonts w:ascii="Wingdings" w:hAnsi="Wingdings" w:hint="default"/>
      </w:rPr>
    </w:lvl>
    <w:lvl w:ilvl="6" w:tplc="040A0001" w:tentative="1">
      <w:start w:val="1"/>
      <w:numFmt w:val="bullet"/>
      <w:lvlText w:val=""/>
      <w:lvlJc w:val="left"/>
      <w:pPr>
        <w:ind w:left="4780" w:hanging="360"/>
      </w:pPr>
      <w:rPr>
        <w:rFonts w:ascii="Symbol" w:hAnsi="Symbol" w:hint="default"/>
      </w:rPr>
    </w:lvl>
    <w:lvl w:ilvl="7" w:tplc="040A0003" w:tentative="1">
      <w:start w:val="1"/>
      <w:numFmt w:val="bullet"/>
      <w:lvlText w:val="o"/>
      <w:lvlJc w:val="left"/>
      <w:pPr>
        <w:ind w:left="5500" w:hanging="360"/>
      </w:pPr>
      <w:rPr>
        <w:rFonts w:ascii="Courier New" w:hAnsi="Courier New" w:hint="default"/>
      </w:rPr>
    </w:lvl>
    <w:lvl w:ilvl="8" w:tplc="040A0005" w:tentative="1">
      <w:start w:val="1"/>
      <w:numFmt w:val="bullet"/>
      <w:lvlText w:val=""/>
      <w:lvlJc w:val="left"/>
      <w:pPr>
        <w:ind w:left="6220" w:hanging="360"/>
      </w:pPr>
      <w:rPr>
        <w:rFonts w:ascii="Wingdings" w:hAnsi="Wingdings" w:hint="default"/>
      </w:rPr>
    </w:lvl>
  </w:abstractNum>
  <w:abstractNum w:abstractNumId="1" w15:restartNumberingAfterBreak="0">
    <w:nsid w:val="092F7A9E"/>
    <w:multiLevelType w:val="multilevel"/>
    <w:tmpl w:val="91D622DA"/>
    <w:lvl w:ilvl="0">
      <w:start w:val="1"/>
      <w:numFmt w:val="upperRoman"/>
      <w:lvlText w:val="%1."/>
      <w:lvlJc w:val="left"/>
      <w:pPr>
        <w:ind w:left="862" w:hanging="72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61D3CC3"/>
    <w:multiLevelType w:val="multilevel"/>
    <w:tmpl w:val="AA262056"/>
    <w:lvl w:ilvl="0">
      <w:start w:val="1"/>
      <w:numFmt w:val="lowerLetter"/>
      <w:lvlText w:val="%1."/>
      <w:lvlJc w:val="left"/>
      <w:pPr>
        <w:ind w:left="1222" w:hanging="360"/>
      </w:pPr>
    </w:lvl>
    <w:lvl w:ilvl="1">
      <w:start w:val="1"/>
      <w:numFmt w:val="lowerLetter"/>
      <w:lvlText w:val="%2."/>
      <w:lvlJc w:val="left"/>
      <w:pPr>
        <w:ind w:left="1942" w:hanging="360"/>
      </w:pPr>
    </w:lvl>
    <w:lvl w:ilvl="2">
      <w:start w:val="1"/>
      <w:numFmt w:val="lowerRoman"/>
      <w:lvlText w:val="%3."/>
      <w:lvlJc w:val="right"/>
      <w:pPr>
        <w:ind w:left="2662" w:hanging="180"/>
      </w:pPr>
    </w:lvl>
    <w:lvl w:ilvl="3">
      <w:start w:val="1"/>
      <w:numFmt w:val="decimal"/>
      <w:lvlText w:val="%4."/>
      <w:lvlJc w:val="left"/>
      <w:pPr>
        <w:ind w:left="3382" w:hanging="360"/>
      </w:pPr>
    </w:lvl>
    <w:lvl w:ilvl="4">
      <w:start w:val="1"/>
      <w:numFmt w:val="lowerLetter"/>
      <w:lvlText w:val="%5."/>
      <w:lvlJc w:val="left"/>
      <w:pPr>
        <w:ind w:left="4102" w:hanging="360"/>
      </w:pPr>
    </w:lvl>
    <w:lvl w:ilvl="5">
      <w:start w:val="1"/>
      <w:numFmt w:val="lowerRoman"/>
      <w:lvlText w:val="%6."/>
      <w:lvlJc w:val="right"/>
      <w:pPr>
        <w:ind w:left="4822" w:hanging="180"/>
      </w:pPr>
    </w:lvl>
    <w:lvl w:ilvl="6">
      <w:start w:val="1"/>
      <w:numFmt w:val="decimal"/>
      <w:lvlText w:val="%7."/>
      <w:lvlJc w:val="left"/>
      <w:pPr>
        <w:ind w:left="5542" w:hanging="360"/>
      </w:pPr>
    </w:lvl>
    <w:lvl w:ilvl="7">
      <w:start w:val="1"/>
      <w:numFmt w:val="lowerLetter"/>
      <w:lvlText w:val="%8."/>
      <w:lvlJc w:val="left"/>
      <w:pPr>
        <w:ind w:left="6262" w:hanging="360"/>
      </w:pPr>
    </w:lvl>
    <w:lvl w:ilvl="8">
      <w:start w:val="1"/>
      <w:numFmt w:val="lowerRoman"/>
      <w:lvlText w:val="%9."/>
      <w:lvlJc w:val="right"/>
      <w:pPr>
        <w:ind w:left="6982" w:hanging="180"/>
      </w:pPr>
    </w:lvl>
  </w:abstractNum>
  <w:abstractNum w:abstractNumId="3" w15:restartNumberingAfterBreak="0">
    <w:nsid w:val="3DF23901"/>
    <w:multiLevelType w:val="hybridMultilevel"/>
    <w:tmpl w:val="82B84EAA"/>
    <w:lvl w:ilvl="0" w:tplc="E7AA14CE">
      <w:numFmt w:val="bullet"/>
      <w:lvlText w:val="-"/>
      <w:lvlJc w:val="left"/>
      <w:pPr>
        <w:ind w:left="720" w:hanging="360"/>
      </w:pPr>
      <w:rPr>
        <w:rFonts w:ascii="Arial" w:eastAsia="Arial MT" w:hAnsi="Arial" w:cs="Aria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15:restartNumberingAfterBreak="0">
    <w:nsid w:val="4DA74537"/>
    <w:multiLevelType w:val="multilevel"/>
    <w:tmpl w:val="109CB53A"/>
    <w:lvl w:ilvl="0">
      <w:start w:val="34"/>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6C4A2D69"/>
    <w:multiLevelType w:val="multilevel"/>
    <w:tmpl w:val="C1208930"/>
    <w:lvl w:ilvl="0">
      <w:start w:val="1"/>
      <w:numFmt w:val="lowerLetter"/>
      <w:lvlText w:val="%1."/>
      <w:lvlJc w:val="left"/>
      <w:pPr>
        <w:ind w:left="720" w:hanging="360"/>
      </w:pPr>
      <w:rPr>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4"/>
  </w:num>
  <w:num w:numId="3">
    <w:abstractNumId w:val="1"/>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4D8"/>
    <w:rsid w:val="00163A0F"/>
    <w:rsid w:val="001804D8"/>
    <w:rsid w:val="001C38C5"/>
    <w:rsid w:val="003662AA"/>
    <w:rsid w:val="00387F35"/>
    <w:rsid w:val="003B2413"/>
    <w:rsid w:val="00432CAC"/>
    <w:rsid w:val="004825FD"/>
    <w:rsid w:val="0053490B"/>
    <w:rsid w:val="0063589B"/>
    <w:rsid w:val="0065492C"/>
    <w:rsid w:val="007E6678"/>
    <w:rsid w:val="008E74A6"/>
    <w:rsid w:val="00922B60"/>
    <w:rsid w:val="00985DEF"/>
    <w:rsid w:val="009E5CB3"/>
    <w:rsid w:val="00A75BC0"/>
    <w:rsid w:val="00AB24CF"/>
    <w:rsid w:val="00AE62FC"/>
    <w:rsid w:val="00B63DB1"/>
    <w:rsid w:val="00B97D7D"/>
    <w:rsid w:val="00C0280E"/>
    <w:rsid w:val="00D056BE"/>
    <w:rsid w:val="00D416C0"/>
    <w:rsid w:val="00E44EC2"/>
    <w:rsid w:val="00EF1434"/>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E88D3"/>
  <w15:docId w15:val="{E324E0DE-5F7F-4DC7-B928-33EDD5AAC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s-G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E67"/>
  </w:style>
  <w:style w:type="paragraph" w:styleId="Ttulo1">
    <w:name w:val="heading 1"/>
    <w:basedOn w:val="Normal"/>
    <w:next w:val="Normal"/>
    <w:link w:val="Ttulo1Car"/>
    <w:uiPriority w:val="9"/>
    <w:qFormat/>
    <w:rsid w:val="007C23B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Prrafodelista">
    <w:name w:val="List Paragraph"/>
    <w:basedOn w:val="Normal"/>
    <w:uiPriority w:val="1"/>
    <w:qFormat/>
    <w:rsid w:val="009C3E67"/>
    <w:pPr>
      <w:ind w:left="720"/>
      <w:contextualSpacing/>
    </w:pPr>
  </w:style>
  <w:style w:type="paragraph" w:styleId="Encabezado">
    <w:name w:val="header"/>
    <w:basedOn w:val="Normal"/>
    <w:link w:val="EncabezadoCar"/>
    <w:uiPriority w:val="99"/>
    <w:unhideWhenUsed/>
    <w:rsid w:val="009C3E6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C3E67"/>
  </w:style>
  <w:style w:type="paragraph" w:styleId="Piedepgina">
    <w:name w:val="footer"/>
    <w:basedOn w:val="Normal"/>
    <w:link w:val="PiedepginaCar"/>
    <w:uiPriority w:val="99"/>
    <w:unhideWhenUsed/>
    <w:rsid w:val="0069304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9304E"/>
  </w:style>
  <w:style w:type="paragraph" w:styleId="Textodeglobo">
    <w:name w:val="Balloon Text"/>
    <w:basedOn w:val="Normal"/>
    <w:link w:val="TextodegloboCar"/>
    <w:uiPriority w:val="99"/>
    <w:semiHidden/>
    <w:unhideWhenUsed/>
    <w:rsid w:val="0069304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9304E"/>
    <w:rPr>
      <w:rFonts w:ascii="Tahoma" w:hAnsi="Tahoma" w:cs="Tahoma"/>
      <w:sz w:val="16"/>
      <w:szCs w:val="16"/>
    </w:rPr>
  </w:style>
  <w:style w:type="table" w:styleId="Tablaconcuadrcula">
    <w:name w:val="Table Grid"/>
    <w:basedOn w:val="Tablanormal"/>
    <w:uiPriority w:val="59"/>
    <w:rsid w:val="00BD2B01"/>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7C23B1"/>
    <w:rPr>
      <w:rFonts w:asciiTheme="majorHAnsi" w:eastAsiaTheme="majorEastAsia" w:hAnsiTheme="majorHAnsi" w:cstheme="majorBidi"/>
      <w:color w:val="365F91" w:themeColor="accent1" w:themeShade="BF"/>
      <w:sz w:val="32"/>
      <w:szCs w:val="3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Textoindependiente">
    <w:name w:val="Body Text"/>
    <w:basedOn w:val="Normal"/>
    <w:link w:val="TextoindependienteCar"/>
    <w:uiPriority w:val="1"/>
    <w:qFormat/>
    <w:rsid w:val="00432CAC"/>
    <w:pPr>
      <w:widowControl w:val="0"/>
      <w:autoSpaceDE w:val="0"/>
      <w:autoSpaceDN w:val="0"/>
      <w:spacing w:after="0" w:line="240" w:lineRule="auto"/>
    </w:pPr>
    <w:rPr>
      <w:rFonts w:ascii="Arial MT" w:eastAsia="Arial MT" w:hAnsi="Arial MT" w:cs="Arial MT"/>
      <w:lang w:val="es-ES" w:eastAsia="en-US"/>
    </w:rPr>
  </w:style>
  <w:style w:type="character" w:customStyle="1" w:styleId="TextoindependienteCar">
    <w:name w:val="Texto independiente Car"/>
    <w:basedOn w:val="Fuentedeprrafopredeter"/>
    <w:link w:val="Textoindependiente"/>
    <w:uiPriority w:val="1"/>
    <w:rsid w:val="00432CAC"/>
    <w:rPr>
      <w:rFonts w:ascii="Arial MT" w:eastAsia="Arial MT" w:hAnsi="Arial MT" w:cs="Arial MT"/>
      <w:lang w:val="es-ES" w:eastAsia="en-US"/>
    </w:rPr>
  </w:style>
  <w:style w:type="character" w:styleId="Refdecomentario">
    <w:name w:val="annotation reference"/>
    <w:basedOn w:val="Fuentedeprrafopredeter"/>
    <w:uiPriority w:val="99"/>
    <w:semiHidden/>
    <w:unhideWhenUsed/>
    <w:rsid w:val="00432CAC"/>
    <w:rPr>
      <w:sz w:val="16"/>
      <w:szCs w:val="16"/>
    </w:rPr>
  </w:style>
  <w:style w:type="paragraph" w:styleId="Textocomentario">
    <w:name w:val="annotation text"/>
    <w:basedOn w:val="Normal"/>
    <w:link w:val="TextocomentarioCar"/>
    <w:uiPriority w:val="99"/>
    <w:unhideWhenUsed/>
    <w:rsid w:val="00432CAC"/>
    <w:pPr>
      <w:widowControl w:val="0"/>
      <w:autoSpaceDE w:val="0"/>
      <w:autoSpaceDN w:val="0"/>
      <w:spacing w:after="0" w:line="240" w:lineRule="auto"/>
    </w:pPr>
    <w:rPr>
      <w:rFonts w:ascii="Arial MT" w:eastAsia="Arial MT" w:hAnsi="Arial MT" w:cs="Arial MT"/>
      <w:sz w:val="20"/>
      <w:szCs w:val="20"/>
      <w:lang w:val="es-ES" w:eastAsia="en-US"/>
    </w:rPr>
  </w:style>
  <w:style w:type="character" w:customStyle="1" w:styleId="TextocomentarioCar">
    <w:name w:val="Texto comentario Car"/>
    <w:basedOn w:val="Fuentedeprrafopredeter"/>
    <w:link w:val="Textocomentario"/>
    <w:uiPriority w:val="99"/>
    <w:rsid w:val="00432CAC"/>
    <w:rPr>
      <w:rFonts w:ascii="Arial MT" w:eastAsia="Arial MT" w:hAnsi="Arial MT" w:cs="Arial MT"/>
      <w:sz w:val="20"/>
      <w:szCs w:val="20"/>
      <w:lang w:val="es-ES" w:eastAsia="en-US"/>
    </w:rPr>
  </w:style>
  <w:style w:type="paragraph" w:customStyle="1" w:styleId="TableParagraph">
    <w:name w:val="Table Paragraph"/>
    <w:basedOn w:val="Normal"/>
    <w:uiPriority w:val="1"/>
    <w:qFormat/>
    <w:rsid w:val="003662AA"/>
    <w:pPr>
      <w:widowControl w:val="0"/>
      <w:autoSpaceDE w:val="0"/>
      <w:autoSpaceDN w:val="0"/>
      <w:spacing w:after="0" w:line="240" w:lineRule="auto"/>
      <w:ind w:left="110"/>
    </w:pPr>
    <w:rPr>
      <w:rFonts w:ascii="Arial MT" w:eastAsia="Arial MT" w:hAnsi="Arial MT" w:cs="Arial MT"/>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ptu+hfGnSSPLUbbFPjUSCyZSrw==">AMUW2mWSxgwn9EHjfUR7wE8/Kb8VXrnrNGVIoQUMPeeJb00FjRz30vVjDVhY0qBfHjianXDlariBujTj0AE+1reUFXouRlzzVVnYq1Wr2D5rtGRyiPFN5GO/lRXdxbD0pRV3BAohz3e+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6</Pages>
  <Words>1615</Words>
  <Characters>8887</Characters>
  <Application>Microsoft Office Word</Application>
  <DocSecurity>0</DocSecurity>
  <Lines>74</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ANDREA LOPEZ MARTINEZ</dc:creator>
  <cp:lastModifiedBy>Bryan Quiroa</cp:lastModifiedBy>
  <cp:revision>18</cp:revision>
  <dcterms:created xsi:type="dcterms:W3CDTF">2022-01-14T15:52:00Z</dcterms:created>
  <dcterms:modified xsi:type="dcterms:W3CDTF">2022-05-03T20:05:00Z</dcterms:modified>
</cp:coreProperties>
</file>