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1BAAD" w14:textId="77777777" w:rsidR="0071710E" w:rsidRPr="00F6517D" w:rsidRDefault="001B3B6E" w:rsidP="005521B9">
      <w:pPr>
        <w:pStyle w:val="FENC"/>
        <w:jc w:val="center"/>
        <w:rPr>
          <w:rStyle w:val="Emphasis"/>
          <w:b/>
          <w:i w:val="0"/>
          <w:lang w:val="es-ES"/>
        </w:rPr>
      </w:pPr>
      <w:r w:rsidRPr="00F6517D">
        <w:rPr>
          <w:rStyle w:val="Emphasis"/>
          <w:b/>
          <w:i w:val="0"/>
          <w:lang w:val="es-ES"/>
        </w:rPr>
        <w:t>NOTA DE CAMPO</w:t>
      </w:r>
    </w:p>
    <w:tbl>
      <w:tblPr>
        <w:tblStyle w:val="TableGrid"/>
        <w:tblpPr w:leftFromText="141" w:rightFromText="141" w:vertAnchor="text" w:tblpX="6232" w:tblpY="1"/>
        <w:tblOverlap w:val="never"/>
        <w:tblW w:w="0" w:type="auto"/>
        <w:tblLook w:val="04A0" w:firstRow="1" w:lastRow="0" w:firstColumn="1" w:lastColumn="0" w:noHBand="0" w:noVBand="1"/>
      </w:tblPr>
      <w:tblGrid>
        <w:gridCol w:w="2596"/>
      </w:tblGrid>
      <w:tr w:rsidR="0071710E" w:rsidRPr="00F6517D" w14:paraId="7862EA70" w14:textId="77777777" w:rsidTr="0071710E">
        <w:tc>
          <w:tcPr>
            <w:tcW w:w="2596" w:type="dxa"/>
          </w:tcPr>
          <w:p w14:paraId="1F436ABF" w14:textId="076B1302" w:rsidR="0071710E" w:rsidRPr="00F6517D" w:rsidRDefault="0071710E" w:rsidP="0071710E">
            <w:pPr>
              <w:pStyle w:val="FENC"/>
              <w:spacing w:line="240" w:lineRule="auto"/>
              <w:jc w:val="left"/>
              <w:rPr>
                <w:rStyle w:val="Emphasis"/>
                <w:b/>
                <w:i w:val="0"/>
                <w:sz w:val="20"/>
                <w:lang w:val="es-ES"/>
              </w:rPr>
            </w:pPr>
            <w:r w:rsidRPr="00F6517D">
              <w:rPr>
                <w:rStyle w:val="Emphasis"/>
                <w:b/>
                <w:i w:val="0"/>
                <w:sz w:val="20"/>
                <w:lang w:val="es-ES"/>
              </w:rPr>
              <w:t>Semestre:</w:t>
            </w:r>
            <w:r w:rsidR="00D245B6" w:rsidRPr="00F6517D">
              <w:rPr>
                <w:rStyle w:val="Emphasis"/>
                <w:b/>
                <w:i w:val="0"/>
                <w:sz w:val="20"/>
                <w:lang w:val="es-ES"/>
              </w:rPr>
              <w:t xml:space="preserve"> </w:t>
            </w:r>
            <w:r w:rsidR="006A4EAE" w:rsidRPr="00F6517D">
              <w:rPr>
                <w:rStyle w:val="Emphasis"/>
                <w:b/>
                <w:i w:val="0"/>
                <w:sz w:val="20"/>
                <w:lang w:val="es-ES"/>
              </w:rPr>
              <w:t>Octavo</w:t>
            </w:r>
          </w:p>
        </w:tc>
      </w:tr>
      <w:tr w:rsidR="0071710E" w:rsidRPr="00F6517D" w14:paraId="03AEF80F" w14:textId="77777777" w:rsidTr="0071710E">
        <w:tc>
          <w:tcPr>
            <w:tcW w:w="2596" w:type="dxa"/>
            <w:shd w:val="clear" w:color="auto" w:fill="C00000"/>
          </w:tcPr>
          <w:p w14:paraId="05C8CEB7" w14:textId="77777777" w:rsidR="0071710E" w:rsidRPr="00F6517D" w:rsidRDefault="0071710E" w:rsidP="0071710E">
            <w:pPr>
              <w:pStyle w:val="FENC"/>
              <w:spacing w:line="240" w:lineRule="auto"/>
              <w:jc w:val="center"/>
              <w:rPr>
                <w:rStyle w:val="Emphasis"/>
                <w:b/>
                <w:i w:val="0"/>
                <w:sz w:val="20"/>
                <w:lang w:val="es-ES"/>
              </w:rPr>
            </w:pPr>
            <w:r w:rsidRPr="00F6517D">
              <w:rPr>
                <w:rStyle w:val="Emphasis"/>
                <w:b/>
                <w:i w:val="0"/>
                <w:sz w:val="20"/>
                <w:lang w:val="es-ES"/>
              </w:rPr>
              <w:t>Profesora encargada:</w:t>
            </w:r>
          </w:p>
        </w:tc>
      </w:tr>
      <w:tr w:rsidR="0071710E" w:rsidRPr="00F6517D" w14:paraId="4048202D" w14:textId="77777777" w:rsidTr="0071710E">
        <w:tc>
          <w:tcPr>
            <w:tcW w:w="2596" w:type="dxa"/>
          </w:tcPr>
          <w:p w14:paraId="6A6F060D" w14:textId="0CCEB2A9" w:rsidR="0071710E" w:rsidRPr="00F6517D" w:rsidRDefault="00D245B6" w:rsidP="0071710E">
            <w:pPr>
              <w:pStyle w:val="FENC"/>
              <w:spacing w:line="240" w:lineRule="auto"/>
              <w:jc w:val="center"/>
              <w:rPr>
                <w:rStyle w:val="Emphasis"/>
                <w:b/>
                <w:i w:val="0"/>
                <w:sz w:val="19"/>
                <w:szCs w:val="19"/>
                <w:lang w:val="es-ES"/>
              </w:rPr>
            </w:pPr>
            <w:r w:rsidRPr="00F6517D">
              <w:rPr>
                <w:rStyle w:val="Emphasis"/>
                <w:b/>
                <w:i w:val="0"/>
                <w:sz w:val="19"/>
                <w:szCs w:val="19"/>
                <w:lang w:val="es-ES"/>
              </w:rPr>
              <w:t xml:space="preserve">Lcda. </w:t>
            </w:r>
            <w:r w:rsidR="001928F0" w:rsidRPr="00F6517D">
              <w:rPr>
                <w:rStyle w:val="Emphasis"/>
                <w:b/>
                <w:i w:val="0"/>
                <w:sz w:val="19"/>
                <w:szCs w:val="19"/>
                <w:lang w:val="es-ES"/>
              </w:rPr>
              <w:t>Ma. Fernanda Jeréz</w:t>
            </w:r>
          </w:p>
        </w:tc>
      </w:tr>
    </w:tbl>
    <w:p w14:paraId="2A073710" w14:textId="77777777" w:rsidR="005521B9" w:rsidRPr="00F6517D" w:rsidRDefault="005521B9" w:rsidP="005521B9">
      <w:pPr>
        <w:pStyle w:val="FENC"/>
        <w:rPr>
          <w:rStyle w:val="Emphasis"/>
          <w:i w:val="0"/>
          <w:lang w:val="es-ES"/>
        </w:rPr>
      </w:pPr>
      <w:r w:rsidRPr="00F6517D">
        <w:rPr>
          <w:rStyle w:val="Emphasis"/>
          <w:b/>
          <w:i w:val="0"/>
          <w:lang w:val="es-ES"/>
        </w:rPr>
        <w:t>Nombre del practicante:</w:t>
      </w:r>
      <w:r w:rsidR="00D245B6" w:rsidRPr="00F6517D">
        <w:rPr>
          <w:rStyle w:val="Emphasis"/>
          <w:i w:val="0"/>
          <w:lang w:val="es-ES"/>
        </w:rPr>
        <w:t xml:space="preserve"> Natalia Hernández Balconi</w:t>
      </w:r>
    </w:p>
    <w:p w14:paraId="71D83D0C" w14:textId="3F64C835" w:rsidR="005521B9" w:rsidRPr="00F6517D" w:rsidRDefault="005521B9" w:rsidP="005521B9">
      <w:pPr>
        <w:pStyle w:val="FENC"/>
        <w:rPr>
          <w:rStyle w:val="Emphasis"/>
          <w:b/>
          <w:i w:val="0"/>
          <w:lang w:val="es-ES"/>
        </w:rPr>
      </w:pPr>
      <w:r w:rsidRPr="00F6517D">
        <w:rPr>
          <w:rStyle w:val="Emphasis"/>
          <w:b/>
          <w:i w:val="0"/>
          <w:lang w:val="es-ES"/>
        </w:rPr>
        <w:t xml:space="preserve">Año que cursa: </w:t>
      </w:r>
      <w:r w:rsidR="00092676" w:rsidRPr="00F6517D">
        <w:rPr>
          <w:rStyle w:val="Emphasis"/>
          <w:i w:val="0"/>
          <w:lang w:val="es-ES"/>
        </w:rPr>
        <w:t>Cuarto año</w:t>
      </w:r>
      <w:r w:rsidR="00AD07A0" w:rsidRPr="00F6517D">
        <w:rPr>
          <w:rStyle w:val="Emphasis"/>
          <w:i w:val="0"/>
          <w:lang w:val="es-ES"/>
        </w:rPr>
        <w:t xml:space="preserve"> </w:t>
      </w:r>
    </w:p>
    <w:p w14:paraId="0FAAE634" w14:textId="001432B1" w:rsidR="005521B9" w:rsidRPr="00F6517D" w:rsidRDefault="005521B9" w:rsidP="005521B9">
      <w:pPr>
        <w:pStyle w:val="FENC"/>
        <w:rPr>
          <w:rStyle w:val="Emphasis"/>
          <w:i w:val="0"/>
          <w:lang w:val="es-ES"/>
        </w:rPr>
      </w:pPr>
      <w:r w:rsidRPr="00F6517D">
        <w:rPr>
          <w:rStyle w:val="Emphasis"/>
          <w:b/>
          <w:i w:val="0"/>
          <w:lang w:val="es-ES"/>
        </w:rPr>
        <w:t>N°. de sesión:</w:t>
      </w:r>
      <w:r w:rsidR="00D245B6" w:rsidRPr="00F6517D">
        <w:rPr>
          <w:rStyle w:val="Emphasis"/>
          <w:i w:val="0"/>
          <w:lang w:val="es-ES"/>
        </w:rPr>
        <w:t xml:space="preserve"> </w:t>
      </w:r>
      <w:r w:rsidR="00E2478C" w:rsidRPr="00F6517D">
        <w:rPr>
          <w:rStyle w:val="Emphasis"/>
          <w:i w:val="0"/>
          <w:lang w:val="es-ES"/>
        </w:rPr>
        <w:t>1</w:t>
      </w:r>
    </w:p>
    <w:p w14:paraId="2A4E21A6" w14:textId="031EE199" w:rsidR="005521B9" w:rsidRPr="00F6517D" w:rsidRDefault="005521B9" w:rsidP="005521B9">
      <w:pPr>
        <w:pStyle w:val="FENC"/>
        <w:rPr>
          <w:rStyle w:val="Emphasis"/>
          <w:i w:val="0"/>
          <w:lang w:val="es-ES"/>
        </w:rPr>
      </w:pPr>
      <w:r w:rsidRPr="00F6517D">
        <w:rPr>
          <w:rStyle w:val="Emphasis"/>
          <w:b/>
          <w:i w:val="0"/>
          <w:lang w:val="es-ES"/>
        </w:rPr>
        <w:t>Nombre del paciente:</w:t>
      </w:r>
      <w:r w:rsidR="00D245B6" w:rsidRPr="00F6517D">
        <w:rPr>
          <w:rStyle w:val="Emphasis"/>
          <w:i w:val="0"/>
          <w:lang w:val="es-ES"/>
        </w:rPr>
        <w:t xml:space="preserve"> </w:t>
      </w:r>
      <w:r w:rsidR="00E2478C" w:rsidRPr="00F6517D">
        <w:rPr>
          <w:rStyle w:val="Emphasis"/>
          <w:i w:val="0"/>
          <w:lang w:val="es-ES"/>
        </w:rPr>
        <w:t>A.A.C.P</w:t>
      </w:r>
    </w:p>
    <w:p w14:paraId="126D9F18" w14:textId="70BF9F51" w:rsidR="005521B9" w:rsidRPr="00F6517D" w:rsidRDefault="005521B9" w:rsidP="005521B9">
      <w:pPr>
        <w:pStyle w:val="FENC"/>
        <w:rPr>
          <w:rStyle w:val="Emphasis"/>
          <w:i w:val="0"/>
          <w:lang w:val="es-ES"/>
        </w:rPr>
      </w:pPr>
      <w:r w:rsidRPr="00F6517D">
        <w:rPr>
          <w:rStyle w:val="Emphasis"/>
          <w:b/>
          <w:i w:val="0"/>
          <w:lang w:val="es-ES"/>
        </w:rPr>
        <w:t>Fecha y hora de la sesión:</w:t>
      </w:r>
      <w:r w:rsidR="00D245B6" w:rsidRPr="00F6517D">
        <w:rPr>
          <w:rStyle w:val="Emphasis"/>
          <w:i w:val="0"/>
          <w:lang w:val="es-ES"/>
        </w:rPr>
        <w:t xml:space="preserve"> </w:t>
      </w:r>
      <w:r w:rsidR="00E2478C" w:rsidRPr="00F6517D">
        <w:rPr>
          <w:rStyle w:val="Emphasis"/>
          <w:i w:val="0"/>
          <w:lang w:val="es-ES"/>
        </w:rPr>
        <w:t>30 de julio, 2021; 14:30- 15:00</w:t>
      </w:r>
    </w:p>
    <w:p w14:paraId="127D21A1" w14:textId="77777777" w:rsidR="005521B9" w:rsidRPr="00F6517D" w:rsidRDefault="005521B9" w:rsidP="005521B9">
      <w:pPr>
        <w:pStyle w:val="FENC"/>
        <w:numPr>
          <w:ilvl w:val="0"/>
          <w:numId w:val="1"/>
        </w:numPr>
        <w:rPr>
          <w:rStyle w:val="Emphasis"/>
          <w:b/>
          <w:i w:val="0"/>
          <w:lang w:val="es-ES"/>
        </w:rPr>
      </w:pPr>
      <w:r w:rsidRPr="00F6517D">
        <w:rPr>
          <w:rStyle w:val="Emphasis"/>
          <w:b/>
          <w:i w:val="0"/>
          <w:lang w:val="es-ES"/>
        </w:rPr>
        <w:t>Después de concluir la sesión con el paciente, completar el siguiente cuadro:</w:t>
      </w:r>
    </w:p>
    <w:tbl>
      <w:tblPr>
        <w:tblStyle w:val="TableGrid"/>
        <w:tblW w:w="0" w:type="auto"/>
        <w:tblLook w:val="04A0" w:firstRow="1" w:lastRow="0" w:firstColumn="1" w:lastColumn="0" w:noHBand="0" w:noVBand="1"/>
      </w:tblPr>
      <w:tblGrid>
        <w:gridCol w:w="2263"/>
        <w:gridCol w:w="6565"/>
      </w:tblGrid>
      <w:tr w:rsidR="005521B9" w:rsidRPr="00F6517D" w14:paraId="7008A974" w14:textId="77777777" w:rsidTr="005521B9">
        <w:tc>
          <w:tcPr>
            <w:tcW w:w="2263" w:type="dxa"/>
            <w:shd w:val="clear" w:color="auto" w:fill="C00000"/>
          </w:tcPr>
          <w:p w14:paraId="657FE305" w14:textId="2AE2EDAF" w:rsidR="005521B9" w:rsidRPr="00F6517D" w:rsidRDefault="005521B9" w:rsidP="005521B9">
            <w:pPr>
              <w:pStyle w:val="FENC"/>
              <w:jc w:val="center"/>
              <w:rPr>
                <w:rStyle w:val="Emphasis"/>
                <w:b/>
                <w:i w:val="0"/>
                <w:lang w:val="es-ES"/>
              </w:rPr>
            </w:pPr>
            <w:r w:rsidRPr="00F6517D">
              <w:rPr>
                <w:rStyle w:val="Emphasis"/>
                <w:b/>
                <w:i w:val="0"/>
                <w:lang w:val="es-ES"/>
              </w:rPr>
              <w:t>Objetivo</w:t>
            </w:r>
            <w:r w:rsidR="009A63F3" w:rsidRPr="00F6517D">
              <w:rPr>
                <w:rStyle w:val="Emphasis"/>
                <w:b/>
                <w:i w:val="0"/>
                <w:lang w:val="es-ES"/>
              </w:rPr>
              <w:t xml:space="preserve"> </w:t>
            </w:r>
            <w:r w:rsidR="009A63F3" w:rsidRPr="00F6517D">
              <w:rPr>
                <w:rStyle w:val="Emphasis"/>
                <w:b/>
                <w:i w:val="0"/>
                <w:iCs w:val="0"/>
                <w:lang w:val="es-ES"/>
              </w:rPr>
              <w:t>de la sesión</w:t>
            </w:r>
          </w:p>
        </w:tc>
        <w:tc>
          <w:tcPr>
            <w:tcW w:w="6565" w:type="dxa"/>
          </w:tcPr>
          <w:p w14:paraId="7635263B" w14:textId="6831A567" w:rsidR="005521B9" w:rsidRPr="00F6517D" w:rsidRDefault="00531FB5" w:rsidP="005521B9">
            <w:pPr>
              <w:pStyle w:val="FENC"/>
              <w:rPr>
                <w:rStyle w:val="Emphasis"/>
                <w:i w:val="0"/>
                <w:lang w:val="es-ES"/>
              </w:rPr>
            </w:pPr>
            <w:r w:rsidRPr="00F6517D">
              <w:rPr>
                <w:rFonts w:eastAsia="Arial" w:cs="Arial"/>
                <w:color w:val="000000" w:themeColor="text1"/>
                <w:lang w:val="es-ES"/>
              </w:rPr>
              <w:t>Indagar sobre el motivo de consulta obteniendo datos sobre el contexto en el que se desenvuelve el paciente y su historia clínica.</w:t>
            </w:r>
          </w:p>
        </w:tc>
      </w:tr>
      <w:tr w:rsidR="005521B9" w:rsidRPr="00F6517D" w14:paraId="75DC7DC6" w14:textId="77777777" w:rsidTr="005521B9">
        <w:tc>
          <w:tcPr>
            <w:tcW w:w="2263" w:type="dxa"/>
            <w:shd w:val="clear" w:color="auto" w:fill="C00000"/>
          </w:tcPr>
          <w:p w14:paraId="1759C972" w14:textId="77777777" w:rsidR="005521B9" w:rsidRPr="00F6517D" w:rsidRDefault="005521B9" w:rsidP="005521B9">
            <w:pPr>
              <w:pStyle w:val="FENC"/>
              <w:jc w:val="center"/>
              <w:rPr>
                <w:rStyle w:val="Emphasis"/>
                <w:b/>
                <w:i w:val="0"/>
                <w:lang w:val="es-ES"/>
              </w:rPr>
            </w:pPr>
            <w:r w:rsidRPr="00F6517D">
              <w:rPr>
                <w:rStyle w:val="Emphasis"/>
                <w:b/>
                <w:i w:val="0"/>
                <w:lang w:val="es-ES"/>
              </w:rPr>
              <w:t>Áreas trabajadas</w:t>
            </w:r>
          </w:p>
        </w:tc>
        <w:tc>
          <w:tcPr>
            <w:tcW w:w="6565" w:type="dxa"/>
          </w:tcPr>
          <w:p w14:paraId="6A91C918" w14:textId="428E4C0E" w:rsidR="005521B9" w:rsidRPr="00F6517D" w:rsidRDefault="00820AFF" w:rsidP="005521B9">
            <w:pPr>
              <w:pStyle w:val="FENC"/>
              <w:rPr>
                <w:rStyle w:val="Emphasis"/>
                <w:i w:val="0"/>
                <w:lang w:val="es-ES"/>
              </w:rPr>
            </w:pPr>
            <w:r w:rsidRPr="00F6517D">
              <w:rPr>
                <w:rFonts w:eastAsia="Arial" w:cs="Arial"/>
                <w:color w:val="000000" w:themeColor="text1"/>
                <w:lang w:val="es-ES"/>
              </w:rPr>
              <w:t>Durante la sesión se buscará comenzar con el establecimiento de Rapport a través de la aplicación de la entrevista para adultos, de igual forma se buscará obtener información sobre el motivo de consulta y los antecedentes tanto familiares como ambientales y personales. Enfocándose en el área social, afectiva y la visión del futuro por parte del joven.</w:t>
            </w:r>
          </w:p>
        </w:tc>
      </w:tr>
      <w:tr w:rsidR="005521B9" w:rsidRPr="00F6517D" w14:paraId="4F250966" w14:textId="77777777" w:rsidTr="005521B9">
        <w:tc>
          <w:tcPr>
            <w:tcW w:w="2263" w:type="dxa"/>
            <w:shd w:val="clear" w:color="auto" w:fill="C00000"/>
          </w:tcPr>
          <w:p w14:paraId="4338B0F6" w14:textId="77777777" w:rsidR="005521B9" w:rsidRPr="00F6517D" w:rsidRDefault="005521B9" w:rsidP="005521B9">
            <w:pPr>
              <w:pStyle w:val="FENC"/>
              <w:jc w:val="center"/>
              <w:rPr>
                <w:rStyle w:val="Emphasis"/>
                <w:b/>
                <w:i w:val="0"/>
                <w:lang w:val="es-ES"/>
              </w:rPr>
            </w:pPr>
            <w:r w:rsidRPr="00F6517D">
              <w:rPr>
                <w:rStyle w:val="Emphasis"/>
                <w:b/>
                <w:i w:val="0"/>
                <w:lang w:val="es-ES"/>
              </w:rPr>
              <w:t>Método-técnica</w:t>
            </w:r>
          </w:p>
        </w:tc>
        <w:tc>
          <w:tcPr>
            <w:tcW w:w="6565" w:type="dxa"/>
          </w:tcPr>
          <w:p w14:paraId="12E6F29B" w14:textId="77777777" w:rsidR="00531FB5" w:rsidRPr="00F6517D" w:rsidRDefault="00531FB5" w:rsidP="00531FB5">
            <w:pPr>
              <w:pStyle w:val="FENC"/>
              <w:numPr>
                <w:ilvl w:val="0"/>
                <w:numId w:val="3"/>
              </w:numPr>
              <w:rPr>
                <w:rFonts w:eastAsia="Arial" w:cs="Arial"/>
                <w:color w:val="000000" w:themeColor="text1"/>
                <w:lang w:val="es-ES"/>
              </w:rPr>
            </w:pPr>
            <w:r w:rsidRPr="00F6517D">
              <w:rPr>
                <w:rFonts w:eastAsia="Arial" w:cs="Arial"/>
                <w:color w:val="000000" w:themeColor="text1"/>
                <w:lang w:val="es-ES"/>
              </w:rPr>
              <w:t>Escucha activa</w:t>
            </w:r>
          </w:p>
          <w:p w14:paraId="5A3493AC" w14:textId="77777777" w:rsidR="00531FB5" w:rsidRPr="00F6517D" w:rsidRDefault="00531FB5" w:rsidP="00531FB5">
            <w:pPr>
              <w:pStyle w:val="FENC"/>
              <w:numPr>
                <w:ilvl w:val="0"/>
                <w:numId w:val="3"/>
              </w:numPr>
              <w:rPr>
                <w:rFonts w:eastAsia="Arial" w:cs="Arial"/>
                <w:color w:val="000000" w:themeColor="text1"/>
                <w:lang w:val="es-ES"/>
              </w:rPr>
            </w:pPr>
            <w:r w:rsidRPr="00F6517D">
              <w:rPr>
                <w:rFonts w:eastAsia="Arial" w:cs="Arial"/>
                <w:color w:val="000000" w:themeColor="text1"/>
                <w:lang w:val="es-ES"/>
              </w:rPr>
              <w:t>Observación</w:t>
            </w:r>
          </w:p>
          <w:p w14:paraId="6559B4DB" w14:textId="77777777" w:rsidR="00531FB5" w:rsidRPr="00F6517D" w:rsidRDefault="00531FB5" w:rsidP="00531FB5">
            <w:pPr>
              <w:pStyle w:val="FENC"/>
              <w:numPr>
                <w:ilvl w:val="0"/>
                <w:numId w:val="3"/>
              </w:numPr>
              <w:rPr>
                <w:rFonts w:eastAsia="Arial" w:cs="Arial"/>
                <w:color w:val="000000" w:themeColor="text1"/>
                <w:lang w:val="es-ES"/>
              </w:rPr>
            </w:pPr>
            <w:r w:rsidRPr="00F6517D">
              <w:rPr>
                <w:rFonts w:eastAsia="Arial" w:cs="Arial"/>
                <w:color w:val="000000" w:themeColor="text1"/>
                <w:lang w:val="es-ES"/>
              </w:rPr>
              <w:t>Entrevista</w:t>
            </w:r>
          </w:p>
          <w:p w14:paraId="2B669E9E" w14:textId="77777777" w:rsidR="00531FB5" w:rsidRPr="00F6517D" w:rsidRDefault="00531FB5" w:rsidP="00531FB5">
            <w:pPr>
              <w:pStyle w:val="FENC"/>
              <w:numPr>
                <w:ilvl w:val="0"/>
                <w:numId w:val="3"/>
              </w:numPr>
              <w:rPr>
                <w:rFonts w:eastAsia="Arial" w:cs="Arial"/>
                <w:color w:val="000000" w:themeColor="text1"/>
                <w:lang w:val="es-ES"/>
              </w:rPr>
            </w:pPr>
            <w:r w:rsidRPr="00F6517D">
              <w:rPr>
                <w:rFonts w:eastAsia="Arial" w:cs="Arial"/>
                <w:color w:val="000000" w:themeColor="text1"/>
                <w:lang w:val="es-ES"/>
              </w:rPr>
              <w:t>Generalización</w:t>
            </w:r>
          </w:p>
          <w:p w14:paraId="70E9A9D3" w14:textId="77FC76CD" w:rsidR="005521B9" w:rsidRPr="00F6517D" w:rsidRDefault="00531FB5" w:rsidP="00531FB5">
            <w:pPr>
              <w:pStyle w:val="FENC"/>
              <w:numPr>
                <w:ilvl w:val="0"/>
                <w:numId w:val="3"/>
              </w:numPr>
              <w:rPr>
                <w:rStyle w:val="Emphasis"/>
                <w:rFonts w:eastAsia="Arial" w:cs="Arial"/>
                <w:i w:val="0"/>
                <w:iCs w:val="0"/>
                <w:color w:val="000000" w:themeColor="text1"/>
                <w:lang w:val="es-ES"/>
              </w:rPr>
            </w:pPr>
            <w:r w:rsidRPr="00F6517D">
              <w:rPr>
                <w:rFonts w:eastAsia="Arial" w:cs="Arial"/>
                <w:color w:val="000000" w:themeColor="text1"/>
                <w:lang w:val="es-ES"/>
              </w:rPr>
              <w:t>Diálogo socrático</w:t>
            </w:r>
          </w:p>
        </w:tc>
      </w:tr>
    </w:tbl>
    <w:p w14:paraId="5AE670BC" w14:textId="77777777" w:rsidR="005521B9" w:rsidRPr="00F6517D" w:rsidRDefault="005521B9" w:rsidP="005521B9">
      <w:pPr>
        <w:pStyle w:val="FENC"/>
        <w:rPr>
          <w:rStyle w:val="Emphasis"/>
          <w:i w:val="0"/>
          <w:lang w:val="es-ES"/>
        </w:rPr>
      </w:pPr>
    </w:p>
    <w:p w14:paraId="557FBE9A" w14:textId="77777777" w:rsidR="005521B9" w:rsidRPr="00F6517D" w:rsidRDefault="005521B9" w:rsidP="005521B9">
      <w:pPr>
        <w:pStyle w:val="FENC"/>
        <w:numPr>
          <w:ilvl w:val="0"/>
          <w:numId w:val="1"/>
        </w:numPr>
        <w:rPr>
          <w:rStyle w:val="Emphasis"/>
          <w:b/>
          <w:i w:val="0"/>
          <w:lang w:val="es-ES"/>
        </w:rPr>
      </w:pPr>
      <w:r w:rsidRPr="00F6517D">
        <w:rPr>
          <w:rStyle w:val="Emphasis"/>
          <w:b/>
          <w:i w:val="0"/>
          <w:lang w:val="es-ES"/>
        </w:rPr>
        <w:t>¿Se cumplió la planificación?</w:t>
      </w:r>
    </w:p>
    <w:p w14:paraId="20BFFFC6" w14:textId="38ED5CEA" w:rsidR="005521B9" w:rsidRPr="00F6517D" w:rsidRDefault="005521B9" w:rsidP="005521B9">
      <w:pPr>
        <w:pStyle w:val="FENC"/>
        <w:ind w:left="720"/>
        <w:rPr>
          <w:rStyle w:val="Emphasis"/>
          <w:i w:val="0"/>
          <w:u w:val="single"/>
          <w:lang w:val="es-ES"/>
        </w:rPr>
      </w:pPr>
      <w:r w:rsidRPr="00F6517D">
        <w:rPr>
          <w:rStyle w:val="Emphasis"/>
          <w:i w:val="0"/>
          <w:lang w:val="es-ES"/>
        </w:rPr>
        <w:t xml:space="preserve">Sí </w:t>
      </w:r>
      <w:r w:rsidRPr="00F6517D">
        <w:rPr>
          <w:rStyle w:val="Emphasis"/>
          <w:i w:val="0"/>
          <w:u w:val="single"/>
          <w:lang w:val="es-ES"/>
        </w:rPr>
        <w:tab/>
      </w:r>
      <w:r w:rsidR="00531FB5" w:rsidRPr="00F6517D">
        <w:rPr>
          <w:rStyle w:val="Emphasis"/>
          <w:i w:val="0"/>
          <w:u w:val="single"/>
          <w:lang w:val="es-ES"/>
        </w:rPr>
        <w:t>X</w:t>
      </w:r>
      <w:r w:rsidRPr="00F6517D">
        <w:rPr>
          <w:rStyle w:val="Emphasis"/>
          <w:i w:val="0"/>
          <w:u w:val="single"/>
          <w:lang w:val="es-ES"/>
        </w:rPr>
        <w:tab/>
      </w:r>
      <w:r w:rsidRPr="00F6517D">
        <w:rPr>
          <w:rStyle w:val="Emphasis"/>
          <w:i w:val="0"/>
          <w:lang w:val="es-ES"/>
        </w:rPr>
        <w:tab/>
        <w:t xml:space="preserve">No </w:t>
      </w:r>
      <w:r w:rsidRPr="00F6517D">
        <w:rPr>
          <w:rStyle w:val="Emphasis"/>
          <w:i w:val="0"/>
          <w:u w:val="single"/>
          <w:lang w:val="es-ES"/>
        </w:rPr>
        <w:tab/>
      </w:r>
      <w:r w:rsidRPr="00F6517D">
        <w:rPr>
          <w:rStyle w:val="Emphasis"/>
          <w:i w:val="0"/>
          <w:u w:val="single"/>
          <w:lang w:val="es-ES"/>
        </w:rPr>
        <w:tab/>
      </w:r>
      <w:r w:rsidRPr="00F6517D">
        <w:rPr>
          <w:rStyle w:val="Emphasis"/>
          <w:i w:val="0"/>
          <w:u w:val="single"/>
          <w:lang w:val="es-ES"/>
        </w:rPr>
        <w:tab/>
      </w:r>
    </w:p>
    <w:p w14:paraId="00C42301" w14:textId="1BCFB4BA" w:rsidR="005521B9" w:rsidRPr="00F6517D" w:rsidRDefault="005521B9" w:rsidP="005521B9">
      <w:pPr>
        <w:pStyle w:val="FENC"/>
        <w:rPr>
          <w:rStyle w:val="Emphasis"/>
          <w:i w:val="0"/>
          <w:u w:val="single"/>
          <w:lang w:val="es-ES"/>
        </w:rPr>
      </w:pPr>
      <w:r w:rsidRPr="00F6517D">
        <w:rPr>
          <w:rStyle w:val="Emphasis"/>
          <w:i w:val="0"/>
          <w:lang w:val="es-ES"/>
        </w:rPr>
        <w:t xml:space="preserve">¿Por qué? </w:t>
      </w:r>
      <w:r w:rsidR="00531FB5" w:rsidRPr="00F6517D">
        <w:rPr>
          <w:rStyle w:val="Emphasis"/>
          <w:i w:val="0"/>
          <w:u w:val="single"/>
          <w:lang w:val="es-ES"/>
        </w:rPr>
        <w:t>Y</w:t>
      </w:r>
      <w:r w:rsidR="00531FB5" w:rsidRPr="00F6517D">
        <w:rPr>
          <w:rStyle w:val="Emphasis"/>
          <w:i w:val="0"/>
          <w:u w:val="single"/>
          <w:lang w:val="es-ES"/>
        </w:rPr>
        <w:t>a que se pudo dar la bienvenida al paciente y se obtuvieron datos relevantes para su historia clínica, indagando sobre el motivo de consulta.</w:t>
      </w:r>
    </w:p>
    <w:p w14:paraId="33B747DB" w14:textId="77777777" w:rsidR="009A63F3" w:rsidRPr="00F6517D" w:rsidRDefault="009A63F3" w:rsidP="005521B9">
      <w:pPr>
        <w:pStyle w:val="FENC"/>
        <w:rPr>
          <w:rStyle w:val="Emphasis"/>
          <w:i w:val="0"/>
          <w:u w:val="single"/>
          <w:lang w:val="es-ES"/>
        </w:rPr>
      </w:pPr>
    </w:p>
    <w:p w14:paraId="7F7F8931" w14:textId="77777777" w:rsidR="005521B9" w:rsidRPr="00F6517D" w:rsidRDefault="005521B9" w:rsidP="005521B9">
      <w:pPr>
        <w:pStyle w:val="FENC"/>
        <w:numPr>
          <w:ilvl w:val="0"/>
          <w:numId w:val="1"/>
        </w:numPr>
        <w:rPr>
          <w:rStyle w:val="Emphasis"/>
          <w:b/>
          <w:i w:val="0"/>
          <w:lang w:val="es-ES"/>
        </w:rPr>
      </w:pPr>
      <w:r w:rsidRPr="00F6517D">
        <w:rPr>
          <w:rStyle w:val="Emphasis"/>
          <w:b/>
          <w:i w:val="0"/>
          <w:lang w:val="es-ES"/>
        </w:rPr>
        <w:lastRenderedPageBreak/>
        <w:t>En esta sesión hubo:</w:t>
      </w:r>
    </w:p>
    <w:p w14:paraId="5ABF26F8" w14:textId="0A55110D" w:rsidR="005521B9" w:rsidRPr="00F6517D" w:rsidRDefault="005521B9" w:rsidP="005521B9">
      <w:pPr>
        <w:pStyle w:val="FENC"/>
        <w:ind w:left="360"/>
        <w:rPr>
          <w:rStyle w:val="Emphasis"/>
          <w:i w:val="0"/>
          <w:u w:val="single"/>
          <w:lang w:val="es-ES"/>
        </w:rPr>
      </w:pPr>
      <w:r w:rsidRPr="00F6517D">
        <w:rPr>
          <w:rStyle w:val="Emphasis"/>
          <w:i w:val="0"/>
          <w:lang w:val="es-ES"/>
        </w:rPr>
        <w:t xml:space="preserve">Avance: </w:t>
      </w:r>
      <w:r w:rsidRPr="00F6517D">
        <w:rPr>
          <w:rStyle w:val="Emphasis"/>
          <w:i w:val="0"/>
          <w:u w:val="single"/>
          <w:lang w:val="es-ES"/>
        </w:rPr>
        <w:tab/>
      </w:r>
      <w:r w:rsidR="00531FB5" w:rsidRPr="00F6517D">
        <w:rPr>
          <w:rStyle w:val="Emphasis"/>
          <w:i w:val="0"/>
          <w:u w:val="single"/>
          <w:lang w:val="es-ES"/>
        </w:rPr>
        <w:t>X</w:t>
      </w:r>
      <w:r w:rsidRPr="00F6517D">
        <w:rPr>
          <w:rStyle w:val="Emphasis"/>
          <w:i w:val="0"/>
          <w:u w:val="single"/>
          <w:lang w:val="es-ES"/>
        </w:rPr>
        <w:tab/>
        <w:t xml:space="preserve"> </w:t>
      </w:r>
      <w:r w:rsidRPr="00F6517D">
        <w:rPr>
          <w:rStyle w:val="Emphasis"/>
          <w:i w:val="0"/>
          <w:lang w:val="es-ES"/>
        </w:rPr>
        <w:tab/>
        <w:t xml:space="preserve">Retroceso: </w:t>
      </w:r>
      <w:r w:rsidRPr="00F6517D">
        <w:rPr>
          <w:rStyle w:val="Emphasis"/>
          <w:i w:val="0"/>
          <w:u w:val="single"/>
          <w:lang w:val="es-ES"/>
        </w:rPr>
        <w:tab/>
      </w:r>
      <w:r w:rsidRPr="00F6517D">
        <w:rPr>
          <w:rStyle w:val="Emphasis"/>
          <w:i w:val="0"/>
          <w:u w:val="single"/>
          <w:lang w:val="es-ES"/>
        </w:rPr>
        <w:tab/>
        <w:t xml:space="preserve"> </w:t>
      </w:r>
      <w:r w:rsidRPr="00F6517D">
        <w:rPr>
          <w:rStyle w:val="Emphasis"/>
          <w:i w:val="0"/>
          <w:lang w:val="es-ES"/>
        </w:rPr>
        <w:t xml:space="preserve">    Estancamiento: </w:t>
      </w:r>
      <w:r w:rsidRPr="00F6517D">
        <w:rPr>
          <w:rStyle w:val="Emphasis"/>
          <w:i w:val="0"/>
          <w:u w:val="single"/>
          <w:lang w:val="es-ES"/>
        </w:rPr>
        <w:tab/>
      </w:r>
      <w:r w:rsidRPr="00F6517D">
        <w:rPr>
          <w:rStyle w:val="Emphasis"/>
          <w:i w:val="0"/>
          <w:u w:val="single"/>
          <w:lang w:val="es-ES"/>
        </w:rPr>
        <w:tab/>
      </w:r>
    </w:p>
    <w:p w14:paraId="7246DB5F" w14:textId="7F1432E1" w:rsidR="005521B9" w:rsidRPr="00F6517D" w:rsidRDefault="005521B9" w:rsidP="005521B9">
      <w:pPr>
        <w:pStyle w:val="FENC"/>
        <w:rPr>
          <w:rStyle w:val="Emphasis"/>
          <w:i w:val="0"/>
          <w:u w:val="single"/>
          <w:lang w:val="es-ES"/>
        </w:rPr>
      </w:pPr>
      <w:r w:rsidRPr="00F6517D">
        <w:rPr>
          <w:rStyle w:val="Emphasis"/>
          <w:i w:val="0"/>
          <w:lang w:val="es-ES"/>
        </w:rPr>
        <w:t xml:space="preserve">¿Por qué? </w:t>
      </w:r>
      <w:r w:rsidR="00531FB5" w:rsidRPr="00F6517D">
        <w:rPr>
          <w:rStyle w:val="Emphasis"/>
          <w:i w:val="0"/>
          <w:u w:val="single"/>
          <w:lang w:val="es-ES"/>
        </w:rPr>
        <w:t xml:space="preserve"> Debido a qu</w:t>
      </w:r>
      <w:r w:rsidR="00531FB5" w:rsidRPr="00F6517D">
        <w:rPr>
          <w:rStyle w:val="Emphasis"/>
          <w:i w:val="0"/>
          <w:u w:val="single"/>
          <w:lang w:val="es-ES"/>
        </w:rPr>
        <w:t>e realizó la entrevista a adultos</w:t>
      </w:r>
      <w:r w:rsidR="00531FB5" w:rsidRPr="00F6517D">
        <w:rPr>
          <w:rStyle w:val="Emphasis"/>
          <w:i w:val="0"/>
          <w:u w:val="single"/>
          <w:lang w:val="es-ES"/>
        </w:rPr>
        <w:t xml:space="preserve">, donde se pudo recolectar información nueva sobre los datos más relevantes de la vida del joven, que ayudarán a una mejor comprensión de sus manifestaciones y sintomatología. Por otro lado, se </w:t>
      </w:r>
      <w:r w:rsidR="00531FB5" w:rsidRPr="00F6517D">
        <w:rPr>
          <w:rStyle w:val="Emphasis"/>
          <w:i w:val="0"/>
          <w:u w:val="single"/>
          <w:lang w:val="es-ES"/>
        </w:rPr>
        <w:t>explic</w:t>
      </w:r>
      <w:r w:rsidR="00531FB5" w:rsidRPr="00F6517D">
        <w:rPr>
          <w:rStyle w:val="Emphasis"/>
          <w:i w:val="0"/>
          <w:u w:val="single"/>
          <w:lang w:val="es-ES"/>
        </w:rPr>
        <w:t>ó</w:t>
      </w:r>
      <w:r w:rsidR="00531FB5" w:rsidRPr="00F6517D">
        <w:rPr>
          <w:rStyle w:val="Emphasis"/>
          <w:i w:val="0"/>
          <w:u w:val="single"/>
          <w:lang w:val="es-ES"/>
        </w:rPr>
        <w:t xml:space="preserve"> sobre el proceso que se lleva dentro de la clínica</w:t>
      </w:r>
      <w:r w:rsidR="00531FB5" w:rsidRPr="00F6517D">
        <w:rPr>
          <w:rStyle w:val="Emphasis"/>
          <w:i w:val="0"/>
          <w:u w:val="single"/>
          <w:lang w:val="es-ES"/>
        </w:rPr>
        <w:t xml:space="preserve"> para un adecuado acompañamiento. </w:t>
      </w:r>
      <w:r w:rsidRPr="00F6517D">
        <w:rPr>
          <w:rStyle w:val="Emphasis"/>
          <w:i w:val="0"/>
          <w:u w:val="single"/>
          <w:lang w:val="es-ES"/>
        </w:rPr>
        <w:tab/>
      </w:r>
    </w:p>
    <w:p w14:paraId="209C2005" w14:textId="77777777" w:rsidR="009A63F3" w:rsidRPr="00F6517D" w:rsidRDefault="009A63F3" w:rsidP="005521B9">
      <w:pPr>
        <w:pStyle w:val="FENC"/>
        <w:rPr>
          <w:rStyle w:val="Emphasis"/>
          <w:i w:val="0"/>
          <w:lang w:val="es-ES"/>
        </w:rPr>
      </w:pPr>
    </w:p>
    <w:p w14:paraId="235ABF34" w14:textId="77777777" w:rsidR="005521B9" w:rsidRPr="00F6517D" w:rsidRDefault="005521B9" w:rsidP="005521B9">
      <w:pPr>
        <w:pStyle w:val="FENC"/>
        <w:numPr>
          <w:ilvl w:val="0"/>
          <w:numId w:val="1"/>
        </w:numPr>
        <w:rPr>
          <w:rStyle w:val="Emphasis"/>
          <w:b/>
          <w:i w:val="0"/>
          <w:lang w:val="es-ES"/>
        </w:rPr>
      </w:pPr>
      <w:r w:rsidRPr="00F6517D">
        <w:rPr>
          <w:rStyle w:val="Emphasis"/>
          <w:b/>
          <w:i w:val="0"/>
          <w:lang w:val="es-ES"/>
        </w:rPr>
        <w:t xml:space="preserve">Información significativa de la sesión (aspectos importantes, información relevante, entre otros): </w:t>
      </w:r>
    </w:p>
    <w:p w14:paraId="35F3BAA9" w14:textId="77777777" w:rsidR="00A7324C" w:rsidRPr="00F6517D" w:rsidRDefault="00605EF6" w:rsidP="005521B9">
      <w:pPr>
        <w:pStyle w:val="FENC"/>
        <w:rPr>
          <w:rStyle w:val="Emphasis"/>
          <w:i w:val="0"/>
          <w:u w:val="single"/>
          <w:lang w:val="es-ES"/>
        </w:rPr>
      </w:pPr>
      <w:r w:rsidRPr="00F6517D">
        <w:rPr>
          <w:rStyle w:val="Emphasis"/>
          <w:i w:val="0"/>
          <w:u w:val="single"/>
          <w:lang w:val="es-ES"/>
        </w:rPr>
        <w:t xml:space="preserve">El paciente comentó haber asistido a un proceso terapéutico en 2016, en el cual trabajó con otro psicólogo manifestaciones de depresión, </w:t>
      </w:r>
      <w:r w:rsidR="00D17311" w:rsidRPr="00F6517D">
        <w:rPr>
          <w:rStyle w:val="Emphasis"/>
          <w:i w:val="0"/>
          <w:u w:val="single"/>
          <w:lang w:val="es-ES"/>
        </w:rPr>
        <w:t xml:space="preserve">baja autoestima y ansiedad. Refiere que fueron situaciones de su infancia las que llegaron a causar estas problemáticas. Sin embargo, considera que es una parte de su vida “ya superada” y que pudo ser trabajada de manera adecuada con otro profesional. Actualmente su motivo de consulta esta relacionado con estrés, preocupación, sentimientos de frustración y planes de vida que posee y quiere alcanzar. </w:t>
      </w:r>
    </w:p>
    <w:p w14:paraId="7CEFC370" w14:textId="1AF4E8E9" w:rsidR="00A40833" w:rsidRPr="00F6517D" w:rsidRDefault="00A7324C" w:rsidP="005521B9">
      <w:pPr>
        <w:pStyle w:val="FENC"/>
        <w:rPr>
          <w:rStyle w:val="Emphasis"/>
          <w:i w:val="0"/>
          <w:u w:val="single"/>
          <w:lang w:val="es-ES"/>
        </w:rPr>
      </w:pPr>
      <w:r w:rsidRPr="00F6517D">
        <w:rPr>
          <w:rStyle w:val="Emphasis"/>
          <w:i w:val="0"/>
          <w:u w:val="single"/>
          <w:lang w:val="es-ES"/>
        </w:rPr>
        <w:t xml:space="preserve">Considera que la pandemia fue una situación desencadenante de estas manifestaciones ya que tenía diferentes metas y planes que quería llegar a cumplir y se vieron afectadas por la situación mundial, </w:t>
      </w:r>
      <w:r w:rsidR="00A40833" w:rsidRPr="00F6517D">
        <w:rPr>
          <w:rStyle w:val="Emphasis"/>
          <w:i w:val="0"/>
          <w:u w:val="single"/>
          <w:lang w:val="es-ES"/>
        </w:rPr>
        <w:t>Actualmente est</w:t>
      </w:r>
      <w:r w:rsidR="00D30C53">
        <w:rPr>
          <w:rStyle w:val="Emphasis"/>
          <w:i w:val="0"/>
          <w:u w:val="single"/>
          <w:lang w:val="es-ES"/>
        </w:rPr>
        <w:t>á</w:t>
      </w:r>
      <w:r w:rsidR="00A40833" w:rsidRPr="00F6517D">
        <w:rPr>
          <w:rStyle w:val="Emphasis"/>
          <w:i w:val="0"/>
          <w:u w:val="single"/>
          <w:lang w:val="es-ES"/>
        </w:rPr>
        <w:t xml:space="preserve"> trabajando en el área de Recursos Humanos de </w:t>
      </w:r>
      <w:r w:rsidR="00F6517D" w:rsidRPr="00F6517D">
        <w:rPr>
          <w:rStyle w:val="Emphasis"/>
          <w:i w:val="0"/>
          <w:u w:val="single"/>
          <w:lang w:val="es-ES"/>
        </w:rPr>
        <w:t>DHL,</w:t>
      </w:r>
      <w:r w:rsidR="00A40833" w:rsidRPr="00F6517D">
        <w:rPr>
          <w:rStyle w:val="Emphasis"/>
          <w:i w:val="0"/>
          <w:u w:val="single"/>
          <w:lang w:val="es-ES"/>
        </w:rPr>
        <w:t xml:space="preserve"> pero no es remunerado, por lo que está buscando nuevamente empleo ya que está próximo a graduarse. </w:t>
      </w:r>
    </w:p>
    <w:p w14:paraId="2F8F0FE6" w14:textId="4F67D153" w:rsidR="009A63F3" w:rsidRPr="00F6517D" w:rsidRDefault="00A40833" w:rsidP="005521B9">
      <w:pPr>
        <w:pStyle w:val="FENC"/>
        <w:rPr>
          <w:rStyle w:val="Emphasis"/>
          <w:i w:val="0"/>
          <w:u w:val="single"/>
          <w:lang w:val="es-ES"/>
        </w:rPr>
      </w:pPr>
      <w:r w:rsidRPr="00F6517D">
        <w:rPr>
          <w:rStyle w:val="Emphasis"/>
          <w:i w:val="0"/>
          <w:u w:val="single"/>
          <w:lang w:val="es-ES"/>
        </w:rPr>
        <w:t xml:space="preserve">Es una persona que disfruta realizar voluntariado en diferentes instituciones, mostrando su deseo de servicio hacia los demás. Considerando que es la manera en la que puede conversar y dar compañía a las personas que lo necesitan. Actualmente se encuentra preocupado por su bajo peso, debido a que un médico le indicó que era “muy bajo para su edad y estatura”. Con referencia a esto, realizó exámenes médicos para descartar cualquier enfermedad o posible problemática que le esté generando esto. </w:t>
      </w:r>
      <w:r w:rsidR="005521B9" w:rsidRPr="00F6517D">
        <w:rPr>
          <w:rStyle w:val="Emphasis"/>
          <w:i w:val="0"/>
          <w:u w:val="single"/>
          <w:lang w:val="es-ES"/>
        </w:rPr>
        <w:tab/>
      </w:r>
    </w:p>
    <w:p w14:paraId="51BED374" w14:textId="77777777" w:rsidR="009A63F3" w:rsidRPr="00F6517D" w:rsidRDefault="009A63F3" w:rsidP="005521B9">
      <w:pPr>
        <w:pStyle w:val="FENC"/>
        <w:rPr>
          <w:rStyle w:val="Emphasis"/>
          <w:i w:val="0"/>
          <w:u w:val="single"/>
          <w:lang w:val="es-ES"/>
        </w:rPr>
      </w:pPr>
    </w:p>
    <w:p w14:paraId="244E4FAE" w14:textId="1EA4A38E" w:rsidR="009A63F3" w:rsidRPr="00F6517D" w:rsidRDefault="009A63F3" w:rsidP="009A63F3">
      <w:pPr>
        <w:pStyle w:val="FENC"/>
        <w:numPr>
          <w:ilvl w:val="0"/>
          <w:numId w:val="1"/>
        </w:numPr>
        <w:rPr>
          <w:rStyle w:val="Emphasis"/>
          <w:b/>
          <w:bCs/>
          <w:i w:val="0"/>
          <w:u w:val="single"/>
          <w:lang w:val="es-ES"/>
        </w:rPr>
      </w:pPr>
      <w:r w:rsidRPr="00F6517D">
        <w:rPr>
          <w:rStyle w:val="Emphasis"/>
          <w:b/>
          <w:bCs/>
          <w:i w:val="0"/>
          <w:lang w:val="es-ES"/>
        </w:rPr>
        <w:t>Observaciones conductuales del paciente:</w:t>
      </w:r>
    </w:p>
    <w:p w14:paraId="3710CC01" w14:textId="1FA89D21" w:rsidR="009A63F3" w:rsidRPr="00F6517D" w:rsidRDefault="00362945" w:rsidP="009A63F3">
      <w:pPr>
        <w:pStyle w:val="FENC"/>
        <w:rPr>
          <w:rStyle w:val="Emphasis"/>
          <w:i w:val="0"/>
          <w:u w:val="single"/>
          <w:lang w:val="es-ES"/>
        </w:rPr>
      </w:pPr>
      <w:r w:rsidRPr="00F6517D">
        <w:rPr>
          <w:rStyle w:val="Emphasis"/>
          <w:i w:val="0"/>
          <w:u w:val="single"/>
          <w:lang w:val="es-ES"/>
        </w:rPr>
        <w:t xml:space="preserve">El paciente se presentó puntual a la sesión del día y mostraba un atuendo adecuado a su edad. También el espacio disponible para recibir la terapia era iluminado y sin distracciones. </w:t>
      </w:r>
      <w:r w:rsidRPr="00F6517D">
        <w:rPr>
          <w:rStyle w:val="Emphasis"/>
          <w:i w:val="0"/>
          <w:u w:val="single"/>
          <w:lang w:val="es-ES"/>
        </w:rPr>
        <w:lastRenderedPageBreak/>
        <w:t xml:space="preserve">El joven es una persona amable, tranquila y demuestra deseo de cooperación. Su estado de ánimo fue constante, mostrando timidez al inicio de la terapia y luego presentando felicidad, confianza y una sonrisa. Mantuvo una postura erguida a lo largo de la sesión, la cual se mostraba tensa al </w:t>
      </w:r>
      <w:r w:rsidR="00F6517D" w:rsidRPr="00F6517D">
        <w:rPr>
          <w:rStyle w:val="Emphasis"/>
          <w:i w:val="0"/>
          <w:u w:val="single"/>
          <w:lang w:val="es-ES"/>
        </w:rPr>
        <w:t>principio,</w:t>
      </w:r>
      <w:r w:rsidRPr="00F6517D">
        <w:rPr>
          <w:rStyle w:val="Emphasis"/>
          <w:i w:val="0"/>
          <w:u w:val="single"/>
          <w:lang w:val="es-ES"/>
        </w:rPr>
        <w:t xml:space="preserve"> pero luego fue siendo más relajada, lo cual se reflejo en el movimiento de sus hombros. Mostró movimiento constante en su brazo izquierdo, el cual se intensificaba al momento de confundirse en alguna palabra de su discurso. Por lo que se llegó a considerar que también podría estarse presentando algún movimiento en su pierna.</w:t>
      </w:r>
    </w:p>
    <w:p w14:paraId="263B3973" w14:textId="77777777" w:rsidR="00362945" w:rsidRPr="00F6517D" w:rsidRDefault="00362945" w:rsidP="009A63F3">
      <w:pPr>
        <w:pStyle w:val="FENC"/>
        <w:rPr>
          <w:rStyle w:val="Emphasis"/>
          <w:i w:val="0"/>
          <w:u w:val="single"/>
          <w:lang w:val="es-ES"/>
        </w:rPr>
      </w:pPr>
    </w:p>
    <w:p w14:paraId="411E86D1" w14:textId="77777777" w:rsidR="005521B9" w:rsidRPr="00F6517D" w:rsidRDefault="005521B9" w:rsidP="005521B9">
      <w:pPr>
        <w:pStyle w:val="FENC"/>
        <w:numPr>
          <w:ilvl w:val="0"/>
          <w:numId w:val="1"/>
        </w:numPr>
        <w:rPr>
          <w:rStyle w:val="Emphasis"/>
          <w:b/>
          <w:i w:val="0"/>
          <w:lang w:val="es-ES"/>
        </w:rPr>
      </w:pPr>
      <w:r w:rsidRPr="00F6517D">
        <w:rPr>
          <w:rStyle w:val="Emphasis"/>
          <w:b/>
          <w:i w:val="0"/>
          <w:lang w:val="es-ES"/>
        </w:rPr>
        <w:t>¿Qué aprendizaje obtuvo usted como profesional al llevar a cabo la sesión?</w:t>
      </w:r>
    </w:p>
    <w:p w14:paraId="4B26DC76" w14:textId="592DA449" w:rsidR="005521B9" w:rsidRPr="00F6517D" w:rsidRDefault="00E207E0" w:rsidP="005521B9">
      <w:pPr>
        <w:pStyle w:val="FENC"/>
        <w:rPr>
          <w:rStyle w:val="Emphasis"/>
          <w:i w:val="0"/>
          <w:u w:val="single"/>
          <w:lang w:val="es-ES"/>
        </w:rPr>
      </w:pPr>
      <w:r w:rsidRPr="00F6517D">
        <w:rPr>
          <w:rStyle w:val="Emphasis"/>
          <w:i w:val="0"/>
          <w:u w:val="single"/>
          <w:lang w:val="es-ES"/>
        </w:rPr>
        <w:t>A lo largo de la sesión pude comentar, retroalimenta</w:t>
      </w:r>
      <w:r w:rsidR="00D30C53">
        <w:rPr>
          <w:rStyle w:val="Emphasis"/>
          <w:i w:val="0"/>
          <w:u w:val="single"/>
          <w:lang w:val="es-ES"/>
        </w:rPr>
        <w:t>r</w:t>
      </w:r>
      <w:r w:rsidRPr="00F6517D">
        <w:rPr>
          <w:rStyle w:val="Emphasis"/>
          <w:i w:val="0"/>
          <w:u w:val="single"/>
          <w:lang w:val="es-ES"/>
        </w:rPr>
        <w:t xml:space="preserve"> y empatizar con el paciente, utilizando información brindada sobre su historia clínica y las experiencias de los últimos meses. Permitiendo un correcto establecimiento de rapport, el cual se esperaría seguir trabajando en las próximas sesiones. </w:t>
      </w:r>
    </w:p>
    <w:p w14:paraId="48DE054B" w14:textId="087DEC49" w:rsidR="009A63F3" w:rsidRPr="00F6517D" w:rsidRDefault="009A63F3" w:rsidP="005521B9">
      <w:pPr>
        <w:pStyle w:val="FENC"/>
        <w:rPr>
          <w:rStyle w:val="Emphasis"/>
          <w:i w:val="0"/>
          <w:u w:val="single"/>
          <w:lang w:val="es-ES"/>
        </w:rPr>
      </w:pPr>
    </w:p>
    <w:p w14:paraId="05C83D00" w14:textId="77777777" w:rsidR="005521B9" w:rsidRPr="00F6517D" w:rsidRDefault="005521B9" w:rsidP="005521B9">
      <w:pPr>
        <w:pStyle w:val="FENC"/>
        <w:rPr>
          <w:rStyle w:val="Emphasis"/>
          <w:i w:val="0"/>
          <w:u w:val="single"/>
          <w:lang w:val="es-ES"/>
        </w:rPr>
      </w:pPr>
    </w:p>
    <w:p w14:paraId="6DD8E816" w14:textId="77777777" w:rsidR="005521B9" w:rsidRPr="00F6517D" w:rsidRDefault="005521B9" w:rsidP="005521B9">
      <w:pPr>
        <w:pStyle w:val="FENC"/>
        <w:rPr>
          <w:rStyle w:val="Emphasis"/>
          <w:i w:val="0"/>
          <w:u w:val="single"/>
          <w:lang w:val="es-ES"/>
        </w:rPr>
      </w:pPr>
    </w:p>
    <w:p w14:paraId="354C91F3" w14:textId="77777777" w:rsidR="005521B9" w:rsidRPr="005521B9" w:rsidRDefault="005521B9" w:rsidP="005521B9">
      <w:pPr>
        <w:pStyle w:val="FENC"/>
        <w:jc w:val="center"/>
        <w:rPr>
          <w:rStyle w:val="Emphasis"/>
          <w:i w:val="0"/>
        </w:rPr>
      </w:pPr>
      <w:r w:rsidRPr="00F6517D">
        <w:rPr>
          <w:rStyle w:val="Emphasis"/>
          <w:i w:val="0"/>
          <w:lang w:val="es-ES"/>
        </w:rPr>
        <w:t>Firma</w:t>
      </w:r>
      <w:r>
        <w:rPr>
          <w:rStyle w:val="Emphasis"/>
          <w:i w:val="0"/>
        </w:rPr>
        <w:t xml:space="preserve">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7A1C0" w14:textId="77777777" w:rsidR="00852C14" w:rsidRDefault="00852C14" w:rsidP="0071710E">
      <w:pPr>
        <w:spacing w:after="0" w:line="240" w:lineRule="auto"/>
      </w:pPr>
      <w:r>
        <w:separator/>
      </w:r>
    </w:p>
  </w:endnote>
  <w:endnote w:type="continuationSeparator" w:id="0">
    <w:p w14:paraId="4ACF2D96" w14:textId="77777777" w:rsidR="00852C14" w:rsidRDefault="00852C14"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10E99" w14:textId="77777777" w:rsidR="00852C14" w:rsidRDefault="00852C14" w:rsidP="0071710E">
      <w:pPr>
        <w:spacing w:after="0" w:line="240" w:lineRule="auto"/>
      </w:pPr>
      <w:r>
        <w:separator/>
      </w:r>
    </w:p>
  </w:footnote>
  <w:footnote w:type="continuationSeparator" w:id="0">
    <w:p w14:paraId="30FB67F8" w14:textId="77777777" w:rsidR="00852C14" w:rsidRDefault="00852C14"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DA0D4" w14:textId="77777777" w:rsidR="0071710E" w:rsidRPr="0071710E" w:rsidRDefault="0071710E">
    <w:pPr>
      <w:pStyle w:val="Header"/>
      <w:rPr>
        <w:rFonts w:ascii="Arial" w:hAnsi="Arial" w:cs="Arial"/>
      </w:rPr>
    </w:pPr>
    <w:r w:rsidRPr="00920D3A">
      <w:rPr>
        <w:noProof/>
        <w:sz w:val="20"/>
        <w:lang w:eastAsia="es-GT"/>
      </w:rPr>
      <w:drawing>
        <wp:anchor distT="0" distB="0" distL="114300" distR="114300" simplePos="0" relativeHeight="251659264" behindDoc="0" locked="0" layoutInCell="1" allowOverlap="1" wp14:anchorId="70CD61E6" wp14:editId="1231AAB8">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FB5F72"/>
    <w:multiLevelType w:val="hybridMultilevel"/>
    <w:tmpl w:val="E794CF48"/>
    <w:lvl w:ilvl="0" w:tplc="AA7027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7C941153"/>
    <w:multiLevelType w:val="hybridMultilevel"/>
    <w:tmpl w:val="E5BE6810"/>
    <w:lvl w:ilvl="0" w:tplc="AA7027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17C84"/>
    <w:rsid w:val="00092676"/>
    <w:rsid w:val="00100085"/>
    <w:rsid w:val="00121A50"/>
    <w:rsid w:val="001928F0"/>
    <w:rsid w:val="001B3B6E"/>
    <w:rsid w:val="00261296"/>
    <w:rsid w:val="002A4539"/>
    <w:rsid w:val="00362945"/>
    <w:rsid w:val="00406C96"/>
    <w:rsid w:val="00531FB5"/>
    <w:rsid w:val="005521B9"/>
    <w:rsid w:val="005860B2"/>
    <w:rsid w:val="005D7342"/>
    <w:rsid w:val="00605EF6"/>
    <w:rsid w:val="006A4EAE"/>
    <w:rsid w:val="006E4249"/>
    <w:rsid w:val="0071710E"/>
    <w:rsid w:val="00747842"/>
    <w:rsid w:val="00755352"/>
    <w:rsid w:val="007B3B98"/>
    <w:rsid w:val="00820AFF"/>
    <w:rsid w:val="00852C14"/>
    <w:rsid w:val="0092055F"/>
    <w:rsid w:val="009A3099"/>
    <w:rsid w:val="009A63F3"/>
    <w:rsid w:val="009E7CC1"/>
    <w:rsid w:val="009F33B6"/>
    <w:rsid w:val="00A40833"/>
    <w:rsid w:val="00A7324C"/>
    <w:rsid w:val="00A861CF"/>
    <w:rsid w:val="00AD07A0"/>
    <w:rsid w:val="00C438C0"/>
    <w:rsid w:val="00D17311"/>
    <w:rsid w:val="00D245B6"/>
    <w:rsid w:val="00D30C53"/>
    <w:rsid w:val="00D772C9"/>
    <w:rsid w:val="00DA3004"/>
    <w:rsid w:val="00DB6ABC"/>
    <w:rsid w:val="00DD204B"/>
    <w:rsid w:val="00E207E0"/>
    <w:rsid w:val="00E2478C"/>
    <w:rsid w:val="00E94F58"/>
    <w:rsid w:val="00EA62CF"/>
    <w:rsid w:val="00F6517D"/>
    <w:rsid w:val="00FF24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25B7"/>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customStyle="1" w:styleId="EstiloPS">
    <w:name w:val="Estilo PS"/>
    <w:basedOn w:val="Normal"/>
    <w:link w:val="EstiloPSCar"/>
    <w:qFormat/>
    <w:rsid w:val="00DA3004"/>
    <w:pPr>
      <w:spacing w:before="120" w:after="120" w:line="240" w:lineRule="auto"/>
    </w:pPr>
    <w:rPr>
      <w:rFonts w:ascii="Arial" w:hAnsi="Arial"/>
    </w:rPr>
  </w:style>
  <w:style w:type="character" w:customStyle="1" w:styleId="EstiloPSCar">
    <w:name w:val="Estilo PS Car"/>
    <w:basedOn w:val="DefaultParagraphFont"/>
    <w:link w:val="EstiloPS"/>
    <w:rsid w:val="00DA3004"/>
    <w:rPr>
      <w:rFonts w:ascii="Arial" w:hAnsi="Arial"/>
    </w:rPr>
  </w:style>
  <w:style w:type="paragraph" w:styleId="BalloonText">
    <w:name w:val="Balloon Text"/>
    <w:basedOn w:val="Normal"/>
    <w:link w:val="BalloonTextChar"/>
    <w:uiPriority w:val="99"/>
    <w:semiHidden/>
    <w:unhideWhenUsed/>
    <w:rsid w:val="00531FB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1FB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651</Words>
  <Characters>3711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18</cp:revision>
  <dcterms:created xsi:type="dcterms:W3CDTF">2021-08-02T13:16:00Z</dcterms:created>
  <dcterms:modified xsi:type="dcterms:W3CDTF">2021-08-03T02:38:00Z</dcterms:modified>
</cp:coreProperties>
</file>