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76" w:lineRule="auto"/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8828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689"/>
        <w:gridCol w:w="2551"/>
        <w:gridCol w:w="1381"/>
        <w:gridCol w:w="320"/>
        <w:gridCol w:w="1887"/>
        <w:tblGridChange w:id="0">
          <w:tblGrid>
            <w:gridCol w:w="2689"/>
            <w:gridCol w:w="2551"/>
            <w:gridCol w:w="1381"/>
            <w:gridCol w:w="320"/>
            <w:gridCol w:w="1887"/>
          </w:tblGrid>
        </w:tblGridChange>
      </w:tblGrid>
      <w:tr>
        <w:trPr>
          <w:cantSplit w:val="0"/>
          <w:tblHeader w:val="0"/>
        </w:trPr>
        <w:tc>
          <w:tcPr>
            <w:gridSpan w:val="5"/>
            <w:shd w:fill="943734" w:val="clear"/>
            <w:vAlign w:val="center"/>
          </w:tcPr>
          <w:p w:rsidR="00000000" w:rsidDel="00000000" w:rsidP="00000000" w:rsidRDefault="00000000" w:rsidRPr="00000000" w14:paraId="0000000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PLAN DE SESIÓN – PSICOLOGÍA CLÍNICA</w:t>
            </w:r>
          </w:p>
        </w:tc>
      </w:tr>
      <w:tr>
        <w:trPr>
          <w:cantSplit w:val="0"/>
          <w:tblHeader w:val="0"/>
        </w:trPr>
        <w:tc>
          <w:tcPr>
            <w:shd w:fill="c0504d" w:val="clear"/>
            <w:vAlign w:val="center"/>
          </w:tcPr>
          <w:p w:rsidR="00000000" w:rsidDel="00000000" w:rsidP="00000000" w:rsidRDefault="00000000" w:rsidRPr="00000000" w14:paraId="0000000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Nombre del practicante</w:t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00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Kelly Vidalma María Villagrán Osorio</w:t>
            </w:r>
          </w:p>
        </w:tc>
      </w:tr>
      <w:tr>
        <w:trPr>
          <w:cantSplit w:val="0"/>
          <w:tblHeader w:val="0"/>
        </w:trPr>
        <w:tc>
          <w:tcPr>
            <w:shd w:fill="c0504d" w:val="clear"/>
            <w:vAlign w:val="center"/>
          </w:tcPr>
          <w:p w:rsidR="00000000" w:rsidDel="00000000" w:rsidP="00000000" w:rsidRDefault="00000000" w:rsidRPr="00000000" w14:paraId="0000000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Iniciales del paciente</w:t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00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X.Z.</w:t>
            </w:r>
          </w:p>
        </w:tc>
      </w:tr>
      <w:tr>
        <w:trPr>
          <w:cantSplit w:val="0"/>
          <w:tblHeader w:val="0"/>
        </w:trPr>
        <w:tc>
          <w:tcPr>
            <w:shd w:fill="c0504d" w:val="clear"/>
            <w:vAlign w:val="center"/>
          </w:tcPr>
          <w:p w:rsidR="00000000" w:rsidDel="00000000" w:rsidP="00000000" w:rsidRDefault="00000000" w:rsidRPr="00000000" w14:paraId="0000001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Fecha del plan</w:t>
            </w:r>
          </w:p>
        </w:tc>
        <w:tc>
          <w:tcPr/>
          <w:p w:rsidR="00000000" w:rsidDel="00000000" w:rsidP="00000000" w:rsidRDefault="00000000" w:rsidRPr="00000000" w14:paraId="0000001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16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de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agosto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de 2021</w:t>
            </w:r>
          </w:p>
        </w:tc>
        <w:tc>
          <w:tcPr>
            <w:gridSpan w:val="2"/>
            <w:shd w:fill="c0504d" w:val="clear"/>
            <w:vAlign w:val="center"/>
          </w:tcPr>
          <w:p w:rsidR="00000000" w:rsidDel="00000000" w:rsidP="00000000" w:rsidRDefault="00000000" w:rsidRPr="00000000" w14:paraId="0000001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N°. de sesión</w:t>
            </w:r>
          </w:p>
        </w:tc>
        <w:tc>
          <w:tcPr/>
          <w:p w:rsidR="00000000" w:rsidDel="00000000" w:rsidP="00000000" w:rsidRDefault="00000000" w:rsidRPr="00000000" w14:paraId="0000001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Cuarta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c0504d" w:val="clear"/>
            <w:vAlign w:val="center"/>
          </w:tcPr>
          <w:p w:rsidR="00000000" w:rsidDel="00000000" w:rsidP="00000000" w:rsidRDefault="00000000" w:rsidRPr="00000000" w14:paraId="0000001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Objetivo general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017">
            <w:pPr>
              <w:spacing w:after="120" w:before="120" w:line="36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Evaluar la condición psicológica de una adolescente de 15 años. </w:t>
            </w:r>
          </w:p>
        </w:tc>
      </w:tr>
      <w:tr>
        <w:trPr>
          <w:cantSplit w:val="0"/>
          <w:tblHeader w:val="0"/>
        </w:trPr>
        <w:tc>
          <w:tcPr>
            <w:gridSpan w:val="5"/>
            <w:shd w:fill="943734" w:val="clear"/>
          </w:tcPr>
          <w:p w:rsidR="00000000" w:rsidDel="00000000" w:rsidP="00000000" w:rsidRDefault="00000000" w:rsidRPr="00000000" w14:paraId="0000001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360" w:lineRule="auto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c0504d" w:val="clear"/>
            <w:vAlign w:val="center"/>
          </w:tcPr>
          <w:p w:rsidR="00000000" w:rsidDel="00000000" w:rsidP="00000000" w:rsidRDefault="00000000" w:rsidRPr="00000000" w14:paraId="0000002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Objetivo de la sesión: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021">
            <w:pPr>
              <w:spacing w:after="120" w:before="120" w:line="36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Evaluar con pruebas proyectivas  con el fin de explorar y obtener datos emocionales, conductuales y personales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, como prueba psicométrica con el fin de explorar la presencia de depresión.</w:t>
            </w:r>
          </w:p>
        </w:tc>
      </w:tr>
      <w:tr>
        <w:trPr>
          <w:cantSplit w:val="0"/>
          <w:tblHeader w:val="0"/>
        </w:trPr>
        <w:tc>
          <w:tcPr>
            <w:tcBorders>
              <w:bottom w:color="000000" w:space="0" w:sz="0" w:val="nil"/>
            </w:tcBorders>
            <w:shd w:fill="c0504d" w:val="clear"/>
            <w:vAlign w:val="center"/>
          </w:tcPr>
          <w:p w:rsidR="00000000" w:rsidDel="00000000" w:rsidP="00000000" w:rsidRDefault="00000000" w:rsidRPr="00000000" w14:paraId="0000002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Áreas a trabajar: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360" w:lineRule="auto"/>
              <w:ind w:left="0" w:right="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Se trabajará con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estas pruebas proyectivas:</w:t>
            </w:r>
          </w:p>
          <w:p w:rsidR="00000000" w:rsidDel="00000000" w:rsidP="00000000" w:rsidRDefault="00000000" w:rsidRPr="00000000" w14:paraId="00000027">
            <w:pPr>
              <w:numPr>
                <w:ilvl w:val="0"/>
                <w:numId w:val="1"/>
              </w:numPr>
              <w:spacing w:after="120" w:before="120" w:line="360" w:lineRule="auto"/>
              <w:ind w:left="720" w:hanging="360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Test de frases incompletas de Sacks: conocer  proyecciones inconscientes en tercera persona, bajo la forma de deseos, hostilidades, afectos, amores e impulsos. También evalúa sentimientos, actitudes y valores de las personas ante situaciones y relaciones individuales.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numPr>
                <w:ilvl w:val="0"/>
                <w:numId w:val="1"/>
              </w:numPr>
              <w:spacing w:after="120" w:before="120" w:line="360" w:lineRule="auto"/>
              <w:ind w:left="720" w:hanging="360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Test de persona bajo la lluvia: conocer  los temores, ansiedades, aspectos conductuales que se activan ante una situación de presión ambiental.</w:t>
            </w:r>
          </w:p>
          <w:p w:rsidR="00000000" w:rsidDel="00000000" w:rsidP="00000000" w:rsidRDefault="00000000" w:rsidRPr="00000000" w14:paraId="00000029">
            <w:pPr>
              <w:numPr>
                <w:ilvl w:val="0"/>
                <w:numId w:val="1"/>
              </w:numPr>
              <w:spacing w:after="120" w:before="120" w:line="360" w:lineRule="auto"/>
              <w:ind w:left="720" w:hanging="360"/>
              <w:jc w:val="both"/>
              <w:rPr>
                <w:rFonts w:ascii="Arial" w:cs="Arial" w:eastAsia="Arial" w:hAnsi="Arial"/>
                <w:u w:val="no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Inventario de depresión de Beck: </w:t>
            </w:r>
            <w:r w:rsidDel="00000000" w:rsidR="00000000" w:rsidRPr="00000000">
              <w:rPr>
                <w:rFonts w:ascii="Arial" w:cs="Arial" w:eastAsia="Arial" w:hAnsi="Arial"/>
                <w:color w:val="202124"/>
                <w:sz w:val="24"/>
                <w:szCs w:val="24"/>
                <w:highlight w:val="white"/>
                <w:rtl w:val="0"/>
              </w:rPr>
              <w:t xml:space="preserve">proporciona una medida de la presencia y de la gravedad de la depresión en adultos y adolescentes.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3"/>
            <w:shd w:fill="943734" w:val="clear"/>
            <w:vAlign w:val="center"/>
          </w:tcPr>
          <w:p w:rsidR="00000000" w:rsidDel="00000000" w:rsidP="00000000" w:rsidRDefault="00000000" w:rsidRPr="00000000" w14:paraId="0000002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Actividades de intervención</w:t>
            </w:r>
          </w:p>
        </w:tc>
        <w:tc>
          <w:tcPr>
            <w:gridSpan w:val="2"/>
            <w:shd w:fill="943734" w:val="clear"/>
            <w:vAlign w:val="center"/>
          </w:tcPr>
          <w:p w:rsidR="00000000" w:rsidDel="00000000" w:rsidP="00000000" w:rsidRDefault="00000000" w:rsidRPr="00000000" w14:paraId="0000003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Materiales y recursos</w:t>
            </w:r>
          </w:p>
        </w:tc>
      </w:tr>
      <w:tr>
        <w:trPr>
          <w:cantSplit w:val="0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32">
            <w:pPr>
              <w:numPr>
                <w:ilvl w:val="0"/>
                <w:numId w:val="2"/>
              </w:numPr>
              <w:spacing w:after="120" w:before="120" w:line="360" w:lineRule="auto"/>
              <w:ind w:left="360" w:hanging="360"/>
              <w:jc w:val="both"/>
              <w:rPr>
                <w:rFonts w:ascii="Arial" w:cs="Arial" w:eastAsia="Arial" w:hAnsi="Arial"/>
                <w:b w:val="1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Saludo: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se esperará a la paciente en la plataforma de Zoom, se hará un corto saludo y se harán preguntas sobre el colegio o las clases para romper el silencio (5 min).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3">
            <w:pPr>
              <w:numPr>
                <w:ilvl w:val="0"/>
                <w:numId w:val="2"/>
              </w:numPr>
              <w:spacing w:after="120" w:before="120" w:line="360" w:lineRule="auto"/>
              <w:ind w:left="360" w:hanging="360"/>
              <w:jc w:val="both"/>
              <w:rPr>
                <w:rFonts w:ascii="Arial" w:cs="Arial" w:eastAsia="Arial" w:hAnsi="Arial"/>
                <w:b w:val="1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Desarrollo de la sesión: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al terminar con el saludo se preguntará si tiene a su disposición los materiales solicitados, sino se dará un breve tiempo para que pueda conseguirlos.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34">
            <w:pPr>
              <w:spacing w:after="120" w:before="120" w:line="360" w:lineRule="auto"/>
              <w:ind w:left="360" w:firstLine="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 notificará lo que se estará realizando durante la sesión, que es la aplicación de pruebas proyectivas (Test de frases incompletas de Sacks y test de la persona bajo la lluvia</w:t>
            </w:r>
            <w:r w:rsidDel="00000000" w:rsidR="00000000" w:rsidRPr="00000000">
              <w:rPr>
                <w:rFonts w:ascii="Arial" w:cs="Arial" w:eastAsia="Arial" w:hAnsi="Arial"/>
                <w:i w:val="1"/>
                <w:rtl w:val="0"/>
              </w:rPr>
              <w:t xml:space="preserve">)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se le darán las instrucciones y posterior a esto se observará la conducta de la paciente al momento de realizar los test correspondientes, en todo momento se estará al pendiente si necesita ayuda.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5">
            <w:pPr>
              <w:spacing w:after="120" w:before="120" w:line="360" w:lineRule="auto"/>
              <w:ind w:left="360" w:firstLine="0"/>
              <w:jc w:val="both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Al finalizar la actividad, se le pedirá que envié por medio de correo electrónico los test escaneados. Luego se brindará una pequeña retroalimentación y se notificará sobre lo que se estará realizando la próxima sesión y los materiales a utilizar (45 min).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numPr>
                <w:ilvl w:val="0"/>
                <w:numId w:val="2"/>
              </w:numPr>
              <w:spacing w:after="120" w:before="120" w:line="360" w:lineRule="auto"/>
              <w:ind w:left="360" w:hanging="360"/>
              <w:jc w:val="both"/>
              <w:rPr>
                <w:rFonts w:ascii="Arial" w:cs="Arial" w:eastAsia="Arial" w:hAnsi="Arial"/>
                <w:b w:val="1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Despedida: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al terminar la entrevista inicial, se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informará acerca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de las actividades de la siguiente sesión. Posterior a ello, se le deseará un feliz día y se le hará saber que se le espera la próxima semana (5 min).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39">
            <w:pPr>
              <w:spacing w:after="120" w:before="120" w:line="36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Hojas blancas, lápiz, sacapuntas, borrador, tener disponible una computadora e impresora con escáner o una aplicación de escáner en el celular.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3"/>
            <w:shd w:fill="943734" w:val="clear"/>
            <w:vAlign w:val="center"/>
          </w:tcPr>
          <w:p w:rsidR="00000000" w:rsidDel="00000000" w:rsidP="00000000" w:rsidRDefault="00000000" w:rsidRPr="00000000" w14:paraId="0000003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Plan paralelo</w:t>
            </w:r>
          </w:p>
        </w:tc>
        <w:tc>
          <w:tcPr>
            <w:gridSpan w:val="2"/>
            <w:shd w:fill="943734" w:val="clear"/>
            <w:vAlign w:val="center"/>
          </w:tcPr>
          <w:p w:rsidR="00000000" w:rsidDel="00000000" w:rsidP="00000000" w:rsidRDefault="00000000" w:rsidRPr="00000000" w14:paraId="0000003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Materiales y recursos</w:t>
            </w:r>
          </w:p>
        </w:tc>
      </w:tr>
      <w:tr>
        <w:trPr>
          <w:cantSplit w:val="0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4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No sé realizó ningún plan paralelo.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4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5"/>
            <w:shd w:fill="943734" w:val="clear"/>
            <w:vAlign w:val="center"/>
          </w:tcPr>
          <w:p w:rsidR="00000000" w:rsidDel="00000000" w:rsidP="00000000" w:rsidRDefault="00000000" w:rsidRPr="00000000" w14:paraId="0000004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Área de evaluación</w:t>
            </w:r>
          </w:p>
        </w:tc>
      </w:tr>
      <w:tr>
        <w:trPr>
          <w:cantSplit w:val="0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4A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360" w:lineRule="auto"/>
              <w:ind w:left="72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Se realizará un examen del estado mental, en donde se evalúan las siguientes áreas: aspecto general y conducta, características del lenguaje, estado de ánimo y afecto, contenido del pensamiento, funciones del sensorio y autocognición y juicio. Esto será al momento de estar realizando la entrevista, con el fin de tener un conocimiento de la personalidad de la paciente; lo cual ayudará en el proceso que se llevará a cabo.</w:t>
            </w:r>
          </w:p>
          <w:p w:rsidR="00000000" w:rsidDel="00000000" w:rsidP="00000000" w:rsidRDefault="00000000" w:rsidRPr="00000000" w14:paraId="0000004B">
            <w:pPr>
              <w:numPr>
                <w:ilvl w:val="0"/>
                <w:numId w:val="3"/>
              </w:numPr>
              <w:spacing w:after="120" w:line="360" w:lineRule="auto"/>
              <w:ind w:left="72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 evaluará a la paciente con pruebas proyectivas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y una prueba psicométrica:</w:t>
            </w:r>
          </w:p>
          <w:p w:rsidR="00000000" w:rsidDel="00000000" w:rsidP="00000000" w:rsidRDefault="00000000" w:rsidRPr="00000000" w14:paraId="0000004C">
            <w:pPr>
              <w:numPr>
                <w:ilvl w:val="1"/>
                <w:numId w:val="3"/>
              </w:numPr>
              <w:spacing w:after="120" w:before="120" w:line="360" w:lineRule="auto"/>
              <w:ind w:left="1440" w:hanging="360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Test de frases incompletas de Sacks: conocer  proyecciones inconscientes en tercera persona, bajo la forma de deseos, hostilidades, afectos, amores e impulsos. También evalúa sentimientos, actitudes y valores de las personas ante situaciones y relaciones individuales.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D">
            <w:pPr>
              <w:numPr>
                <w:ilvl w:val="1"/>
                <w:numId w:val="3"/>
              </w:numPr>
              <w:spacing w:after="120" w:before="120" w:line="360" w:lineRule="auto"/>
              <w:ind w:left="1440" w:hanging="360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Test de persona bajo la lluvia: conocer  los temores, ansiedades, aspectos conductuales que se activan ante una situación de presión ambiental.</w:t>
            </w:r>
          </w:p>
          <w:p w:rsidR="00000000" w:rsidDel="00000000" w:rsidP="00000000" w:rsidRDefault="00000000" w:rsidRPr="00000000" w14:paraId="0000004E">
            <w:pPr>
              <w:numPr>
                <w:ilvl w:val="1"/>
                <w:numId w:val="3"/>
              </w:numPr>
              <w:spacing w:after="120" w:before="120" w:line="360" w:lineRule="auto"/>
              <w:ind w:left="144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Inventario de depresión de Beck: </w:t>
            </w:r>
            <w:r w:rsidDel="00000000" w:rsidR="00000000" w:rsidRPr="00000000">
              <w:rPr>
                <w:rFonts w:ascii="Arial" w:cs="Arial" w:eastAsia="Arial" w:hAnsi="Arial"/>
                <w:color w:val="202124"/>
                <w:sz w:val="24"/>
                <w:szCs w:val="24"/>
                <w:highlight w:val="white"/>
                <w:rtl w:val="0"/>
              </w:rPr>
              <w:t xml:space="preserve">proporciona una medida de la presencia y de la gravedad de la depresión en adultos y adolescentes.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center"/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center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Firma / Sello de asesora: _____________________________________________</w:t>
      </w:r>
    </w:p>
    <w:sectPr>
      <w:headerReference r:id="rId7" w:type="default"/>
      <w:pgSz w:h="15840" w:w="12240" w:orient="portrait"/>
      <w:pgMar w:bottom="1418" w:top="1418" w:left="1701" w:right="1418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Times New Roman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6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419"/>
        <w:tab w:val="right" w:pos="8838"/>
      </w:tabs>
      <w:spacing w:after="0" w:line="240" w:lineRule="auto"/>
      <w:rPr>
        <w:rFonts w:ascii="Arial" w:cs="Arial" w:eastAsia="Arial" w:hAnsi="Arial"/>
        <w:color w:val="000000"/>
      </w:rPr>
    </w:pPr>
    <w:r w:rsidDel="00000000" w:rsidR="00000000" w:rsidRPr="00000000">
      <w:rPr>
        <w:color w:val="000000"/>
        <w:rtl w:val="0"/>
      </w:rPr>
      <w:tab/>
      <w:tab/>
    </w: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PSICOL- F8</w:t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-819146</wp:posOffset>
          </wp:positionH>
          <wp:positionV relativeFrom="paragraph">
            <wp:posOffset>-297177</wp:posOffset>
          </wp:positionV>
          <wp:extent cx="2308860" cy="857250"/>
          <wp:effectExtent b="0" l="0" r="0" t="0"/>
          <wp:wrapNone/>
          <wp:docPr descr="C:\Users\hernandez100121\Desktop\LOGOCLINICAS1.png" id="4" name="image1.png"/>
          <a:graphic>
            <a:graphicData uri="http://schemas.openxmlformats.org/drawingml/2006/picture">
              <pic:pic>
                <pic:nvPicPr>
                  <pic:cNvPr descr="C:\Users\hernandez100121\Desktop\LOGOCLINICAS1.png"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rFonts w:ascii="Arial" w:cs="Arial" w:eastAsia="Arial" w:hAnsi="Arial"/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2">
    <w:lvl w:ilvl="0">
      <w:start w:val="1"/>
      <w:numFmt w:val="decimal"/>
      <w:lvlText w:val="%1."/>
      <w:lvlJc w:val="left"/>
      <w:pPr>
        <w:ind w:left="360" w:hanging="360"/>
      </w:pPr>
      <w:rPr>
        <w:rFonts w:ascii="Arial" w:cs="Arial" w:eastAsia="Arial" w:hAnsi="Arial"/>
        <w:b w:val="1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  <w:rPr/>
    </w:lvl>
    <w:lvl w:ilvl="2">
      <w:start w:val="1"/>
      <w:numFmt w:val="decimal"/>
      <w:lvlText w:val="%3."/>
      <w:lvlJc w:val="left"/>
      <w:pPr>
        <w:ind w:left="1800" w:hanging="360"/>
      </w:pPr>
      <w:rPr/>
    </w:lvl>
    <w:lvl w:ilvl="3">
      <w:start w:val="1"/>
      <w:numFmt w:val="decimal"/>
      <w:lvlText w:val="%4."/>
      <w:lvlJc w:val="left"/>
      <w:pPr>
        <w:ind w:left="2520" w:hanging="360"/>
      </w:pPr>
      <w:rPr/>
    </w:lvl>
    <w:lvl w:ilvl="4">
      <w:start w:val="1"/>
      <w:numFmt w:val="decimal"/>
      <w:lvlText w:val="%5."/>
      <w:lvlJc w:val="left"/>
      <w:pPr>
        <w:ind w:left="3240" w:hanging="360"/>
      </w:pPr>
      <w:rPr/>
    </w:lvl>
    <w:lvl w:ilvl="5">
      <w:start w:val="1"/>
      <w:numFmt w:val="decimal"/>
      <w:lvlText w:val="%6."/>
      <w:lvlJc w:val="left"/>
      <w:pPr>
        <w:ind w:left="3960" w:hanging="360"/>
      </w:pPr>
      <w:rPr/>
    </w:lvl>
    <w:lvl w:ilvl="6">
      <w:start w:val="1"/>
      <w:numFmt w:val="decimal"/>
      <w:lvlText w:val="%7."/>
      <w:lvlJc w:val="left"/>
      <w:pPr>
        <w:ind w:left="4680" w:hanging="360"/>
      </w:pPr>
      <w:rPr/>
    </w:lvl>
    <w:lvl w:ilvl="7">
      <w:start w:val="1"/>
      <w:numFmt w:val="decimal"/>
      <w:lvlText w:val="%8."/>
      <w:lvlJc w:val="left"/>
      <w:pPr>
        <w:ind w:left="5400" w:hanging="360"/>
      </w:pPr>
      <w:rPr/>
    </w:lvl>
    <w:lvl w:ilvl="8">
      <w:start w:val="1"/>
      <w:numFmt w:val="decimal"/>
      <w:lvlText w:val="%9."/>
      <w:lvlJc w:val="left"/>
      <w:pPr>
        <w:ind w:left="6120" w:hanging="360"/>
      </w:pPr>
      <w:rPr/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s-GT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paragraph" w:styleId="Ttulo1">
    <w:name w:val="heading 1"/>
    <w:basedOn w:val="Normal"/>
    <w:next w:val="Normal"/>
    <w:uiPriority w:val="9"/>
    <w:qFormat w:val="1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Ttulo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Ttulo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Ttulo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Ttulo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</w:rPr>
  </w:style>
  <w:style w:type="paragraph" w:styleId="Ttulo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basedOn w:val="Normal"/>
    <w:next w:val="Normal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table" w:styleId="Tablaconcuadrcula">
    <w:name w:val="Table Grid"/>
    <w:basedOn w:val="Tablanormal"/>
    <w:uiPriority w:val="39"/>
    <w:rsid w:val="004B0608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EstiloPS" w:customStyle="1">
    <w:name w:val="Estilo PS"/>
    <w:basedOn w:val="Normal"/>
    <w:link w:val="EstiloPSCar"/>
    <w:qFormat w:val="1"/>
    <w:rsid w:val="004B0608"/>
    <w:pPr>
      <w:spacing w:after="120" w:before="120" w:line="240" w:lineRule="auto"/>
    </w:pPr>
    <w:rPr>
      <w:rFonts w:ascii="Arial" w:hAnsi="Arial"/>
    </w:rPr>
  </w:style>
  <w:style w:type="character" w:styleId="EstiloPSCar" w:customStyle="1">
    <w:name w:val="Estilo PS Car"/>
    <w:basedOn w:val="Fuentedeprrafopredeter"/>
    <w:link w:val="EstiloPS"/>
    <w:rsid w:val="004B0608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 w:val="1"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styleId="EncabezadoCar" w:customStyle="1">
    <w:name w:val="Encabezado Car"/>
    <w:basedOn w:val="Fuentedeprrafopredeter"/>
    <w:link w:val="Encabezado"/>
    <w:uiPriority w:val="99"/>
    <w:rsid w:val="008107A8"/>
  </w:style>
  <w:style w:type="paragraph" w:styleId="Piedepgina">
    <w:name w:val="footer"/>
    <w:basedOn w:val="Normal"/>
    <w:link w:val="PiedepginaCar"/>
    <w:uiPriority w:val="99"/>
    <w:unhideWhenUsed w:val="1"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8107A8"/>
  </w:style>
  <w:style w:type="paragraph" w:styleId="Subttulo">
    <w:name w:val="Subtitle"/>
    <w:basedOn w:val="Normal"/>
    <w:next w:val="Normal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"/>
    <w:pPr>
      <w:spacing w:after="0"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paragraph" w:styleId="Textocomentario">
    <w:name w:val="annotation text"/>
    <w:basedOn w:val="Normal"/>
    <w:link w:val="TextocomentarioCar"/>
    <w:uiPriority w:val="99"/>
    <w:semiHidden w:val="1"/>
    <w:unhideWhenUsed w:val="1"/>
    <w:pPr>
      <w:spacing w:line="240" w:lineRule="auto"/>
    </w:pPr>
    <w:rPr>
      <w:sz w:val="20"/>
      <w:szCs w:val="20"/>
    </w:rPr>
  </w:style>
  <w:style w:type="character" w:styleId="TextocomentarioCar" w:customStyle="1">
    <w:name w:val="Texto comentario Car"/>
    <w:basedOn w:val="Fuentedeprrafopredeter"/>
    <w:link w:val="Textocomentario"/>
    <w:uiPriority w:val="99"/>
    <w:semiHidden w:val="1"/>
    <w:rPr>
      <w:sz w:val="20"/>
      <w:szCs w:val="20"/>
    </w:rPr>
  </w:style>
  <w:style w:type="character" w:styleId="Refdecomentario">
    <w:name w:val="annotation reference"/>
    <w:basedOn w:val="Fuentedeprrafopredeter"/>
    <w:uiPriority w:val="99"/>
    <w:semiHidden w:val="1"/>
    <w:unhideWhenUsed w:val="1"/>
    <w:rPr>
      <w:sz w:val="16"/>
      <w:szCs w:val="16"/>
    </w:rPr>
  </w:style>
  <w:style w:type="paragraph" w:styleId="NormalWeb">
    <w:name w:val="Normal (Web)"/>
    <w:basedOn w:val="Normal"/>
    <w:uiPriority w:val="99"/>
    <w:unhideWhenUsed w:val="1"/>
    <w:rsid w:val="00627576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paragraph" w:styleId="Prrafodelista">
    <w:name w:val="List Paragraph"/>
    <w:basedOn w:val="Normal"/>
    <w:uiPriority w:val="34"/>
    <w:qFormat w:val="1"/>
    <w:rsid w:val="002B5507"/>
    <w:pPr>
      <w:ind w:left="720"/>
      <w:contextualSpacing w:val="1"/>
    </w:p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sGzzAVbWPxAq2F3MZlYv/HFE1uQ==">AMUW2mWO52C6rV7VHYsZci35YYSumLNGODV9sHkNBWbEdlxhlUfpgu7ooV1bt6UBUx6ycYfyZtUSKMnLvxsD9E6QzFeknligqXHVr6ZN8cyuVIlKXaOUzaAVX2iPTRkAfbWsJHBfpYLg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2021-07-27T21:22:00Z</dcterms:created>
  <dc:creator>ANA LUCIA ZELADA GUEVAR</dc:creator>
</cp:coreProperties>
</file>